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9D" w:rsidRPr="0073429D" w:rsidRDefault="0073429D" w:rsidP="007342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73429D">
        <w:rPr>
          <w:sz w:val="28"/>
          <w:szCs w:val="28"/>
        </w:rPr>
        <w:t xml:space="preserve">В связи с уточнением места и изменением сроков проведения спортивного соревнования строку 1 в таблице подраздела </w:t>
      </w:r>
      <w:r w:rsidRPr="0073429D">
        <w:rPr>
          <w:b/>
          <w:sz w:val="28"/>
          <w:szCs w:val="28"/>
        </w:rPr>
        <w:t xml:space="preserve">1. Общие сведения о спортивном соревновании </w:t>
      </w:r>
      <w:r w:rsidRPr="0073429D">
        <w:rPr>
          <w:sz w:val="28"/>
          <w:szCs w:val="28"/>
        </w:rPr>
        <w:t xml:space="preserve">раздела </w:t>
      </w:r>
      <w:r w:rsidRPr="0073429D">
        <w:rPr>
          <w:b/>
          <w:sz w:val="28"/>
          <w:szCs w:val="28"/>
        </w:rPr>
        <w:t>I. ЧЕМПИОНАТ РОССИИ</w:t>
      </w:r>
      <w:r w:rsidRPr="0073429D">
        <w:rPr>
          <w:sz w:val="28"/>
          <w:szCs w:val="28"/>
        </w:rPr>
        <w:t xml:space="preserve"> читать в следующей редакции:</w:t>
      </w:r>
    </w:p>
    <w:p w:rsidR="00484C0E" w:rsidRDefault="00484C0E"/>
    <w:p w:rsidR="0073429D" w:rsidRDefault="0073429D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39"/>
        <w:gridCol w:w="2156"/>
        <w:gridCol w:w="725"/>
        <w:gridCol w:w="722"/>
        <w:gridCol w:w="541"/>
        <w:gridCol w:w="660"/>
        <w:gridCol w:w="660"/>
        <w:gridCol w:w="660"/>
        <w:gridCol w:w="540"/>
        <w:gridCol w:w="1260"/>
        <w:gridCol w:w="1260"/>
        <w:gridCol w:w="3419"/>
        <w:gridCol w:w="1621"/>
        <w:gridCol w:w="900"/>
      </w:tblGrid>
      <w:tr w:rsidR="0073429D" w:rsidTr="00684887">
        <w:trPr>
          <w:trHeight w:val="36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73429D" w:rsidRDefault="0073429D" w:rsidP="00684887">
            <w:pPr>
              <w:ind w:left="-114" w:right="-107"/>
              <w:jc w:val="center"/>
              <w:rPr>
                <w:b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г. Москва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Л, </w:t>
            </w:r>
          </w:p>
          <w:p w:rsidR="0073429D" w:rsidRP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24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ind w:left="-75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  <w:p w:rsidR="0073429D" w:rsidRDefault="0073429D" w:rsidP="00684887">
            <w:pPr>
              <w:ind w:left="-217" w:right="-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684887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04.12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приезда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429D" w:rsidTr="00684887">
        <w:trPr>
          <w:trHeight w:val="255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684887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04.12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Кихон-вадза</w:t>
            </w:r>
            <w:proofErr w:type="spellEnd"/>
            <w:r>
              <w:rPr>
                <w:sz w:val="24"/>
                <w:szCs w:val="24"/>
              </w:rPr>
              <w:t xml:space="preserve"> – парный разряд</w:t>
            </w:r>
          </w:p>
          <w:p w:rsidR="0073429D" w:rsidRDefault="0073429D" w:rsidP="006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(квалификационные)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0700011811Я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</w:p>
        </w:tc>
      </w:tr>
      <w:tr w:rsidR="0073429D" w:rsidTr="00684887">
        <w:trPr>
          <w:trHeight w:val="255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684887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05.12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Кихон-вадза</w:t>
            </w:r>
            <w:proofErr w:type="spellEnd"/>
            <w:r>
              <w:rPr>
                <w:sz w:val="24"/>
                <w:szCs w:val="24"/>
              </w:rPr>
              <w:t xml:space="preserve"> – парный разряд</w:t>
            </w:r>
          </w:p>
          <w:p w:rsidR="0073429D" w:rsidRDefault="0073429D" w:rsidP="006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(финал)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0700011811Я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73429D" w:rsidTr="00684887">
        <w:trPr>
          <w:trHeight w:val="255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684887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05.12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Дзию-вадза</w:t>
            </w:r>
            <w:proofErr w:type="spellEnd"/>
            <w:r>
              <w:rPr>
                <w:sz w:val="24"/>
                <w:szCs w:val="24"/>
              </w:rPr>
              <w:t xml:space="preserve"> – парный разряд</w:t>
            </w:r>
          </w:p>
          <w:p w:rsidR="0073429D" w:rsidRDefault="0073429D" w:rsidP="006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(финал)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0700021811Я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73429D" w:rsidTr="00684887">
        <w:trPr>
          <w:trHeight w:val="387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684887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  <w:lang w:val="en-US"/>
              </w:rPr>
              <w:t>05</w:t>
            </w: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.12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429D" w:rsidRDefault="0073429D" w:rsidP="006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отъезда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73429D" w:rsidRDefault="0073429D" w:rsidP="0068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73429D" w:rsidRDefault="0073429D" w:rsidP="0073429D">
      <w:pPr>
        <w:rPr>
          <w:sz w:val="24"/>
          <w:szCs w:val="24"/>
        </w:rPr>
      </w:pPr>
    </w:p>
    <w:p w:rsidR="0073429D" w:rsidRDefault="0073429D"/>
    <w:p w:rsidR="0073429D" w:rsidRPr="0073429D" w:rsidRDefault="0073429D" w:rsidP="007342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>.</w:t>
      </w:r>
      <w:r w:rsidRPr="0073429D">
        <w:rPr>
          <w:sz w:val="28"/>
          <w:szCs w:val="28"/>
        </w:rPr>
        <w:t xml:space="preserve">В связи с уточнением места и изменением сроков проведения спортивного соревнования строку 1 в таблице подраздела </w:t>
      </w:r>
      <w:r w:rsidRPr="0073429D">
        <w:rPr>
          <w:b/>
          <w:sz w:val="28"/>
          <w:szCs w:val="28"/>
        </w:rPr>
        <w:t>1. Общие сведения о спортивном соревновании</w:t>
      </w:r>
      <w:r w:rsidRPr="0073429D">
        <w:rPr>
          <w:b/>
          <w:sz w:val="28"/>
          <w:szCs w:val="28"/>
        </w:rPr>
        <w:t xml:space="preserve"> </w:t>
      </w:r>
      <w:r w:rsidRPr="0073429D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73429D">
        <w:rPr>
          <w:b/>
          <w:sz w:val="28"/>
          <w:szCs w:val="28"/>
        </w:rPr>
        <w:t>II</w:t>
      </w:r>
      <w:r w:rsidRPr="00EB6156">
        <w:rPr>
          <w:b/>
          <w:sz w:val="28"/>
          <w:szCs w:val="28"/>
          <w:lang w:val="en-US"/>
        </w:rPr>
        <w:t>I</w:t>
      </w:r>
      <w:r w:rsidRPr="00EB6156">
        <w:rPr>
          <w:b/>
          <w:sz w:val="28"/>
          <w:szCs w:val="28"/>
        </w:rPr>
        <w:t>. ПЕРВЕНСТВО РОССИИ</w:t>
      </w:r>
      <w:r>
        <w:rPr>
          <w:b/>
          <w:sz w:val="28"/>
          <w:szCs w:val="28"/>
        </w:rPr>
        <w:t xml:space="preserve"> </w:t>
      </w:r>
      <w:r w:rsidRPr="0073429D">
        <w:rPr>
          <w:sz w:val="28"/>
          <w:szCs w:val="28"/>
        </w:rPr>
        <w:t>читать в следующей редакции:</w:t>
      </w:r>
    </w:p>
    <w:p w:rsidR="0073429D" w:rsidRDefault="0073429D"/>
    <w:tbl>
      <w:tblPr>
        <w:tblW w:w="1566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9"/>
        <w:gridCol w:w="2156"/>
        <w:gridCol w:w="725"/>
        <w:gridCol w:w="722"/>
        <w:gridCol w:w="541"/>
        <w:gridCol w:w="660"/>
        <w:gridCol w:w="660"/>
        <w:gridCol w:w="660"/>
        <w:gridCol w:w="540"/>
        <w:gridCol w:w="1260"/>
        <w:gridCol w:w="1260"/>
        <w:gridCol w:w="3419"/>
        <w:gridCol w:w="1621"/>
        <w:gridCol w:w="900"/>
      </w:tblGrid>
      <w:tr w:rsidR="0073429D" w:rsidRPr="00C42F51" w:rsidTr="0073429D">
        <w:trPr>
          <w:trHeight w:val="36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ind w:left="-114" w:right="-107"/>
              <w:jc w:val="center"/>
              <w:rPr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г. Москва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120 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Л,</w:t>
            </w:r>
          </w:p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КЗ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 24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20 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2 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561976" w:rsidRDefault="0073429D" w:rsidP="0073429D">
            <w:pPr>
              <w:ind w:left="-102" w:right="-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ind w:left="-217" w:right="-195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юниоры </w:t>
            </w:r>
            <w:r w:rsidRPr="003F38AB">
              <w:rPr>
                <w:sz w:val="22"/>
                <w:szCs w:val="22"/>
              </w:rPr>
              <w:t xml:space="preserve">юниорки     </w:t>
            </w:r>
            <w:proofErr w:type="gramStart"/>
            <w:r w:rsidRPr="003F38AB">
              <w:rPr>
                <w:sz w:val="22"/>
                <w:szCs w:val="22"/>
              </w:rPr>
              <w:t xml:space="preserve">   (</w:t>
            </w:r>
            <w:proofErr w:type="gramEnd"/>
            <w:r w:rsidRPr="003F38AB">
              <w:rPr>
                <w:sz w:val="22"/>
                <w:szCs w:val="22"/>
              </w:rPr>
              <w:t>16-18 лет)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73429D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04.12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день приезда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 </w:t>
            </w:r>
          </w:p>
        </w:tc>
      </w:tr>
      <w:tr w:rsidR="0073429D" w:rsidRPr="00C42F51" w:rsidTr="0073429D">
        <w:trPr>
          <w:trHeight w:val="255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73429D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04.12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  <w:proofErr w:type="spellStart"/>
            <w:r w:rsidRPr="00C42F51">
              <w:rPr>
                <w:sz w:val="24"/>
                <w:szCs w:val="24"/>
              </w:rPr>
              <w:t>Кихон-вадза</w:t>
            </w:r>
            <w:proofErr w:type="spellEnd"/>
            <w:r w:rsidRPr="00C42F51">
              <w:rPr>
                <w:sz w:val="24"/>
                <w:szCs w:val="24"/>
              </w:rPr>
              <w:t xml:space="preserve"> – парный разряд</w:t>
            </w:r>
          </w:p>
          <w:p w:rsidR="0073429D" w:rsidRPr="00C42F51" w:rsidRDefault="0073429D" w:rsidP="0073429D">
            <w:pPr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(квалификационные)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0700011</w:t>
            </w:r>
            <w:r>
              <w:rPr>
                <w:sz w:val="24"/>
                <w:szCs w:val="24"/>
              </w:rPr>
              <w:t>8</w:t>
            </w:r>
            <w:r w:rsidRPr="00C42F51">
              <w:rPr>
                <w:sz w:val="24"/>
                <w:szCs w:val="24"/>
              </w:rPr>
              <w:t>11Я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</w:p>
        </w:tc>
      </w:tr>
      <w:tr w:rsidR="0073429D" w:rsidRPr="00C42F51" w:rsidTr="0073429D">
        <w:trPr>
          <w:trHeight w:val="255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73429D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05.12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  <w:proofErr w:type="spellStart"/>
            <w:r w:rsidRPr="00C42F51">
              <w:rPr>
                <w:sz w:val="24"/>
                <w:szCs w:val="24"/>
              </w:rPr>
              <w:t>Кихон-вадза</w:t>
            </w:r>
            <w:proofErr w:type="spellEnd"/>
            <w:r w:rsidRPr="00C42F51">
              <w:rPr>
                <w:sz w:val="24"/>
                <w:szCs w:val="24"/>
              </w:rPr>
              <w:t xml:space="preserve"> – парный разряд</w:t>
            </w:r>
          </w:p>
          <w:p w:rsidR="0073429D" w:rsidRPr="00C42F51" w:rsidRDefault="0073429D" w:rsidP="0073429D">
            <w:pPr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(финал)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0700011</w:t>
            </w:r>
            <w:r>
              <w:rPr>
                <w:sz w:val="24"/>
                <w:szCs w:val="24"/>
              </w:rPr>
              <w:t>8</w:t>
            </w:r>
            <w:r w:rsidRPr="00C42F51">
              <w:rPr>
                <w:sz w:val="24"/>
                <w:szCs w:val="24"/>
              </w:rPr>
              <w:t>11Я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4/16</w:t>
            </w:r>
          </w:p>
        </w:tc>
      </w:tr>
      <w:tr w:rsidR="0073429D" w:rsidRPr="00C42F51" w:rsidTr="0073429D">
        <w:trPr>
          <w:trHeight w:val="255"/>
        </w:trPr>
        <w:tc>
          <w:tcPr>
            <w:tcW w:w="5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73429D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05.12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  <w:proofErr w:type="spellStart"/>
            <w:r w:rsidRPr="00C42F51">
              <w:rPr>
                <w:sz w:val="24"/>
                <w:szCs w:val="24"/>
              </w:rPr>
              <w:t>Дзию-вадза</w:t>
            </w:r>
            <w:proofErr w:type="spellEnd"/>
            <w:r w:rsidRPr="00C42F51">
              <w:rPr>
                <w:sz w:val="24"/>
                <w:szCs w:val="24"/>
              </w:rPr>
              <w:t xml:space="preserve"> – парный разряд</w:t>
            </w:r>
          </w:p>
          <w:p w:rsidR="0073429D" w:rsidRPr="00C42F51" w:rsidRDefault="0073429D" w:rsidP="0073429D">
            <w:pPr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(финал)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0700021</w:t>
            </w:r>
            <w:r>
              <w:rPr>
                <w:sz w:val="24"/>
                <w:szCs w:val="24"/>
              </w:rPr>
              <w:t>8</w:t>
            </w:r>
            <w:r w:rsidRPr="00C42F51">
              <w:rPr>
                <w:sz w:val="24"/>
                <w:szCs w:val="24"/>
              </w:rPr>
              <w:t>11Я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4/16</w:t>
            </w:r>
          </w:p>
        </w:tc>
      </w:tr>
      <w:tr w:rsidR="0073429D" w:rsidRPr="00C42F51" w:rsidTr="0073429D">
        <w:trPr>
          <w:trHeight w:val="387"/>
        </w:trPr>
        <w:tc>
          <w:tcPr>
            <w:tcW w:w="5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429D" w:rsidRPr="0073429D" w:rsidRDefault="0073429D" w:rsidP="0073429D">
            <w:pPr>
              <w:ind w:left="-163" w:right="-6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73429D">
              <w:rPr>
                <w:b/>
                <w:color w:val="2E74B5" w:themeColor="accent1" w:themeShade="BF"/>
                <w:sz w:val="24"/>
                <w:szCs w:val="24"/>
                <w:lang w:val="en-US"/>
              </w:rPr>
              <w:t>05</w:t>
            </w:r>
            <w:r w:rsidRPr="0073429D">
              <w:rPr>
                <w:b/>
                <w:color w:val="2E74B5" w:themeColor="accent1" w:themeShade="BF"/>
                <w:sz w:val="24"/>
                <w:szCs w:val="24"/>
              </w:rPr>
              <w:t>.12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3429D" w:rsidRPr="00C42F51" w:rsidRDefault="0073429D" w:rsidP="0073429D">
            <w:pPr>
              <w:jc w:val="center"/>
              <w:rPr>
                <w:sz w:val="24"/>
                <w:szCs w:val="24"/>
              </w:rPr>
            </w:pPr>
            <w:r w:rsidRPr="00C42F51">
              <w:rPr>
                <w:sz w:val="24"/>
                <w:szCs w:val="24"/>
              </w:rPr>
              <w:t> </w:t>
            </w:r>
          </w:p>
        </w:tc>
      </w:tr>
    </w:tbl>
    <w:p w:rsidR="0073429D" w:rsidRDefault="0073429D" w:rsidP="0073429D">
      <w:pPr>
        <w:rPr>
          <w:sz w:val="24"/>
          <w:szCs w:val="24"/>
        </w:rPr>
      </w:pPr>
    </w:p>
    <w:p w:rsidR="0073429D" w:rsidRDefault="0073429D"/>
    <w:sectPr w:rsidR="0073429D" w:rsidSect="007342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D"/>
    <w:rsid w:val="00484C0E"/>
    <w:rsid w:val="0073429D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69E5-EEC3-49E8-90FD-C5C85CD3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2</cp:revision>
  <dcterms:created xsi:type="dcterms:W3CDTF">2015-12-08T06:49:00Z</dcterms:created>
  <dcterms:modified xsi:type="dcterms:W3CDTF">2015-12-08T07:00:00Z</dcterms:modified>
</cp:coreProperties>
</file>