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10.xml"/>
  <Override ContentType="application/vnd.openxmlformats-officedocument.wordprocessingml.footer+xml" PartName="/word/footer11.xml"/>
  <Override ContentType="application/vnd.openxmlformats-officedocument.wordprocessingml.footer+xml" PartName="/word/footer12.xml"/>
  <Override ContentType="application/vnd.openxmlformats-officedocument.wordprocessingml.footer+xml" PartName="/word/footer13.xml"/>
  <Override ContentType="application/vnd.openxmlformats-officedocument.wordprocessingml.footer+xml" PartName="/word/footer14.xml"/>
  <Override ContentType="application/vnd.openxmlformats-officedocument.wordprocessingml.footer+xml" PartName="/word/footer15.xml"/>
  <Override ContentType="application/vnd.openxmlformats-officedocument.wordprocessingml.footer+xml" PartName="/word/footer16.xml"/>
  <Override ContentType="application/vnd.openxmlformats-officedocument.wordprocessingml.footer+xml" PartName="/word/footer17.xml"/>
  <Override ContentType="application/vnd.openxmlformats-officedocument.wordprocessingml.footer+xml" PartName="/word/footer18.xml"/>
  <Override ContentType="application/vnd.openxmlformats-officedocument.wordprocessingml.footer+xml" PartName="/word/footer19.xml"/>
  <Override ContentType="application/vnd.openxmlformats-officedocument.wordprocessingml.footer+xml" PartName="/word/footer2.xml"/>
  <Override ContentType="application/vnd.openxmlformats-officedocument.wordprocessingml.footer+xml" PartName="/word/footer20.xml"/>
  <Override ContentType="application/vnd.openxmlformats-officedocument.wordprocessingml.footer+xml" PartName="/word/footer21.xml"/>
  <Override ContentType="application/vnd.openxmlformats-officedocument.wordprocessingml.footer+xml" PartName="/word/footer22.xml"/>
  <Override ContentType="application/vnd.openxmlformats-officedocument.wordprocessingml.footer+xml" PartName="/word/footer23.xml"/>
  <Override ContentType="application/vnd.openxmlformats-officedocument.wordprocessingml.footer+xml" PartName="/word/footer24.xml"/>
  <Override ContentType="application/vnd.openxmlformats-officedocument.wordprocessingml.footer+xml" PartName="/word/footer25.xml"/>
  <Override ContentType="application/vnd.openxmlformats-officedocument.wordprocessingml.footer+xml" PartName="/word/footer26.xml"/>
  <Override ContentType="application/vnd.openxmlformats-officedocument.wordprocessingml.footer+xml" PartName="/word/footer27.xml"/>
  <Override ContentType="application/vnd.openxmlformats-officedocument.wordprocessingml.footer+xml" PartName="/word/footer28.xml"/>
  <Override ContentType="application/vnd.openxmlformats-officedocument.wordprocessingml.footer+xml" PartName="/word/footer29.xml"/>
  <Override ContentType="application/vnd.openxmlformats-officedocument.wordprocessingml.footer+xml" PartName="/word/footer3.xml"/>
  <Override ContentType="application/vnd.openxmlformats-officedocument.wordprocessingml.footer+xml" PartName="/word/footer30.xml"/>
  <Override ContentType="application/vnd.openxmlformats-officedocument.wordprocessingml.footer+xml" PartName="/word/footer31.xml"/>
  <Override ContentType="application/vnd.openxmlformats-officedocument.wordprocessingml.footer+xml" PartName="/word/footer32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footer+xml" PartName="/word/footer9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61000000">
      <w:pPr>
        <w:pStyle w:val="Style_1"/>
        <w:rPr>
          <w:rFonts w:ascii="Times New Roman" w:hAnsi="Times New Roman"/>
        </w:rPr>
      </w:pPr>
    </w:p>
    <w:p w14:paraId="62000000">
      <w:pPr>
        <w:pStyle w:val="Style_1"/>
        <w:rPr>
          <w:rFonts w:ascii="Times New Roman" w:hAnsi="Times New Roman"/>
        </w:rPr>
      </w:pPr>
    </w:p>
    <w:p w14:paraId="63000000">
      <w:pPr>
        <w:pStyle w:val="Style_1"/>
        <w:rPr>
          <w:rFonts w:ascii="Times New Roman" w:hAnsi="Times New Roman"/>
        </w:rPr>
      </w:pPr>
    </w:p>
    <w:p w14:paraId="64000000">
      <w:pPr>
        <w:pStyle w:val="Style_1"/>
        <w:rPr>
          <w:rFonts w:ascii="Times New Roman" w:hAnsi="Times New Roman"/>
        </w:rPr>
      </w:pPr>
    </w:p>
    <w:p w14:paraId="65000000">
      <w:pPr>
        <w:pStyle w:val="Style_1"/>
        <w:rPr>
          <w:rFonts w:ascii="Times New Roman" w:hAnsi="Times New Roman"/>
        </w:rPr>
      </w:pPr>
    </w:p>
    <w:p w14:paraId="66000000">
      <w:pPr>
        <w:pStyle w:val="Style_1"/>
        <w:rPr>
          <w:rFonts w:ascii="Times New Roman" w:hAnsi="Times New Roman"/>
        </w:rPr>
      </w:pPr>
    </w:p>
    <w:p w14:paraId="67000000">
      <w:pPr>
        <w:pStyle w:val="Style_1"/>
        <w:rPr>
          <w:rFonts w:ascii="Times New Roman" w:hAnsi="Times New Roman"/>
        </w:rPr>
      </w:pPr>
    </w:p>
    <w:p w14:paraId="68000000">
      <w:pPr>
        <w:pStyle w:val="Style_1"/>
        <w:rPr>
          <w:rFonts w:ascii="Times New Roman" w:hAnsi="Times New Roman"/>
        </w:rPr>
      </w:pPr>
    </w:p>
    <w:p w14:paraId="69000000">
      <w:pPr>
        <w:pStyle w:val="Style_1"/>
        <w:rPr>
          <w:rFonts w:ascii="Times New Roman" w:hAnsi="Times New Roman"/>
        </w:rPr>
      </w:pPr>
    </w:p>
    <w:p w14:paraId="6A000000">
      <w:pPr>
        <w:pStyle w:val="Style_1"/>
        <w:rPr>
          <w:rFonts w:ascii="Times New Roman" w:hAnsi="Times New Roman"/>
        </w:rPr>
      </w:pPr>
    </w:p>
    <w:p w14:paraId="6B000000">
      <w:pPr>
        <w:pStyle w:val="Style_1"/>
        <w:rPr>
          <w:rFonts w:ascii="Times New Roman" w:hAnsi="Times New Roman"/>
        </w:rPr>
      </w:pPr>
    </w:p>
    <w:p w14:paraId="6C000000">
      <w:pPr>
        <w:pStyle w:val="Style_2"/>
        <w:spacing w:line="480" w:lineRule="auto"/>
        <w:ind/>
      </w:pPr>
      <w:r>
        <w:t>International Aikido Federation (IAF)</w:t>
      </w:r>
      <w:r>
        <w:rPr>
          <w:spacing w:val="-124"/>
        </w:rPr>
        <w:t xml:space="preserve"> </w:t>
      </w:r>
      <w:r>
        <w:t>ANTI-DOPING</w:t>
      </w:r>
      <w:r>
        <w:rPr>
          <w:spacing w:val="-2"/>
        </w:rPr>
        <w:t xml:space="preserve"> </w:t>
      </w:r>
      <w:r>
        <w:t>RULES</w:t>
      </w:r>
    </w:p>
    <w:p w14:paraId="6D000000">
      <w:pPr>
        <w:pStyle w:val="Style_1"/>
        <w:rPr>
          <w:b w:val="1"/>
          <w:sz w:val="50"/>
        </w:rPr>
      </w:pPr>
    </w:p>
    <w:p w14:paraId="6E000000">
      <w:pPr>
        <w:pStyle w:val="Style_1"/>
        <w:rPr>
          <w:b w:val="1"/>
          <w:sz w:val="50"/>
        </w:rPr>
      </w:pPr>
    </w:p>
    <w:p w14:paraId="6F000000">
      <w:pPr>
        <w:pStyle w:val="Style_1"/>
        <w:rPr>
          <w:b w:val="1"/>
          <w:sz w:val="50"/>
        </w:rPr>
      </w:pPr>
    </w:p>
    <w:p w14:paraId="70000000">
      <w:pPr>
        <w:pStyle w:val="Style_1"/>
        <w:rPr>
          <w:b w:val="1"/>
          <w:sz w:val="50"/>
        </w:rPr>
      </w:pPr>
    </w:p>
    <w:p w14:paraId="71000000">
      <w:pPr>
        <w:pStyle w:val="Style_1"/>
        <w:rPr>
          <w:b w:val="1"/>
          <w:sz w:val="50"/>
        </w:rPr>
      </w:pPr>
    </w:p>
    <w:p w14:paraId="72000000">
      <w:pPr>
        <w:pStyle w:val="Style_1"/>
        <w:rPr>
          <w:b w:val="1"/>
          <w:sz w:val="59"/>
        </w:rPr>
      </w:pPr>
    </w:p>
    <w:p w14:paraId="73000000">
      <w:pPr>
        <w:spacing w:before="0"/>
        <w:ind w:firstLine="650" w:left="1799" w:right="1811"/>
        <w:jc w:val="left"/>
        <w:rPr>
          <w:b w:val="1"/>
          <w:sz w:val="36"/>
        </w:rPr>
      </w:pPr>
      <w:r>
        <w:rPr>
          <w:b w:val="1"/>
          <w:sz w:val="36"/>
        </w:rPr>
        <w:t>Adopted on XX Month 2020</w:t>
      </w:r>
      <w:r>
        <w:rPr>
          <w:b w:val="1"/>
          <w:spacing w:val="1"/>
          <w:sz w:val="36"/>
        </w:rPr>
        <w:t xml:space="preserve"> </w:t>
      </w:r>
      <w:r>
        <w:rPr>
          <w:b w:val="1"/>
          <w:sz w:val="36"/>
        </w:rPr>
        <w:t>Come</w:t>
      </w:r>
      <w:r>
        <w:rPr>
          <w:b w:val="1"/>
          <w:spacing w:val="-2"/>
          <w:sz w:val="36"/>
        </w:rPr>
        <w:t xml:space="preserve"> </w:t>
      </w:r>
      <w:r>
        <w:rPr>
          <w:b w:val="1"/>
          <w:sz w:val="36"/>
        </w:rPr>
        <w:t>into</w:t>
      </w:r>
      <w:r>
        <w:rPr>
          <w:b w:val="1"/>
          <w:spacing w:val="-3"/>
          <w:sz w:val="36"/>
        </w:rPr>
        <w:t xml:space="preserve"> </w:t>
      </w:r>
      <w:r>
        <w:rPr>
          <w:b w:val="1"/>
          <w:sz w:val="36"/>
        </w:rPr>
        <w:t>force</w:t>
      </w:r>
      <w:r>
        <w:rPr>
          <w:b w:val="1"/>
          <w:spacing w:val="-2"/>
          <w:sz w:val="36"/>
        </w:rPr>
        <w:t xml:space="preserve"> </w:t>
      </w:r>
      <w:r>
        <w:rPr>
          <w:b w:val="1"/>
          <w:sz w:val="36"/>
        </w:rPr>
        <w:t>on</w:t>
      </w:r>
      <w:r>
        <w:rPr>
          <w:b w:val="1"/>
          <w:spacing w:val="-2"/>
          <w:sz w:val="36"/>
        </w:rPr>
        <w:t xml:space="preserve"> </w:t>
      </w:r>
      <w:r>
        <w:rPr>
          <w:b w:val="1"/>
          <w:sz w:val="36"/>
        </w:rPr>
        <w:t>1</w:t>
      </w:r>
      <w:r>
        <w:rPr>
          <w:b w:val="1"/>
          <w:spacing w:val="-1"/>
          <w:sz w:val="36"/>
        </w:rPr>
        <w:t xml:space="preserve"> </w:t>
      </w:r>
      <w:r>
        <w:rPr>
          <w:b w:val="1"/>
          <w:sz w:val="36"/>
        </w:rPr>
        <w:t>January</w:t>
      </w:r>
      <w:r>
        <w:rPr>
          <w:b w:val="1"/>
          <w:spacing w:val="-2"/>
          <w:sz w:val="36"/>
        </w:rPr>
        <w:t xml:space="preserve"> </w:t>
      </w:r>
      <w:r>
        <w:rPr>
          <w:b w:val="1"/>
          <w:sz w:val="36"/>
        </w:rPr>
        <w:t>2021</w:t>
      </w:r>
    </w:p>
    <w:p w14:paraId="74000000">
      <w:pPr>
        <w:sectPr>
          <w:type w:val="continuous"/>
          <w:pgSz w:h="15840" w:orient="portrait" w:w="12240"/>
          <w:pgMar w:bottom="280" w:left="1340" w:right="1320" w:top="1500"/>
        </w:sectPr>
      </w:pPr>
    </w:p>
    <w:p w14:paraId="75000000">
      <w:pPr>
        <w:pStyle w:val="Style_3"/>
        <w:spacing w:before="79"/>
        <w:ind w:firstLine="0" w:left="1386" w:right="1403"/>
        <w:jc w:val="center"/>
      </w:pPr>
      <w:r>
        <w:t>TABLE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CONTENTS</w:t>
      </w:r>
    </w:p>
    <w:p w14:paraId="76000000">
      <w:pPr>
        <w:pStyle w:val="Style_4"/>
        <w:tabs>
          <w:tab w:leader="dot" w:pos="9348" w:val="left"/>
        </w:tabs>
        <w:spacing w:before="353"/>
        <w:ind/>
        <w:rPr>
          <w:rFonts w:ascii="Calibri" w:hAnsi="Calibri"/>
        </w:rPr>
      </w:pPr>
      <w:r>
        <w:t>INTRODUCTION</w:t>
      </w:r>
      <w:r>
        <w:rPr>
          <w:rFonts w:ascii="Times New Roman" w:hAnsi="Times New Roman"/>
        </w:rPr>
        <w:tab/>
      </w:r>
      <w:r>
        <w:rPr>
          <w:rFonts w:ascii="Calibri" w:hAnsi="Calibri"/>
        </w:rPr>
        <w:t>3</w:t>
      </w:r>
    </w:p>
    <w:p w14:paraId="77000000">
      <w:pPr>
        <w:pStyle w:val="Style_4"/>
        <w:tabs>
          <w:tab w:leader="none" w:pos="1539" w:val="left"/>
          <w:tab w:leader="dot" w:pos="9348" w:val="left"/>
        </w:tabs>
        <w:spacing w:before="121"/>
        <w:ind/>
        <w:rPr>
          <w:rFonts w:ascii="Calibri" w:hAnsi="Calibri"/>
        </w:rPr>
      </w:pPr>
      <w:r>
        <w:fldChar w:fldCharType="begin"/>
      </w:r>
      <w:r>
        <w:instrText>HYPERLINK \l "_TOC_250013"</w:instrText>
      </w:r>
      <w:r>
        <w:fldChar w:fldCharType="separate"/>
      </w:r>
      <w:r>
        <w:t>ARTICLE</w:t>
      </w:r>
      <w:r>
        <w:rPr>
          <w:spacing w:val="-3"/>
        </w:rPr>
        <w:t xml:space="preserve"> </w:t>
      </w:r>
      <w:r>
        <w:t>1</w:t>
      </w:r>
      <w:r>
        <w:tab/>
      </w:r>
      <w:r>
        <w:t>DEFINITION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DOPING</w:t>
      </w:r>
      <w:r>
        <w:rPr>
          <w:rFonts w:ascii="Times New Roman" w:hAnsi="Times New Roman"/>
        </w:rPr>
        <w:tab/>
      </w:r>
      <w:r>
        <w:rPr>
          <w:rFonts w:ascii="Calibri" w:hAnsi="Calibri"/>
        </w:rPr>
        <w:t>5</w:t>
      </w:r>
      <w:r>
        <w:fldChar w:fldCharType="end"/>
      </w:r>
    </w:p>
    <w:p w14:paraId="78000000">
      <w:pPr>
        <w:pStyle w:val="Style_4"/>
        <w:tabs>
          <w:tab w:leader="none" w:pos="1539" w:val="left"/>
          <w:tab w:leader="dot" w:pos="9348" w:val="left"/>
        </w:tabs>
        <w:ind/>
        <w:rPr>
          <w:rFonts w:ascii="Calibri" w:hAnsi="Calibri"/>
        </w:rPr>
      </w:pPr>
      <w:r>
        <w:fldChar w:fldCharType="begin"/>
      </w:r>
      <w:r>
        <w:instrText>HYPERLINK \l "_TOC_250012"</w:instrText>
      </w:r>
      <w:r>
        <w:fldChar w:fldCharType="separate"/>
      </w:r>
      <w:r>
        <w:t>ARTICLE</w:t>
      </w:r>
      <w:r>
        <w:rPr>
          <w:spacing w:val="-3"/>
        </w:rPr>
        <w:t xml:space="preserve"> </w:t>
      </w:r>
      <w:r>
        <w:t>2</w:t>
      </w:r>
      <w:r>
        <w:tab/>
      </w:r>
      <w:r>
        <w:t>ANTI-DOPING</w:t>
      </w:r>
      <w:r>
        <w:rPr>
          <w:spacing w:val="-5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t>VIOLATIONS</w:t>
      </w:r>
      <w:r>
        <w:rPr>
          <w:rFonts w:ascii="Times New Roman" w:hAnsi="Times New Roman"/>
        </w:rPr>
        <w:tab/>
      </w:r>
      <w:r>
        <w:rPr>
          <w:rFonts w:ascii="Calibri" w:hAnsi="Calibri"/>
        </w:rPr>
        <w:t>5</w:t>
      </w:r>
      <w:r>
        <w:fldChar w:fldCharType="end"/>
      </w:r>
    </w:p>
    <w:p w14:paraId="79000000">
      <w:pPr>
        <w:pStyle w:val="Style_4"/>
        <w:tabs>
          <w:tab w:leader="none" w:pos="1539" w:val="left"/>
          <w:tab w:leader="dot" w:pos="9348" w:val="left"/>
        </w:tabs>
        <w:spacing w:before="116"/>
        <w:ind/>
        <w:rPr>
          <w:rFonts w:ascii="Calibri" w:hAnsi="Calibri"/>
        </w:rPr>
      </w:pPr>
      <w:r>
        <w:fldChar w:fldCharType="begin"/>
      </w:r>
      <w:r>
        <w:instrText>HYPERLINK \l "_TOC_250011"</w:instrText>
      </w:r>
      <w:r>
        <w:fldChar w:fldCharType="separate"/>
      </w:r>
      <w:r>
        <w:t>ARTICLE</w:t>
      </w:r>
      <w:r>
        <w:rPr>
          <w:spacing w:val="-3"/>
        </w:rPr>
        <w:t xml:space="preserve"> </w:t>
      </w:r>
      <w:r>
        <w:t>3</w:t>
      </w:r>
      <w:r>
        <w:tab/>
      </w:r>
      <w:r>
        <w:t>PROOF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DOPING</w:t>
      </w:r>
      <w:r>
        <w:rPr>
          <w:rFonts w:ascii="Times New Roman" w:hAnsi="Times New Roman"/>
        </w:rPr>
        <w:tab/>
      </w:r>
      <w:r>
        <w:rPr>
          <w:rFonts w:ascii="Calibri" w:hAnsi="Calibri"/>
        </w:rPr>
        <w:t>9</w:t>
      </w:r>
      <w:r>
        <w:fldChar w:fldCharType="end"/>
      </w:r>
    </w:p>
    <w:p w14:paraId="7A000000">
      <w:pPr>
        <w:pStyle w:val="Style_5"/>
        <w:tabs>
          <w:tab w:leader="none" w:pos="1539" w:val="left"/>
          <w:tab w:leader="dot" w:pos="9247" w:val="left"/>
        </w:tabs>
        <w:ind/>
        <w:rPr>
          <w:rFonts w:ascii="Calibri" w:hAnsi="Calibri"/>
          <w:i w:val="0"/>
          <w:sz w:val="20"/>
        </w:rPr>
      </w:pPr>
      <w:r>
        <w:rPr>
          <w:i w:val="0"/>
          <w:sz w:val="20"/>
        </w:rPr>
        <w:t>ARTICLE</w:t>
      </w:r>
      <w:r>
        <w:rPr>
          <w:i w:val="0"/>
          <w:spacing w:val="-3"/>
          <w:sz w:val="20"/>
        </w:rPr>
        <w:t xml:space="preserve"> </w:t>
      </w:r>
      <w:r>
        <w:rPr>
          <w:i w:val="0"/>
          <w:sz w:val="20"/>
        </w:rPr>
        <w:t>4</w:t>
      </w:r>
      <w:r>
        <w:rPr>
          <w:i w:val="0"/>
          <w:sz w:val="20"/>
        </w:rPr>
        <w:tab/>
      </w:r>
      <w:r>
        <w:rPr>
          <w:i w:val="0"/>
          <w:sz w:val="20"/>
        </w:rPr>
        <w:t>THE</w:t>
      </w:r>
      <w:r>
        <w:rPr>
          <w:i w:val="0"/>
          <w:spacing w:val="-4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LIST</w:t>
      </w:r>
      <w:r>
        <w:rPr>
          <w:rFonts w:ascii="Times New Roman" w:hAnsi="Times New Roman"/>
          <w:i w:val="1"/>
          <w:sz w:val="20"/>
        </w:rPr>
        <w:tab/>
      </w:r>
      <w:r>
        <w:rPr>
          <w:rFonts w:ascii="Calibri" w:hAnsi="Calibri"/>
          <w:i w:val="0"/>
          <w:sz w:val="20"/>
        </w:rPr>
        <w:t>11</w:t>
      </w:r>
    </w:p>
    <w:p w14:paraId="7B000000">
      <w:pPr>
        <w:pStyle w:val="Style_5"/>
        <w:tabs>
          <w:tab w:leader="none" w:pos="1539" w:val="left"/>
          <w:tab w:leader="dot" w:pos="9247" w:val="left"/>
        </w:tabs>
        <w:ind/>
        <w:rPr>
          <w:rFonts w:ascii="Calibri" w:hAnsi="Calibri"/>
          <w:i w:val="0"/>
          <w:sz w:val="20"/>
        </w:rPr>
      </w:pPr>
      <w:r>
        <w:rPr>
          <w:i w:val="0"/>
          <w:sz w:val="20"/>
        </w:rPr>
        <w:t>ARTICLE</w:t>
      </w:r>
      <w:r>
        <w:rPr>
          <w:i w:val="0"/>
          <w:spacing w:val="-3"/>
          <w:sz w:val="20"/>
        </w:rPr>
        <w:t xml:space="preserve"> </w:t>
      </w:r>
      <w:r>
        <w:rPr>
          <w:i w:val="0"/>
          <w:sz w:val="20"/>
        </w:rPr>
        <w:t>5</w:t>
      </w:r>
      <w:r>
        <w:rPr>
          <w:i w:val="0"/>
          <w:sz w:val="20"/>
        </w:rPr>
        <w:tab/>
      </w:r>
      <w:r>
        <w:rPr>
          <w:i w:val="1"/>
          <w:sz w:val="20"/>
        </w:rPr>
        <w:t>TESTING</w:t>
      </w:r>
      <w:r>
        <w:rPr>
          <w:i w:val="1"/>
          <w:spacing w:val="-4"/>
          <w:sz w:val="20"/>
        </w:rPr>
        <w:t xml:space="preserve"> </w:t>
      </w:r>
      <w:r>
        <w:rPr>
          <w:i w:val="0"/>
          <w:sz w:val="20"/>
        </w:rPr>
        <w:t>AND</w:t>
      </w:r>
      <w:r>
        <w:rPr>
          <w:i w:val="0"/>
          <w:spacing w:val="-5"/>
          <w:sz w:val="20"/>
        </w:rPr>
        <w:t xml:space="preserve"> </w:t>
      </w:r>
      <w:r>
        <w:rPr>
          <w:i w:val="0"/>
          <w:sz w:val="20"/>
        </w:rPr>
        <w:t>INVESTIGATIONS</w:t>
      </w:r>
      <w:r>
        <w:rPr>
          <w:rFonts w:ascii="Times New Roman" w:hAnsi="Times New Roman"/>
          <w:i w:val="0"/>
          <w:sz w:val="20"/>
        </w:rPr>
        <w:tab/>
      </w:r>
      <w:r>
        <w:rPr>
          <w:rFonts w:ascii="Calibri" w:hAnsi="Calibri"/>
          <w:i w:val="0"/>
          <w:sz w:val="20"/>
        </w:rPr>
        <w:t>16</w:t>
      </w:r>
    </w:p>
    <w:p w14:paraId="7C000000">
      <w:pPr>
        <w:pStyle w:val="Style_5"/>
        <w:tabs>
          <w:tab w:leader="none" w:pos="1539" w:val="left"/>
          <w:tab w:leader="dot" w:pos="9247" w:val="left"/>
        </w:tabs>
        <w:spacing w:before="120"/>
        <w:ind/>
        <w:rPr>
          <w:rFonts w:ascii="Calibri" w:hAnsi="Calibri"/>
          <w:i w:val="0"/>
          <w:sz w:val="20"/>
        </w:rPr>
      </w:pPr>
      <w:r>
        <w:rPr>
          <w:i w:val="0"/>
          <w:sz w:val="20"/>
        </w:rPr>
        <w:t>ARTICLE</w:t>
      </w:r>
      <w:r>
        <w:rPr>
          <w:i w:val="0"/>
          <w:spacing w:val="-3"/>
          <w:sz w:val="20"/>
        </w:rPr>
        <w:t xml:space="preserve"> </w:t>
      </w:r>
      <w:r>
        <w:rPr>
          <w:i w:val="0"/>
          <w:sz w:val="20"/>
        </w:rPr>
        <w:t>6</w:t>
      </w:r>
      <w:r>
        <w:rPr>
          <w:i w:val="0"/>
          <w:sz w:val="20"/>
        </w:rPr>
        <w:tab/>
      </w:r>
      <w:r>
        <w:rPr>
          <w:i w:val="0"/>
          <w:sz w:val="20"/>
        </w:rPr>
        <w:t>ANALYSIS</w:t>
      </w:r>
      <w:r>
        <w:rPr>
          <w:i w:val="0"/>
          <w:spacing w:val="-4"/>
          <w:sz w:val="20"/>
        </w:rPr>
        <w:t xml:space="preserve"> </w:t>
      </w:r>
      <w:r>
        <w:rPr>
          <w:i w:val="0"/>
          <w:sz w:val="20"/>
        </w:rPr>
        <w:t>OF</w:t>
      </w:r>
      <w:r>
        <w:rPr>
          <w:i w:val="0"/>
          <w:spacing w:val="-4"/>
          <w:sz w:val="20"/>
        </w:rPr>
        <w:t xml:space="preserve"> </w:t>
      </w:r>
      <w:r>
        <w:rPr>
          <w:i w:val="1"/>
          <w:sz w:val="20"/>
        </w:rPr>
        <w:t>SAMPLES</w:t>
      </w:r>
      <w:r>
        <w:rPr>
          <w:rFonts w:ascii="Times New Roman" w:hAnsi="Times New Roman"/>
          <w:i w:val="1"/>
          <w:sz w:val="20"/>
        </w:rPr>
        <w:tab/>
      </w:r>
      <w:r>
        <w:rPr>
          <w:rFonts w:ascii="Calibri" w:hAnsi="Calibri"/>
          <w:i w:val="0"/>
          <w:sz w:val="20"/>
        </w:rPr>
        <w:t>20</w:t>
      </w:r>
    </w:p>
    <w:p w14:paraId="7D000000">
      <w:pPr>
        <w:pStyle w:val="Style_5"/>
        <w:tabs>
          <w:tab w:leader="none" w:pos="1539" w:val="left"/>
        </w:tabs>
        <w:spacing w:before="119"/>
        <w:ind/>
        <w:rPr>
          <w:i w:val="0"/>
          <w:sz w:val="20"/>
        </w:rPr>
      </w:pPr>
      <w:r>
        <w:rPr>
          <w:i w:val="0"/>
          <w:sz w:val="20"/>
        </w:rPr>
        <w:t>ARTICLE</w:t>
      </w:r>
      <w:r>
        <w:rPr>
          <w:i w:val="0"/>
          <w:spacing w:val="-3"/>
          <w:sz w:val="20"/>
        </w:rPr>
        <w:t xml:space="preserve"> </w:t>
      </w:r>
      <w:r>
        <w:rPr>
          <w:i w:val="0"/>
          <w:sz w:val="20"/>
        </w:rPr>
        <w:t>7</w:t>
      </w:r>
      <w:r>
        <w:rPr>
          <w:i w:val="0"/>
          <w:sz w:val="20"/>
        </w:rPr>
        <w:tab/>
      </w:r>
      <w:r>
        <w:rPr>
          <w:i w:val="1"/>
          <w:sz w:val="20"/>
        </w:rPr>
        <w:t>RESULTS</w:t>
      </w:r>
      <w:r>
        <w:rPr>
          <w:i w:val="1"/>
          <w:spacing w:val="-6"/>
          <w:sz w:val="20"/>
        </w:rPr>
        <w:t xml:space="preserve"> </w:t>
      </w:r>
      <w:r>
        <w:rPr>
          <w:i w:val="1"/>
          <w:sz w:val="20"/>
        </w:rPr>
        <w:t>MANAGEMENT</w:t>
      </w:r>
      <w:r>
        <w:rPr>
          <w:i w:val="0"/>
          <w:sz w:val="20"/>
        </w:rPr>
        <w:t>:</w:t>
      </w:r>
      <w:r>
        <w:rPr>
          <w:i w:val="0"/>
          <w:spacing w:val="-5"/>
          <w:sz w:val="20"/>
        </w:rPr>
        <w:t xml:space="preserve"> </w:t>
      </w:r>
      <w:r>
        <w:rPr>
          <w:i w:val="0"/>
          <w:sz w:val="20"/>
        </w:rPr>
        <w:t>RESPONSIBILITY,</w:t>
      </w:r>
      <w:r>
        <w:rPr>
          <w:i w:val="0"/>
          <w:spacing w:val="-4"/>
          <w:sz w:val="20"/>
        </w:rPr>
        <w:t xml:space="preserve"> </w:t>
      </w:r>
      <w:r>
        <w:rPr>
          <w:i w:val="0"/>
          <w:sz w:val="20"/>
        </w:rPr>
        <w:t>INITIAL</w:t>
      </w:r>
      <w:r>
        <w:rPr>
          <w:i w:val="0"/>
          <w:spacing w:val="-5"/>
          <w:sz w:val="20"/>
        </w:rPr>
        <w:t xml:space="preserve"> </w:t>
      </w:r>
      <w:r>
        <w:rPr>
          <w:i w:val="0"/>
          <w:sz w:val="20"/>
        </w:rPr>
        <w:t>REVIEW,</w:t>
      </w:r>
      <w:r>
        <w:rPr>
          <w:i w:val="0"/>
          <w:spacing w:val="-5"/>
          <w:sz w:val="20"/>
        </w:rPr>
        <w:t xml:space="preserve"> </w:t>
      </w:r>
      <w:r>
        <w:rPr>
          <w:i w:val="0"/>
          <w:sz w:val="20"/>
        </w:rPr>
        <w:t>NOTICE</w:t>
      </w:r>
      <w:r>
        <w:rPr>
          <w:i w:val="0"/>
          <w:spacing w:val="-6"/>
          <w:sz w:val="20"/>
        </w:rPr>
        <w:t xml:space="preserve"> </w:t>
      </w:r>
      <w:r>
        <w:rPr>
          <w:i w:val="0"/>
          <w:sz w:val="20"/>
        </w:rPr>
        <w:t>AND</w:t>
      </w:r>
    </w:p>
    <w:p w14:paraId="7E000000">
      <w:pPr>
        <w:pStyle w:val="Style_6"/>
        <w:tabs>
          <w:tab w:leader="dot" w:pos="9247" w:val="left"/>
        </w:tabs>
        <w:ind/>
        <w:rPr>
          <w:rFonts w:ascii="Calibri" w:hAnsi="Calibri"/>
          <w:i w:val="0"/>
        </w:rPr>
      </w:pPr>
      <w:r>
        <w:rPr>
          <w:i w:val="1"/>
        </w:rPr>
        <w:fldChar w:fldCharType="begin"/>
      </w:r>
      <w:r>
        <w:rPr>
          <w:i w:val="1"/>
        </w:rPr>
        <w:instrText>HYPERLINK \l "_TOC_250010"</w:instrText>
      </w:r>
      <w:r>
        <w:rPr>
          <w:i w:val="1"/>
        </w:rPr>
        <w:fldChar w:fldCharType="separate"/>
      </w:r>
      <w:r>
        <w:rPr>
          <w:i w:val="1"/>
        </w:rPr>
        <w:t>PROVISIONAL</w:t>
      </w:r>
      <w:r>
        <w:rPr>
          <w:i w:val="1"/>
          <w:spacing w:val="-7"/>
        </w:rPr>
        <w:t xml:space="preserve"> </w:t>
      </w:r>
      <w:r>
        <w:rPr>
          <w:i w:val="1"/>
        </w:rPr>
        <w:t>SUSPENSIONS</w:t>
      </w:r>
      <w:r>
        <w:rPr>
          <w:rFonts w:ascii="Times New Roman" w:hAnsi="Times New Roman"/>
          <w:i w:val="1"/>
        </w:rPr>
        <w:tab/>
      </w:r>
      <w:r>
        <w:rPr>
          <w:rFonts w:ascii="Calibri" w:hAnsi="Calibri"/>
          <w:i w:val="0"/>
        </w:rPr>
        <w:t>23</w:t>
      </w:r>
      <w:r>
        <w:rPr>
          <w:i w:val="1"/>
        </w:rPr>
        <w:fldChar w:fldCharType="end"/>
      </w:r>
    </w:p>
    <w:p w14:paraId="7F000000">
      <w:pPr>
        <w:pStyle w:val="Style_5"/>
        <w:tabs>
          <w:tab w:leader="none" w:pos="1539" w:val="left"/>
          <w:tab w:leader="dot" w:pos="9247" w:val="left"/>
        </w:tabs>
        <w:spacing w:before="119" w:line="240" w:lineRule="auto"/>
        <w:ind w:hanging="1440" w:left="1540" w:right="128"/>
        <w:rPr>
          <w:rFonts w:ascii="Calibri" w:hAnsi="Calibri"/>
          <w:i w:val="0"/>
          <w:sz w:val="20"/>
        </w:rPr>
      </w:pPr>
      <w:r>
        <w:rPr>
          <w:i w:val="0"/>
          <w:sz w:val="20"/>
        </w:rPr>
        <w:t>ARTICLE</w:t>
      </w:r>
      <w:r>
        <w:rPr>
          <w:i w:val="0"/>
          <w:spacing w:val="-3"/>
          <w:sz w:val="20"/>
        </w:rPr>
        <w:t xml:space="preserve"> </w:t>
      </w:r>
      <w:r>
        <w:rPr>
          <w:i w:val="0"/>
          <w:sz w:val="20"/>
        </w:rPr>
        <w:t>8</w:t>
      </w:r>
      <w:r>
        <w:rPr>
          <w:i w:val="0"/>
          <w:sz w:val="20"/>
        </w:rPr>
        <w:tab/>
      </w:r>
      <w:r>
        <w:rPr>
          <w:i w:val="1"/>
          <w:sz w:val="20"/>
        </w:rPr>
        <w:t>RESULTS MANAGEMENT</w:t>
      </w:r>
      <w:r>
        <w:rPr>
          <w:i w:val="0"/>
          <w:sz w:val="20"/>
        </w:rPr>
        <w:t>: RIGHT TO A FAIR HEARING AND NOTICE OF HEARING</w:t>
      </w:r>
      <w:r>
        <w:rPr>
          <w:i w:val="0"/>
          <w:spacing w:val="1"/>
          <w:sz w:val="20"/>
        </w:rPr>
        <w:t xml:space="preserve"> </w:t>
      </w:r>
      <w:r>
        <w:rPr>
          <w:i w:val="0"/>
          <w:sz w:val="20"/>
        </w:rPr>
        <w:t>DECISION</w:t>
      </w:r>
      <w:r>
        <w:rPr>
          <w:rFonts w:ascii="Times New Roman" w:hAnsi="Times New Roman"/>
          <w:i w:val="0"/>
          <w:sz w:val="20"/>
        </w:rPr>
        <w:tab/>
      </w:r>
      <w:r>
        <w:rPr>
          <w:rFonts w:ascii="Calibri" w:hAnsi="Calibri"/>
          <w:i w:val="0"/>
          <w:spacing w:val="-3"/>
          <w:sz w:val="20"/>
        </w:rPr>
        <w:t>26</w:t>
      </w:r>
    </w:p>
    <w:p w14:paraId="80000000">
      <w:pPr>
        <w:pStyle w:val="Style_5"/>
        <w:tabs>
          <w:tab w:leader="none" w:pos="1539" w:val="left"/>
          <w:tab w:leader="dot" w:pos="9247" w:val="left"/>
        </w:tabs>
        <w:spacing w:before="114"/>
        <w:ind/>
        <w:rPr>
          <w:rFonts w:ascii="Calibri" w:hAnsi="Calibri"/>
          <w:i w:val="0"/>
          <w:sz w:val="20"/>
        </w:rPr>
      </w:pPr>
      <w:r>
        <w:rPr>
          <w:i w:val="0"/>
          <w:sz w:val="20"/>
        </w:rPr>
        <w:t>ARTICLE</w:t>
      </w:r>
      <w:r>
        <w:rPr>
          <w:i w:val="0"/>
          <w:spacing w:val="-3"/>
          <w:sz w:val="20"/>
        </w:rPr>
        <w:t xml:space="preserve"> </w:t>
      </w:r>
      <w:r>
        <w:rPr>
          <w:i w:val="0"/>
          <w:sz w:val="20"/>
        </w:rPr>
        <w:t>9</w:t>
      </w:r>
      <w:r>
        <w:rPr>
          <w:i w:val="0"/>
          <w:sz w:val="20"/>
        </w:rPr>
        <w:tab/>
      </w:r>
      <w:r>
        <w:rPr>
          <w:i w:val="0"/>
          <w:sz w:val="20"/>
        </w:rPr>
        <w:t>AUTOMATIC</w:t>
      </w:r>
      <w:r>
        <w:rPr>
          <w:i w:val="0"/>
          <w:spacing w:val="-5"/>
          <w:sz w:val="20"/>
        </w:rPr>
        <w:t xml:space="preserve"> </w:t>
      </w:r>
      <w:r>
        <w:rPr>
          <w:i w:val="1"/>
          <w:sz w:val="20"/>
        </w:rPr>
        <w:t>DISQUALIFICATION</w:t>
      </w:r>
      <w:r>
        <w:rPr>
          <w:i w:val="1"/>
          <w:spacing w:val="-5"/>
          <w:sz w:val="20"/>
        </w:rPr>
        <w:t xml:space="preserve"> </w:t>
      </w:r>
      <w:r>
        <w:rPr>
          <w:i w:val="0"/>
          <w:sz w:val="20"/>
        </w:rPr>
        <w:t>OF</w:t>
      </w:r>
      <w:r>
        <w:rPr>
          <w:i w:val="0"/>
          <w:spacing w:val="-5"/>
          <w:sz w:val="20"/>
        </w:rPr>
        <w:t xml:space="preserve"> </w:t>
      </w:r>
      <w:r>
        <w:rPr>
          <w:i w:val="0"/>
          <w:sz w:val="20"/>
        </w:rPr>
        <w:t>INDIVIDUAL</w:t>
      </w:r>
      <w:r>
        <w:rPr>
          <w:i w:val="0"/>
          <w:spacing w:val="-5"/>
          <w:sz w:val="20"/>
        </w:rPr>
        <w:t xml:space="preserve"> </w:t>
      </w:r>
      <w:r>
        <w:rPr>
          <w:i w:val="0"/>
          <w:sz w:val="20"/>
        </w:rPr>
        <w:t>RESULTS</w:t>
      </w:r>
      <w:r>
        <w:rPr>
          <w:rFonts w:ascii="Times New Roman" w:hAnsi="Times New Roman"/>
          <w:i w:val="0"/>
          <w:sz w:val="20"/>
        </w:rPr>
        <w:tab/>
      </w:r>
      <w:r>
        <w:rPr>
          <w:rFonts w:ascii="Calibri" w:hAnsi="Calibri"/>
          <w:i w:val="0"/>
          <w:sz w:val="20"/>
        </w:rPr>
        <w:t>29</w:t>
      </w:r>
    </w:p>
    <w:p w14:paraId="81000000">
      <w:pPr>
        <w:pStyle w:val="Style_4"/>
        <w:tabs>
          <w:tab w:leader="none" w:pos="1539" w:val="left"/>
          <w:tab w:leader="dot" w:pos="9247" w:val="left"/>
        </w:tabs>
        <w:ind/>
        <w:rPr>
          <w:rFonts w:ascii="Calibri" w:hAnsi="Calibri"/>
        </w:rPr>
      </w:pPr>
      <w:r>
        <w:fldChar w:fldCharType="begin"/>
      </w:r>
      <w:r>
        <w:instrText>HYPERLINK \l "_TOC_250009"</w:instrText>
      </w:r>
      <w:r>
        <w:fldChar w:fldCharType="separate"/>
      </w:r>
      <w:r>
        <w:t>ARTICLE</w:t>
      </w:r>
      <w:r>
        <w:rPr>
          <w:spacing w:val="-3"/>
        </w:rPr>
        <w:t xml:space="preserve"> </w:t>
      </w:r>
      <w:r>
        <w:t>10</w:t>
      </w:r>
      <w:r>
        <w:tab/>
      </w:r>
      <w:r>
        <w:t>SANCTIONS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INDIVIDUALS</w:t>
      </w:r>
      <w:r>
        <w:rPr>
          <w:rFonts w:ascii="Times New Roman" w:hAnsi="Times New Roman"/>
        </w:rPr>
        <w:tab/>
      </w:r>
      <w:r>
        <w:rPr>
          <w:rFonts w:ascii="Calibri" w:hAnsi="Calibri"/>
        </w:rPr>
        <w:t>29</w:t>
      </w:r>
      <w:r>
        <w:fldChar w:fldCharType="end"/>
      </w:r>
    </w:p>
    <w:p w14:paraId="82000000">
      <w:pPr>
        <w:pStyle w:val="Style_5"/>
        <w:tabs>
          <w:tab w:leader="none" w:pos="1539" w:val="left"/>
          <w:tab w:leader="dot" w:pos="9247" w:val="left"/>
        </w:tabs>
        <w:ind/>
        <w:rPr>
          <w:rFonts w:ascii="Calibri" w:hAnsi="Calibri"/>
          <w:i w:val="0"/>
          <w:sz w:val="20"/>
        </w:rPr>
      </w:pPr>
      <w:r>
        <w:rPr>
          <w:i w:val="0"/>
          <w:sz w:val="20"/>
        </w:rPr>
        <w:t>ARTICLE</w:t>
      </w:r>
      <w:r>
        <w:rPr>
          <w:i w:val="0"/>
          <w:spacing w:val="-3"/>
          <w:sz w:val="20"/>
        </w:rPr>
        <w:t xml:space="preserve"> </w:t>
      </w:r>
      <w:r>
        <w:rPr>
          <w:i w:val="0"/>
          <w:sz w:val="20"/>
        </w:rPr>
        <w:t>11</w:t>
      </w:r>
      <w:r>
        <w:rPr>
          <w:i w:val="0"/>
          <w:sz w:val="20"/>
        </w:rPr>
        <w:tab/>
      </w:r>
      <w:r>
        <w:rPr>
          <w:i w:val="1"/>
          <w:sz w:val="20"/>
        </w:rPr>
        <w:t>CONSEQUENCES</w:t>
      </w:r>
      <w:r>
        <w:rPr>
          <w:i w:val="1"/>
          <w:spacing w:val="-3"/>
          <w:sz w:val="20"/>
        </w:rPr>
        <w:t xml:space="preserve"> </w:t>
      </w:r>
      <w:r>
        <w:rPr>
          <w:i w:val="0"/>
          <w:sz w:val="20"/>
        </w:rPr>
        <w:t>TO</w:t>
      </w:r>
      <w:r>
        <w:rPr>
          <w:i w:val="0"/>
          <w:spacing w:val="-3"/>
          <w:sz w:val="20"/>
        </w:rPr>
        <w:t xml:space="preserve"> </w:t>
      </w:r>
      <w:r>
        <w:rPr>
          <w:i w:val="0"/>
          <w:sz w:val="20"/>
        </w:rPr>
        <w:t>TEAMS</w:t>
      </w:r>
      <w:r>
        <w:rPr>
          <w:rFonts w:ascii="Times New Roman" w:hAnsi="Times New Roman"/>
          <w:i w:val="0"/>
          <w:sz w:val="20"/>
        </w:rPr>
        <w:tab/>
      </w:r>
      <w:r>
        <w:rPr>
          <w:rFonts w:ascii="Calibri" w:hAnsi="Calibri"/>
          <w:i w:val="0"/>
          <w:sz w:val="20"/>
        </w:rPr>
        <w:t>42</w:t>
      </w:r>
    </w:p>
    <w:p w14:paraId="83000000">
      <w:pPr>
        <w:pStyle w:val="Style_4"/>
        <w:tabs>
          <w:tab w:leader="none" w:pos="1539" w:val="left"/>
          <w:tab w:leader="dot" w:pos="9247" w:val="left"/>
        </w:tabs>
        <w:ind/>
        <w:rPr>
          <w:rFonts w:ascii="Calibri" w:hAnsi="Calibri"/>
        </w:rPr>
      </w:pPr>
      <w:r>
        <w:fldChar w:fldCharType="begin"/>
      </w:r>
      <w:r>
        <w:instrText>HYPERLINK \l "_TOC_250008"</w:instrText>
      </w:r>
      <w:r>
        <w:fldChar w:fldCharType="separate"/>
      </w:r>
      <w:r>
        <w:t>ARTICLE</w:t>
      </w:r>
      <w:r>
        <w:rPr>
          <w:spacing w:val="-3"/>
        </w:rPr>
        <w:t xml:space="preserve"> </w:t>
      </w:r>
      <w:r>
        <w:t>12</w:t>
      </w:r>
      <w:r>
        <w:tab/>
      </w:r>
      <w:r>
        <w:t>SANCTIONS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IAF</w:t>
      </w:r>
      <w:r>
        <w:rPr>
          <w:spacing w:val="-4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SPORTING</w:t>
      </w:r>
      <w:r>
        <w:rPr>
          <w:spacing w:val="-4"/>
        </w:rPr>
        <w:t xml:space="preserve"> </w:t>
      </w:r>
      <w:r>
        <w:t>BODIES</w:t>
      </w:r>
      <w:r>
        <w:rPr>
          <w:rFonts w:ascii="Times New Roman" w:hAnsi="Times New Roman"/>
        </w:rPr>
        <w:tab/>
      </w:r>
      <w:r>
        <w:rPr>
          <w:rFonts w:ascii="Calibri" w:hAnsi="Calibri"/>
        </w:rPr>
        <w:t>42</w:t>
      </w:r>
      <w:r>
        <w:fldChar w:fldCharType="end"/>
      </w:r>
    </w:p>
    <w:p w14:paraId="84000000">
      <w:pPr>
        <w:pStyle w:val="Style_5"/>
        <w:tabs>
          <w:tab w:leader="none" w:pos="1539" w:val="left"/>
          <w:tab w:leader="dot" w:pos="9247" w:val="left"/>
        </w:tabs>
        <w:ind/>
        <w:rPr>
          <w:rFonts w:ascii="Calibri" w:hAnsi="Calibri"/>
          <w:i w:val="0"/>
          <w:sz w:val="20"/>
        </w:rPr>
      </w:pPr>
      <w:r>
        <w:rPr>
          <w:i w:val="0"/>
          <w:sz w:val="20"/>
        </w:rPr>
        <w:t>ARTICLE</w:t>
      </w:r>
      <w:r>
        <w:rPr>
          <w:i w:val="0"/>
          <w:spacing w:val="-3"/>
          <w:sz w:val="20"/>
        </w:rPr>
        <w:t xml:space="preserve"> </w:t>
      </w:r>
      <w:r>
        <w:rPr>
          <w:i w:val="0"/>
          <w:sz w:val="20"/>
        </w:rPr>
        <w:t>13</w:t>
      </w:r>
      <w:r>
        <w:rPr>
          <w:i w:val="0"/>
          <w:sz w:val="20"/>
        </w:rPr>
        <w:tab/>
      </w:r>
      <w:r>
        <w:rPr>
          <w:i w:val="1"/>
          <w:sz w:val="20"/>
        </w:rPr>
        <w:t>RESULTS</w:t>
      </w:r>
      <w:r>
        <w:rPr>
          <w:i w:val="1"/>
          <w:spacing w:val="-5"/>
          <w:sz w:val="20"/>
        </w:rPr>
        <w:t xml:space="preserve"> </w:t>
      </w:r>
      <w:r>
        <w:rPr>
          <w:i w:val="1"/>
          <w:sz w:val="20"/>
        </w:rPr>
        <w:t>MANAGEMENT</w:t>
      </w:r>
      <w:r>
        <w:rPr>
          <w:i w:val="0"/>
          <w:sz w:val="20"/>
        </w:rPr>
        <w:t>:</w:t>
      </w:r>
      <w:r>
        <w:rPr>
          <w:i w:val="0"/>
          <w:spacing w:val="-4"/>
          <w:sz w:val="20"/>
        </w:rPr>
        <w:t xml:space="preserve"> </w:t>
      </w:r>
      <w:r>
        <w:rPr>
          <w:i w:val="0"/>
          <w:sz w:val="20"/>
        </w:rPr>
        <w:t>APPEALS</w:t>
      </w:r>
      <w:r>
        <w:rPr>
          <w:rFonts w:ascii="Times New Roman" w:hAnsi="Times New Roman"/>
          <w:i w:val="0"/>
          <w:sz w:val="20"/>
        </w:rPr>
        <w:tab/>
      </w:r>
      <w:r>
        <w:rPr>
          <w:rFonts w:ascii="Calibri" w:hAnsi="Calibri"/>
          <w:i w:val="0"/>
          <w:sz w:val="20"/>
        </w:rPr>
        <w:t>43</w:t>
      </w:r>
    </w:p>
    <w:p w14:paraId="85000000">
      <w:pPr>
        <w:pStyle w:val="Style_4"/>
        <w:tabs>
          <w:tab w:leader="none" w:pos="1539" w:val="left"/>
          <w:tab w:leader="dot" w:pos="9247" w:val="left"/>
        </w:tabs>
        <w:spacing w:before="121"/>
        <w:ind/>
        <w:rPr>
          <w:rFonts w:ascii="Calibri" w:hAnsi="Calibri"/>
        </w:rPr>
      </w:pPr>
      <w:r>
        <w:fldChar w:fldCharType="begin"/>
      </w:r>
      <w:r>
        <w:instrText>HYPERLINK \l "_TOC_250007"</w:instrText>
      </w:r>
      <w:r>
        <w:fldChar w:fldCharType="separate"/>
      </w:r>
      <w:r>
        <w:t>ARTICLE</w:t>
      </w:r>
      <w:r>
        <w:rPr>
          <w:spacing w:val="-3"/>
        </w:rPr>
        <w:t xml:space="preserve"> </w:t>
      </w:r>
      <w:r>
        <w:t>14</w:t>
      </w:r>
      <w:r>
        <w:tab/>
      </w:r>
      <w:r>
        <w:t>CONFIDENTIALITY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REPORTING</w:t>
      </w:r>
      <w:r>
        <w:rPr>
          <w:rFonts w:ascii="Times New Roman" w:hAnsi="Times New Roman"/>
        </w:rPr>
        <w:tab/>
      </w:r>
      <w:r>
        <w:rPr>
          <w:rFonts w:ascii="Calibri" w:hAnsi="Calibri"/>
        </w:rPr>
        <w:t>47</w:t>
      </w:r>
      <w:r>
        <w:fldChar w:fldCharType="end"/>
      </w:r>
    </w:p>
    <w:p w14:paraId="86000000">
      <w:pPr>
        <w:pStyle w:val="Style_4"/>
        <w:tabs>
          <w:tab w:leader="none" w:pos="1539" w:val="left"/>
          <w:tab w:leader="dot" w:pos="9247" w:val="left"/>
        </w:tabs>
        <w:ind/>
        <w:rPr>
          <w:rFonts w:ascii="Calibri" w:hAnsi="Calibri"/>
        </w:rPr>
      </w:pPr>
      <w:r>
        <w:fldChar w:fldCharType="begin"/>
      </w:r>
      <w:r>
        <w:instrText>HYPERLINK \l "_TOC_250006"</w:instrText>
      </w:r>
      <w:r>
        <w:fldChar w:fldCharType="separate"/>
      </w:r>
      <w:r>
        <w:t>ARTICLE</w:t>
      </w:r>
      <w:r>
        <w:rPr>
          <w:spacing w:val="-3"/>
        </w:rPr>
        <w:t xml:space="preserve"> </w:t>
      </w:r>
      <w:r>
        <w:t>15</w:t>
      </w:r>
      <w:r>
        <w:tab/>
      </w:r>
      <w:r>
        <w:t>IMPLEMENTATION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DECISIONS</w:t>
      </w:r>
      <w:r>
        <w:rPr>
          <w:rFonts w:ascii="Times New Roman" w:hAnsi="Times New Roman"/>
        </w:rPr>
        <w:tab/>
      </w:r>
      <w:r>
        <w:rPr>
          <w:rFonts w:ascii="Calibri" w:hAnsi="Calibri"/>
        </w:rPr>
        <w:t>51</w:t>
      </w:r>
      <w:r>
        <w:fldChar w:fldCharType="end"/>
      </w:r>
    </w:p>
    <w:p w14:paraId="87000000">
      <w:pPr>
        <w:pStyle w:val="Style_4"/>
        <w:tabs>
          <w:tab w:leader="none" w:pos="1539" w:val="left"/>
          <w:tab w:leader="dot" w:pos="9247" w:val="left"/>
        </w:tabs>
        <w:spacing w:before="116"/>
        <w:ind/>
        <w:rPr>
          <w:rFonts w:ascii="Calibri" w:hAnsi="Calibri"/>
        </w:rPr>
      </w:pPr>
      <w:r>
        <w:fldChar w:fldCharType="begin"/>
      </w:r>
      <w:r>
        <w:instrText>HYPERLINK \l "_TOC_250005"</w:instrText>
      </w:r>
      <w:r>
        <w:fldChar w:fldCharType="separate"/>
      </w:r>
      <w:r>
        <w:t>ARTICLE</w:t>
      </w:r>
      <w:r>
        <w:rPr>
          <w:spacing w:val="-3"/>
        </w:rPr>
        <w:t xml:space="preserve"> </w:t>
      </w:r>
      <w:r>
        <w:t>16</w:t>
      </w:r>
      <w:r>
        <w:tab/>
      </w:r>
      <w:r>
        <w:t>STATUTE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LIMITATIONS</w:t>
      </w:r>
      <w:r>
        <w:rPr>
          <w:rFonts w:ascii="Times New Roman" w:hAnsi="Times New Roman"/>
        </w:rPr>
        <w:tab/>
      </w:r>
      <w:r>
        <w:rPr>
          <w:rFonts w:ascii="Calibri" w:hAnsi="Calibri"/>
        </w:rPr>
        <w:t>53</w:t>
      </w:r>
      <w:r>
        <w:fldChar w:fldCharType="end"/>
      </w:r>
    </w:p>
    <w:p w14:paraId="88000000">
      <w:pPr>
        <w:pStyle w:val="Style_5"/>
        <w:tabs>
          <w:tab w:leader="none" w:pos="1539" w:val="left"/>
          <w:tab w:leader="dot" w:pos="9247" w:val="left"/>
        </w:tabs>
        <w:ind/>
        <w:rPr>
          <w:rFonts w:ascii="Calibri" w:hAnsi="Calibri"/>
          <w:i w:val="0"/>
          <w:sz w:val="20"/>
        </w:rPr>
      </w:pPr>
      <w:r>
        <w:rPr>
          <w:i w:val="0"/>
          <w:sz w:val="20"/>
        </w:rPr>
        <w:t>ARTICLE</w:t>
      </w:r>
      <w:r>
        <w:rPr>
          <w:i w:val="0"/>
          <w:spacing w:val="-3"/>
          <w:sz w:val="20"/>
        </w:rPr>
        <w:t xml:space="preserve"> </w:t>
      </w:r>
      <w:r>
        <w:rPr>
          <w:i w:val="0"/>
          <w:sz w:val="20"/>
        </w:rPr>
        <w:t>17</w:t>
      </w:r>
      <w:r>
        <w:rPr>
          <w:i w:val="0"/>
          <w:sz w:val="20"/>
        </w:rPr>
        <w:tab/>
      </w:r>
      <w:r>
        <w:rPr>
          <w:i w:val="1"/>
          <w:sz w:val="20"/>
        </w:rPr>
        <w:t>EDUCATION</w:t>
      </w:r>
      <w:r>
        <w:rPr>
          <w:rFonts w:ascii="Times New Roman" w:hAnsi="Times New Roman"/>
          <w:i w:val="1"/>
          <w:sz w:val="20"/>
        </w:rPr>
        <w:tab/>
      </w:r>
      <w:r>
        <w:rPr>
          <w:rFonts w:ascii="Calibri" w:hAnsi="Calibri"/>
          <w:i w:val="0"/>
          <w:sz w:val="20"/>
        </w:rPr>
        <w:t>53</w:t>
      </w:r>
    </w:p>
    <w:p w14:paraId="89000000">
      <w:pPr>
        <w:pStyle w:val="Style_5"/>
        <w:tabs>
          <w:tab w:leader="none" w:pos="1539" w:val="left"/>
          <w:tab w:leader="dot" w:pos="9247" w:val="left"/>
        </w:tabs>
        <w:ind/>
        <w:rPr>
          <w:rFonts w:ascii="Calibri" w:hAnsi="Calibri"/>
          <w:i w:val="0"/>
          <w:sz w:val="20"/>
        </w:rPr>
      </w:pPr>
      <w:r>
        <w:rPr>
          <w:i w:val="0"/>
          <w:sz w:val="20"/>
        </w:rPr>
        <w:t>ARTICLE</w:t>
      </w:r>
      <w:r>
        <w:rPr>
          <w:i w:val="0"/>
          <w:spacing w:val="-3"/>
          <w:sz w:val="20"/>
        </w:rPr>
        <w:t xml:space="preserve"> </w:t>
      </w:r>
      <w:r>
        <w:rPr>
          <w:i w:val="0"/>
          <w:sz w:val="20"/>
        </w:rPr>
        <w:t>18</w:t>
      </w:r>
      <w:r>
        <w:rPr>
          <w:i w:val="0"/>
          <w:sz w:val="20"/>
        </w:rPr>
        <w:tab/>
      </w:r>
      <w:r>
        <w:rPr>
          <w:i w:val="0"/>
          <w:sz w:val="20"/>
        </w:rPr>
        <w:t>ADDITIONAL</w:t>
      </w:r>
      <w:r>
        <w:rPr>
          <w:i w:val="0"/>
          <w:spacing w:val="-4"/>
          <w:sz w:val="20"/>
        </w:rPr>
        <w:t xml:space="preserve"> </w:t>
      </w:r>
      <w:r>
        <w:rPr>
          <w:i w:val="0"/>
          <w:sz w:val="20"/>
        </w:rPr>
        <w:t>ROLES</w:t>
      </w:r>
      <w:r>
        <w:rPr>
          <w:i w:val="0"/>
          <w:spacing w:val="-5"/>
          <w:sz w:val="20"/>
        </w:rPr>
        <w:t xml:space="preserve"> </w:t>
      </w:r>
      <w:r>
        <w:rPr>
          <w:i w:val="0"/>
          <w:sz w:val="20"/>
        </w:rPr>
        <w:t>AND</w:t>
      </w:r>
      <w:r>
        <w:rPr>
          <w:i w:val="0"/>
          <w:spacing w:val="-6"/>
          <w:sz w:val="20"/>
        </w:rPr>
        <w:t xml:space="preserve"> </w:t>
      </w:r>
      <w:r>
        <w:rPr>
          <w:i w:val="0"/>
          <w:sz w:val="20"/>
        </w:rPr>
        <w:t>RESPONSIBILITIES</w:t>
      </w:r>
      <w:r>
        <w:rPr>
          <w:i w:val="0"/>
          <w:spacing w:val="-5"/>
          <w:sz w:val="20"/>
        </w:rPr>
        <w:t xml:space="preserve"> </w:t>
      </w:r>
      <w:r>
        <w:rPr>
          <w:i w:val="0"/>
          <w:sz w:val="20"/>
        </w:rPr>
        <w:t>OF</w:t>
      </w:r>
      <w:r>
        <w:rPr>
          <w:i w:val="0"/>
          <w:spacing w:val="-3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-5"/>
          <w:sz w:val="20"/>
        </w:rPr>
        <w:t xml:space="preserve"> </w:t>
      </w:r>
      <w:r>
        <w:rPr>
          <w:i w:val="1"/>
          <w:sz w:val="20"/>
        </w:rPr>
        <w:t>FEDERATIONS</w:t>
      </w:r>
      <w:r>
        <w:rPr>
          <w:rFonts w:ascii="Times New Roman" w:hAnsi="Times New Roman"/>
          <w:i w:val="1"/>
          <w:sz w:val="20"/>
        </w:rPr>
        <w:tab/>
      </w:r>
      <w:r>
        <w:rPr>
          <w:rFonts w:ascii="Calibri" w:hAnsi="Calibri"/>
          <w:i w:val="0"/>
          <w:sz w:val="20"/>
        </w:rPr>
        <w:t>53</w:t>
      </w:r>
    </w:p>
    <w:p w14:paraId="8A000000">
      <w:pPr>
        <w:pStyle w:val="Style_4"/>
        <w:tabs>
          <w:tab w:leader="none" w:pos="1539" w:val="left"/>
          <w:tab w:leader="dot" w:pos="9247" w:val="left"/>
        </w:tabs>
        <w:ind/>
        <w:rPr>
          <w:rFonts w:ascii="Calibri" w:hAnsi="Calibri"/>
        </w:rPr>
      </w:pPr>
      <w:r>
        <w:fldChar w:fldCharType="begin"/>
      </w:r>
      <w:r>
        <w:instrText>HYPERLINK \l "_TOC_250004"</w:instrText>
      </w:r>
      <w:r>
        <w:fldChar w:fldCharType="separate"/>
      </w:r>
      <w:r>
        <w:t>ARTICLE</w:t>
      </w:r>
      <w:r>
        <w:rPr>
          <w:spacing w:val="-3"/>
        </w:rPr>
        <w:t xml:space="preserve"> </w:t>
      </w:r>
      <w:r>
        <w:t>19</w:t>
      </w:r>
      <w:r>
        <w:tab/>
      </w:r>
      <w:r>
        <w:t>ADDITIONAL</w:t>
      </w:r>
      <w:r>
        <w:rPr>
          <w:spacing w:val="-3"/>
        </w:rPr>
        <w:t xml:space="preserve"> </w:t>
      </w:r>
      <w:r>
        <w:t>ROLES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IAF</w:t>
      </w:r>
      <w:r>
        <w:rPr>
          <w:rFonts w:ascii="Times New Roman" w:hAnsi="Times New Roman"/>
        </w:rPr>
        <w:tab/>
      </w:r>
      <w:r>
        <w:rPr>
          <w:rFonts w:ascii="Calibri" w:hAnsi="Calibri"/>
        </w:rPr>
        <w:t>54</w:t>
      </w:r>
      <w:r>
        <w:fldChar w:fldCharType="end"/>
      </w:r>
    </w:p>
    <w:p w14:paraId="8B000000">
      <w:pPr>
        <w:pStyle w:val="Style_5"/>
        <w:tabs>
          <w:tab w:leader="none" w:pos="1539" w:val="left"/>
          <w:tab w:leader="dot" w:pos="9247" w:val="left"/>
        </w:tabs>
        <w:ind/>
        <w:rPr>
          <w:rFonts w:ascii="Calibri" w:hAnsi="Calibri"/>
          <w:i w:val="0"/>
          <w:sz w:val="20"/>
        </w:rPr>
      </w:pPr>
      <w:r>
        <w:rPr>
          <w:i w:val="0"/>
          <w:sz w:val="20"/>
        </w:rPr>
        <w:fldChar w:fldCharType="begin"/>
      </w:r>
      <w:r>
        <w:rPr>
          <w:i w:val="0"/>
          <w:sz w:val="20"/>
        </w:rPr>
        <w:instrText>HYPERLINK \l "_TOC_250003"</w:instrText>
      </w:r>
      <w:r>
        <w:rPr>
          <w:i w:val="0"/>
          <w:sz w:val="20"/>
        </w:rPr>
        <w:fldChar w:fldCharType="separate"/>
      </w:r>
      <w:r>
        <w:rPr>
          <w:i w:val="0"/>
          <w:sz w:val="20"/>
        </w:rPr>
        <w:t>ARTICLE</w:t>
      </w:r>
      <w:r>
        <w:rPr>
          <w:i w:val="0"/>
          <w:spacing w:val="-3"/>
          <w:sz w:val="20"/>
        </w:rPr>
        <w:t xml:space="preserve"> </w:t>
      </w:r>
      <w:r>
        <w:rPr>
          <w:i w:val="0"/>
          <w:sz w:val="20"/>
        </w:rPr>
        <w:t>20</w:t>
      </w:r>
      <w:r>
        <w:rPr>
          <w:i w:val="0"/>
          <w:sz w:val="20"/>
        </w:rPr>
        <w:tab/>
      </w:r>
      <w:r>
        <w:rPr>
          <w:i w:val="0"/>
          <w:sz w:val="20"/>
        </w:rPr>
        <w:t>ADDITIONAL</w:t>
      </w:r>
      <w:r>
        <w:rPr>
          <w:i w:val="0"/>
          <w:spacing w:val="-4"/>
          <w:sz w:val="20"/>
        </w:rPr>
        <w:t xml:space="preserve"> </w:t>
      </w:r>
      <w:r>
        <w:rPr>
          <w:i w:val="0"/>
          <w:sz w:val="20"/>
        </w:rPr>
        <w:t>ROLES</w:t>
      </w:r>
      <w:r>
        <w:rPr>
          <w:i w:val="0"/>
          <w:spacing w:val="-6"/>
          <w:sz w:val="20"/>
        </w:rPr>
        <w:t xml:space="preserve"> </w:t>
      </w:r>
      <w:r>
        <w:rPr>
          <w:i w:val="0"/>
          <w:sz w:val="20"/>
        </w:rPr>
        <w:t>AND</w:t>
      </w:r>
      <w:r>
        <w:rPr>
          <w:i w:val="0"/>
          <w:spacing w:val="-5"/>
          <w:sz w:val="20"/>
        </w:rPr>
        <w:t xml:space="preserve"> </w:t>
      </w:r>
      <w:r>
        <w:rPr>
          <w:i w:val="0"/>
          <w:sz w:val="20"/>
        </w:rPr>
        <w:t>RESPONSIBILITIES</w:t>
      </w:r>
      <w:r>
        <w:rPr>
          <w:i w:val="0"/>
          <w:spacing w:val="-6"/>
          <w:sz w:val="20"/>
        </w:rPr>
        <w:t xml:space="preserve"> </w:t>
      </w:r>
      <w:r>
        <w:rPr>
          <w:i w:val="0"/>
          <w:sz w:val="20"/>
        </w:rPr>
        <w:t>OF</w:t>
      </w:r>
      <w:r>
        <w:rPr>
          <w:i w:val="0"/>
          <w:spacing w:val="-3"/>
          <w:sz w:val="20"/>
        </w:rPr>
        <w:t xml:space="preserve"> </w:t>
      </w:r>
      <w:r>
        <w:rPr>
          <w:i w:val="1"/>
          <w:sz w:val="20"/>
        </w:rPr>
        <w:t>PRACTITIONERS</w:t>
      </w:r>
      <w:r>
        <w:rPr>
          <w:rFonts w:ascii="Times New Roman" w:hAnsi="Times New Roman"/>
          <w:i w:val="1"/>
          <w:sz w:val="20"/>
        </w:rPr>
        <w:tab/>
      </w:r>
      <w:r>
        <w:rPr>
          <w:rFonts w:ascii="Calibri" w:hAnsi="Calibri"/>
          <w:i w:val="0"/>
          <w:sz w:val="20"/>
        </w:rPr>
        <w:t>55</w:t>
      </w:r>
      <w:r>
        <w:rPr>
          <w:i w:val="0"/>
          <w:sz w:val="20"/>
        </w:rPr>
        <w:fldChar w:fldCharType="end"/>
      </w:r>
    </w:p>
    <w:p w14:paraId="8C000000">
      <w:pPr>
        <w:pStyle w:val="Style_5"/>
        <w:tabs>
          <w:tab w:leader="none" w:pos="1539" w:val="left"/>
          <w:tab w:leader="dot" w:pos="9247" w:val="left"/>
        </w:tabs>
        <w:spacing w:before="119" w:line="240" w:lineRule="auto"/>
        <w:ind w:hanging="1440" w:left="1540" w:right="128"/>
        <w:rPr>
          <w:rFonts w:ascii="Calibri" w:hAnsi="Calibri"/>
          <w:i w:val="0"/>
          <w:sz w:val="20"/>
        </w:rPr>
      </w:pPr>
      <w:r>
        <w:rPr>
          <w:i w:val="0"/>
          <w:sz w:val="20"/>
        </w:rPr>
        <w:t>ARTICLE</w:t>
      </w:r>
      <w:r>
        <w:rPr>
          <w:i w:val="0"/>
          <w:spacing w:val="-3"/>
          <w:sz w:val="20"/>
        </w:rPr>
        <w:t xml:space="preserve"> </w:t>
      </w:r>
      <w:r>
        <w:rPr>
          <w:i w:val="0"/>
          <w:sz w:val="20"/>
        </w:rPr>
        <w:t>21</w:t>
      </w:r>
      <w:r>
        <w:rPr>
          <w:i w:val="0"/>
          <w:sz w:val="20"/>
        </w:rPr>
        <w:tab/>
      </w:r>
      <w:r>
        <w:rPr>
          <w:i w:val="0"/>
          <w:sz w:val="20"/>
        </w:rPr>
        <w:t xml:space="preserve">ADDITIONAL ROLES AND RESPONSIBILITIES OF </w:t>
      </w:r>
      <w:r>
        <w:rPr>
          <w:i w:val="1"/>
          <w:sz w:val="20"/>
        </w:rPr>
        <w:t>PRACTITIONER SUPPORT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PERSONNEL</w:t>
      </w:r>
      <w:r>
        <w:rPr>
          <w:rFonts w:ascii="Times New Roman" w:hAnsi="Times New Roman"/>
          <w:sz w:val="20"/>
        </w:rPr>
        <w:tab/>
      </w:r>
      <w:r>
        <w:rPr>
          <w:rFonts w:ascii="Calibri" w:hAnsi="Calibri"/>
          <w:i w:val="0"/>
          <w:spacing w:val="-3"/>
          <w:sz w:val="20"/>
        </w:rPr>
        <w:t>55</w:t>
      </w:r>
    </w:p>
    <w:p w14:paraId="8D000000">
      <w:pPr>
        <w:pStyle w:val="Style_4"/>
        <w:tabs>
          <w:tab w:leader="none" w:pos="1539" w:val="left"/>
          <w:tab w:leader="dot" w:pos="9247" w:val="left"/>
        </w:tabs>
        <w:spacing w:before="111" w:line="240" w:lineRule="auto"/>
        <w:ind w:hanging="1440" w:left="1540" w:right="128"/>
        <w:rPr>
          <w:rFonts w:ascii="Calibri" w:hAnsi="Calibri"/>
        </w:rPr>
      </w:pPr>
      <w:r>
        <w:fldChar w:fldCharType="begin"/>
      </w:r>
      <w:r>
        <w:instrText>HYPERLINK \l "_TOC_250002"</w:instrText>
      </w:r>
      <w:r>
        <w:fldChar w:fldCharType="separate"/>
      </w:r>
      <w:r>
        <w:t>ARTICLE</w:t>
      </w:r>
      <w:r>
        <w:rPr>
          <w:spacing w:val="-3"/>
        </w:rPr>
        <w:t xml:space="preserve"> </w:t>
      </w:r>
      <w:r>
        <w:t>22</w:t>
      </w:r>
      <w:r>
        <w:tab/>
      </w:r>
      <w:r>
        <w:t xml:space="preserve">ADDITIONAL ROLES AND RESPONSIBILITIES OF OTHER </w:t>
      </w:r>
      <w:r>
        <w:rPr>
          <w:i w:val="1"/>
        </w:rPr>
        <w:t xml:space="preserve">PERSONS </w:t>
      </w:r>
      <w:r>
        <w:t>SUBJECT TO</w:t>
      </w:r>
      <w:r>
        <w:rPr>
          <w:spacing w:val="1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ANTI-DOPING</w:t>
      </w:r>
      <w:r>
        <w:rPr>
          <w:spacing w:val="-4"/>
        </w:rPr>
        <w:t xml:space="preserve"> </w:t>
      </w:r>
      <w:r>
        <w:t>RULES</w:t>
      </w:r>
      <w:r>
        <w:rPr>
          <w:rFonts w:ascii="Times New Roman" w:hAnsi="Times New Roman"/>
        </w:rPr>
        <w:tab/>
      </w:r>
      <w:r>
        <w:rPr>
          <w:rFonts w:ascii="Calibri" w:hAnsi="Calibri"/>
          <w:spacing w:val="-3"/>
        </w:rPr>
        <w:t>56</w:t>
      </w:r>
      <w:r>
        <w:fldChar w:fldCharType="end"/>
      </w:r>
    </w:p>
    <w:p w14:paraId="8E000000">
      <w:pPr>
        <w:pStyle w:val="Style_4"/>
        <w:tabs>
          <w:tab w:leader="none" w:pos="1539" w:val="left"/>
          <w:tab w:leader="dot" w:pos="9247" w:val="left"/>
        </w:tabs>
        <w:spacing w:before="119"/>
        <w:ind/>
        <w:rPr>
          <w:rFonts w:ascii="Calibri" w:hAnsi="Calibri"/>
        </w:rPr>
      </w:pPr>
      <w:r>
        <w:fldChar w:fldCharType="begin"/>
      </w:r>
      <w:r>
        <w:instrText>HYPERLINK \l "_TOC_250001"</w:instrText>
      </w:r>
      <w:r>
        <w:fldChar w:fldCharType="separate"/>
      </w:r>
      <w:r>
        <w:t>ARTICLE</w:t>
      </w:r>
      <w:r>
        <w:rPr>
          <w:spacing w:val="-3"/>
        </w:rPr>
        <w:t xml:space="preserve"> </w:t>
      </w:r>
      <w:r>
        <w:t>23</w:t>
      </w:r>
      <w:r>
        <w:tab/>
      </w:r>
      <w:r>
        <w:t>INTERPRETATION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i w:val="1"/>
        </w:rPr>
        <w:t>CODE</w:t>
      </w:r>
      <w:r>
        <w:rPr>
          <w:rFonts w:ascii="Times New Roman" w:hAnsi="Times New Roman"/>
          <w:i w:val="1"/>
        </w:rPr>
        <w:tab/>
      </w:r>
      <w:r>
        <w:rPr>
          <w:rFonts w:ascii="Calibri" w:hAnsi="Calibri"/>
        </w:rPr>
        <w:t>56</w:t>
      </w:r>
      <w:r>
        <w:fldChar w:fldCharType="end"/>
      </w:r>
    </w:p>
    <w:p w14:paraId="8F000000">
      <w:pPr>
        <w:pStyle w:val="Style_4"/>
        <w:tabs>
          <w:tab w:leader="none" w:pos="1539" w:val="left"/>
          <w:tab w:leader="dot" w:pos="9247" w:val="left"/>
        </w:tabs>
        <w:ind/>
        <w:rPr>
          <w:rFonts w:ascii="Calibri" w:hAnsi="Calibri"/>
        </w:rPr>
      </w:pPr>
      <w:r>
        <w:fldChar w:fldCharType="begin"/>
      </w:r>
      <w:r>
        <w:instrText>HYPERLINK \l "_TOC_250000"</w:instrText>
      </w:r>
      <w:r>
        <w:fldChar w:fldCharType="separate"/>
      </w:r>
      <w:r>
        <w:t>ARTICLE</w:t>
      </w:r>
      <w:r>
        <w:rPr>
          <w:spacing w:val="-3"/>
        </w:rPr>
        <w:t xml:space="preserve"> </w:t>
      </w:r>
      <w:r>
        <w:t>24</w:t>
      </w:r>
      <w:r>
        <w:tab/>
      </w:r>
      <w:r>
        <w:t>FINAL</w:t>
      </w:r>
      <w:r>
        <w:rPr>
          <w:spacing w:val="-2"/>
        </w:rPr>
        <w:t xml:space="preserve"> </w:t>
      </w:r>
      <w:r>
        <w:t>PROVISIONS</w:t>
      </w:r>
      <w:r>
        <w:rPr>
          <w:rFonts w:ascii="Times New Roman" w:hAnsi="Times New Roman"/>
        </w:rPr>
        <w:tab/>
      </w:r>
      <w:r>
        <w:rPr>
          <w:rFonts w:ascii="Calibri" w:hAnsi="Calibri"/>
        </w:rPr>
        <w:t>57</w:t>
      </w:r>
      <w:r>
        <w:fldChar w:fldCharType="end"/>
      </w:r>
    </w:p>
    <w:p w14:paraId="90000000">
      <w:pPr>
        <w:pStyle w:val="Style_4"/>
        <w:tabs>
          <w:tab w:leader="none" w:pos="1539" w:val="left"/>
          <w:tab w:leader="dot" w:pos="9247" w:val="left"/>
        </w:tabs>
        <w:spacing w:before="121"/>
        <w:ind/>
        <w:rPr>
          <w:rFonts w:ascii="Calibri" w:hAnsi="Calibri"/>
        </w:rPr>
      </w:pPr>
      <w:r>
        <w:t>APPENDIX</w:t>
      </w:r>
      <w:r>
        <w:rPr>
          <w:spacing w:val="-4"/>
        </w:rPr>
        <w:t xml:space="preserve"> </w:t>
      </w:r>
      <w:r>
        <w:t>1</w:t>
      </w:r>
      <w:r>
        <w:tab/>
      </w:r>
      <w:r>
        <w:t>DEFINITIONS</w:t>
      </w:r>
      <w:r>
        <w:rPr>
          <w:rFonts w:ascii="Times New Roman" w:hAnsi="Times New Roman"/>
        </w:rPr>
        <w:tab/>
      </w:r>
      <w:r>
        <w:rPr>
          <w:rFonts w:ascii="Calibri" w:hAnsi="Calibri"/>
        </w:rPr>
        <w:t>59</w:t>
      </w:r>
    </w:p>
    <w:p w14:paraId="91000000">
      <w:pPr>
        <w:pStyle w:val="Style_1"/>
        <w:rPr>
          <w:rFonts w:ascii="Calibri" w:hAnsi="Calibri"/>
          <w:b w:val="1"/>
        </w:rPr>
      </w:pPr>
    </w:p>
    <w:p w14:paraId="92000000">
      <w:pPr>
        <w:pStyle w:val="Style_1"/>
        <w:rPr>
          <w:rFonts w:ascii="Calibri" w:hAnsi="Calibri"/>
          <w:b w:val="1"/>
        </w:rPr>
      </w:pPr>
    </w:p>
    <w:p w14:paraId="93000000">
      <w:pPr>
        <w:pStyle w:val="Style_1"/>
        <w:rPr>
          <w:rFonts w:ascii="Calibri" w:hAnsi="Calibri"/>
          <w:b w:val="1"/>
        </w:rPr>
      </w:pPr>
    </w:p>
    <w:p w14:paraId="94000000">
      <w:pPr>
        <w:pStyle w:val="Style_1"/>
        <w:rPr>
          <w:rFonts w:ascii="Calibri" w:hAnsi="Calibri"/>
          <w:b w:val="1"/>
        </w:rPr>
      </w:pPr>
    </w:p>
    <w:p w14:paraId="95000000">
      <w:pPr>
        <w:pStyle w:val="Style_1"/>
        <w:rPr>
          <w:rFonts w:ascii="Calibri" w:hAnsi="Calibri"/>
          <w:b w:val="1"/>
        </w:rPr>
      </w:pPr>
    </w:p>
    <w:p w14:paraId="96000000">
      <w:pPr>
        <w:pStyle w:val="Style_1"/>
        <w:rPr>
          <w:rFonts w:ascii="Calibri" w:hAnsi="Calibri"/>
          <w:b w:val="1"/>
        </w:rPr>
      </w:pPr>
    </w:p>
    <w:p w14:paraId="97000000">
      <w:pPr>
        <w:pStyle w:val="Style_1"/>
        <w:rPr>
          <w:rFonts w:ascii="Calibri" w:hAnsi="Calibri"/>
          <w:b w:val="1"/>
        </w:rPr>
      </w:pPr>
    </w:p>
    <w:p w14:paraId="98000000">
      <w:pPr>
        <w:pStyle w:val="Style_1"/>
        <w:rPr>
          <w:rFonts w:ascii="Calibri" w:hAnsi="Calibri"/>
          <w:b w:val="1"/>
        </w:rPr>
      </w:pPr>
    </w:p>
    <w:p w14:paraId="99000000">
      <w:pPr>
        <w:pStyle w:val="Style_1"/>
        <w:spacing w:before="2"/>
        <w:ind/>
        <w:rPr>
          <w:rFonts w:ascii="Calibri" w:hAnsi="Calibri"/>
          <w:b w:val="1"/>
          <w:sz w:val="17"/>
        </w:rPr>
      </w:pPr>
    </w:p>
    <w:p w14:paraId="9A000000">
      <w:pPr>
        <w:tabs>
          <w:tab w:leader="none" w:pos="7869" w:val="left"/>
        </w:tabs>
        <w:spacing w:before="0"/>
        <w:ind w:firstLine="0" w:left="100" w:right="0"/>
        <w:jc w:val="left"/>
        <w:rPr>
          <w:sz w:val="18"/>
        </w:rPr>
      </w:pPr>
      <w:r>
        <w:rPr>
          <w:sz w:val="18"/>
        </w:rPr>
        <w:t>IAF</w:t>
      </w:r>
      <w:r>
        <w:rPr>
          <w:spacing w:val="-3"/>
          <w:sz w:val="18"/>
        </w:rPr>
        <w:t xml:space="preserve"> </w:t>
      </w:r>
      <w:r>
        <w:rPr>
          <w:sz w:val="18"/>
        </w:rPr>
        <w:t>2021</w:t>
      </w:r>
      <w:r>
        <w:rPr>
          <w:spacing w:val="-3"/>
          <w:sz w:val="18"/>
        </w:rPr>
        <w:t xml:space="preserve"> </w:t>
      </w:r>
      <w:r>
        <w:rPr>
          <w:sz w:val="18"/>
        </w:rPr>
        <w:t>Anti-Doping</w:t>
      </w:r>
      <w:r>
        <w:rPr>
          <w:spacing w:val="-3"/>
          <w:sz w:val="18"/>
        </w:rPr>
        <w:t xml:space="preserve"> </w:t>
      </w:r>
      <w:r>
        <w:rPr>
          <w:sz w:val="18"/>
        </w:rPr>
        <w:t>Rules</w:t>
      </w:r>
      <w:r>
        <w:rPr>
          <w:sz w:val="18"/>
        </w:rPr>
        <w:tab/>
      </w:r>
      <w:r>
        <w:rPr>
          <w:sz w:val="18"/>
        </w:rPr>
        <w:t>Page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67</w:t>
      </w:r>
    </w:p>
    <w:p w14:paraId="9B000000">
      <w:pPr>
        <w:sectPr>
          <w:pgSz w:h="15840" w:orient="portrait" w:w="12240"/>
          <w:pgMar w:bottom="280" w:left="1340" w:right="1320" w:top="1360"/>
        </w:sectPr>
      </w:pPr>
    </w:p>
    <w:p w14:paraId="9C000000">
      <w:pPr>
        <w:pStyle w:val="Style_3"/>
        <w:spacing w:before="79" w:line="492" w:lineRule="auto"/>
        <w:ind w:right="7039"/>
      </w:pPr>
      <w:r>
        <w:t>IAF</w:t>
      </w:r>
      <w:r>
        <w:rPr>
          <w:spacing w:val="-7"/>
        </w:rPr>
        <w:t xml:space="preserve"> </w:t>
      </w:r>
      <w:r>
        <w:t>ANTI-DOPING</w:t>
      </w:r>
      <w:r>
        <w:rPr>
          <w:spacing w:val="-6"/>
        </w:rPr>
        <w:t xml:space="preserve"> </w:t>
      </w:r>
      <w:r>
        <w:t>RULES</w:t>
      </w:r>
      <w:r>
        <w:rPr>
          <w:spacing w:val="-52"/>
        </w:rPr>
        <w:t xml:space="preserve"> </w:t>
      </w:r>
      <w:r>
        <w:t>INTRODUCTION</w:t>
      </w:r>
    </w:p>
    <w:p w14:paraId="9D000000">
      <w:pPr>
        <w:pStyle w:val="Style_7"/>
        <w:spacing w:line="228" w:lineRule="exact"/>
        <w:ind w:firstLine="0" w:left="100"/>
      </w:pPr>
      <w:r>
        <w:t>Preface</w:t>
      </w:r>
    </w:p>
    <w:p w14:paraId="9E000000">
      <w:pPr>
        <w:pStyle w:val="Style_1"/>
        <w:spacing w:before="1"/>
        <w:ind/>
        <w:rPr>
          <w:b w:val="1"/>
        </w:rPr>
      </w:pPr>
    </w:p>
    <w:p w14:paraId="9F000000">
      <w:pPr>
        <w:pStyle w:val="Style_1"/>
        <w:spacing w:line="228" w:lineRule="exact"/>
        <w:ind w:firstLine="0" w:left="100"/>
      </w:pPr>
      <w:r>
        <w:t>These</w:t>
      </w:r>
      <w:r>
        <w:rPr>
          <w:spacing w:val="-7"/>
        </w:rPr>
        <w:t xml:space="preserve"> </w:t>
      </w:r>
      <w:r>
        <w:t>Anti-Doping</w:t>
      </w:r>
      <w:r>
        <w:rPr>
          <w:spacing w:val="-7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adopted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implemented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IAF's</w:t>
      </w:r>
      <w:r>
        <w:rPr>
          <w:spacing w:val="-7"/>
        </w:rPr>
        <w:t xml:space="preserve"> </w:t>
      </w:r>
      <w:r>
        <w:t>responsibilities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</w:p>
    <w:p w14:paraId="A0000000">
      <w:pPr>
        <w:pStyle w:val="Style_1"/>
        <w:spacing w:line="228" w:lineRule="exact"/>
        <w:ind w:firstLine="0" w:left="100"/>
      </w:pPr>
      <w:r>
        <w:rPr>
          <w:i w:val="1"/>
        </w:rPr>
        <w:t>Code</w:t>
      </w:r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furtherance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IAF's</w:t>
      </w:r>
      <w:r>
        <w:rPr>
          <w:spacing w:val="-1"/>
        </w:rPr>
        <w:t xml:space="preserve"> </w:t>
      </w:r>
      <w:r>
        <w:t>continuing</w:t>
      </w:r>
      <w:r>
        <w:rPr>
          <w:spacing w:val="-2"/>
        </w:rPr>
        <w:t xml:space="preserve"> </w:t>
      </w:r>
      <w:r>
        <w:t>efforts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eradicate</w:t>
      </w:r>
      <w:r>
        <w:rPr>
          <w:spacing w:val="-2"/>
        </w:rPr>
        <w:t xml:space="preserve"> </w:t>
      </w:r>
      <w:r>
        <w:t>doping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sport.</w:t>
      </w:r>
    </w:p>
    <w:p w14:paraId="A1000000">
      <w:pPr>
        <w:pStyle w:val="Style_1"/>
        <w:spacing w:before="1"/>
        <w:ind/>
      </w:pPr>
    </w:p>
    <w:p w14:paraId="A2000000">
      <w:pPr>
        <w:pStyle w:val="Style_1"/>
        <w:ind w:firstLine="0" w:left="100" w:right="117"/>
        <w:jc w:val="both"/>
      </w:pPr>
      <w:r>
        <w:t>These Anti-Doping Rules are sport rules governing the conditions under which sport is played. Aimed at</w:t>
      </w:r>
      <w:r>
        <w:rPr>
          <w:spacing w:val="1"/>
        </w:rPr>
        <w:t xml:space="preserve"> </w:t>
      </w:r>
      <w:r>
        <w:t>enforcing</w:t>
      </w:r>
      <w:r>
        <w:rPr>
          <w:spacing w:val="-10"/>
        </w:rPr>
        <w:t xml:space="preserve"> </w:t>
      </w:r>
      <w:r>
        <w:t>anti-doping</w:t>
      </w:r>
      <w:r>
        <w:rPr>
          <w:spacing w:val="-10"/>
        </w:rPr>
        <w:t xml:space="preserve"> </w:t>
      </w:r>
      <w:r>
        <w:t>rules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global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harmonized</w:t>
      </w:r>
      <w:r>
        <w:rPr>
          <w:spacing w:val="-9"/>
        </w:rPr>
        <w:t xml:space="preserve"> </w:t>
      </w:r>
      <w:r>
        <w:t>manner,</w:t>
      </w:r>
      <w:r>
        <w:rPr>
          <w:spacing w:val="-10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distinct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nature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criminal</w:t>
      </w:r>
      <w:r>
        <w:rPr>
          <w:spacing w:val="-8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civil</w:t>
      </w:r>
      <w:r>
        <w:rPr>
          <w:spacing w:val="-13"/>
        </w:rPr>
        <w:t xml:space="preserve"> </w:t>
      </w:r>
      <w:r>
        <w:t>laws.</w:t>
      </w:r>
      <w:r>
        <w:rPr>
          <w:spacing w:val="-12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intended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subject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limited</w:t>
      </w:r>
      <w:r>
        <w:rPr>
          <w:spacing w:val="-1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national</w:t>
      </w:r>
      <w:r>
        <w:rPr>
          <w:spacing w:val="-12"/>
        </w:rPr>
        <w:t xml:space="preserve"> </w:t>
      </w:r>
      <w:r>
        <w:t>requirements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legal</w:t>
      </w:r>
      <w:r>
        <w:rPr>
          <w:spacing w:val="-12"/>
        </w:rPr>
        <w:t xml:space="preserve"> </w:t>
      </w:r>
      <w:r>
        <w:t>standards</w:t>
      </w:r>
      <w:r>
        <w:rPr>
          <w:spacing w:val="-53"/>
        </w:rPr>
        <w:t xml:space="preserve"> </w:t>
      </w:r>
      <w:r>
        <w:t>applicable to criminal or civil proceedings, although they are intended to be applied in a manner which</w:t>
      </w:r>
      <w:r>
        <w:rPr>
          <w:spacing w:val="1"/>
        </w:rPr>
        <w:t xml:space="preserve"> </w:t>
      </w:r>
      <w:r>
        <w:t>respects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principles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proportionality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t>rights.</w:t>
      </w:r>
      <w:r>
        <w:rPr>
          <w:spacing w:val="-7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reviewing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facts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given</w:t>
      </w:r>
      <w:r>
        <w:rPr>
          <w:spacing w:val="-53"/>
        </w:rPr>
        <w:t xml:space="preserve"> </w:t>
      </w:r>
      <w:r>
        <w:t>case,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courts,</w:t>
      </w:r>
      <w:r>
        <w:rPr>
          <w:spacing w:val="-3"/>
        </w:rPr>
        <w:t xml:space="preserve"> </w:t>
      </w:r>
      <w:r>
        <w:t>arbitral</w:t>
      </w:r>
      <w:r>
        <w:rPr>
          <w:spacing w:val="-4"/>
        </w:rPr>
        <w:t xml:space="preserve"> </w:t>
      </w:r>
      <w:r>
        <w:t>tribunals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adjudicating</w:t>
      </w:r>
      <w:r>
        <w:rPr>
          <w:spacing w:val="-5"/>
        </w:rPr>
        <w:t xml:space="preserve"> </w:t>
      </w:r>
      <w:r>
        <w:t>bodies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aware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distinct</w:t>
      </w:r>
      <w:r>
        <w:rPr>
          <w:spacing w:val="-53"/>
        </w:rPr>
        <w:t xml:space="preserve"> </w:t>
      </w:r>
      <w:r>
        <w:t xml:space="preserve">nature of these Anti-Doping Rules, which implement the </w:t>
      </w:r>
      <w:r>
        <w:rPr>
          <w:i w:val="1"/>
        </w:rPr>
        <w:t>Code</w:t>
      </w:r>
      <w:r>
        <w:t>, and the fact that these rules represent the</w:t>
      </w:r>
      <w:r>
        <w:rPr>
          <w:spacing w:val="1"/>
        </w:rPr>
        <w:t xml:space="preserve"> </w:t>
      </w:r>
      <w:r>
        <w:t>consensus of a broad spectrum of stakeholders around the world as to what is necessary to protect and</w:t>
      </w:r>
      <w:r>
        <w:rPr>
          <w:spacing w:val="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sport.</w:t>
      </w:r>
    </w:p>
    <w:p w14:paraId="A3000000">
      <w:pPr>
        <w:pStyle w:val="Style_1"/>
        <w:spacing w:before="11"/>
        <w:ind/>
        <w:rPr>
          <w:sz w:val="19"/>
        </w:rPr>
      </w:pPr>
    </w:p>
    <w:p w14:paraId="A4000000">
      <w:pPr>
        <w:spacing w:before="0"/>
        <w:ind w:firstLine="0" w:left="100" w:right="117"/>
        <w:jc w:val="both"/>
        <w:rPr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provided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Code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IAF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conducting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aspects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Doping</w:t>
      </w:r>
      <w:r>
        <w:rPr>
          <w:i w:val="1"/>
          <w:spacing w:val="-5"/>
          <w:sz w:val="20"/>
        </w:rPr>
        <w:t xml:space="preserve"> </w:t>
      </w:r>
      <w:r>
        <w:rPr>
          <w:i w:val="1"/>
          <w:sz w:val="20"/>
        </w:rPr>
        <w:t>Control</w:t>
      </w:r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aspect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of </w:t>
      </w:r>
      <w:r>
        <w:rPr>
          <w:i w:val="1"/>
          <w:sz w:val="20"/>
        </w:rPr>
        <w:t xml:space="preserve">Doping Control </w:t>
      </w:r>
      <w:r>
        <w:rPr>
          <w:sz w:val="20"/>
        </w:rPr>
        <w:t xml:space="preserve">or anti-doping </w:t>
      </w:r>
      <w:r>
        <w:rPr>
          <w:i w:val="1"/>
          <w:sz w:val="20"/>
        </w:rPr>
        <w:t xml:space="preserve">Education </w:t>
      </w:r>
      <w:r>
        <w:rPr>
          <w:sz w:val="20"/>
        </w:rPr>
        <w:t xml:space="preserve">may be delegated by IAF to a </w:t>
      </w:r>
      <w:r>
        <w:rPr>
          <w:i w:val="1"/>
          <w:sz w:val="20"/>
        </w:rPr>
        <w:t xml:space="preserve">Delegated Third Party, </w:t>
      </w:r>
      <w:r>
        <w:rPr>
          <w:sz w:val="20"/>
        </w:rPr>
        <w:t>such as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 International Testing Agency (ITA), however, IAF shall require the </w:t>
      </w:r>
      <w:r>
        <w:rPr>
          <w:i w:val="1"/>
          <w:sz w:val="20"/>
        </w:rPr>
        <w:t xml:space="preserve">Delegated Third Party </w:t>
      </w:r>
      <w:r>
        <w:rPr>
          <w:sz w:val="20"/>
        </w:rPr>
        <w:t>to perform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-6"/>
          <w:sz w:val="20"/>
        </w:rPr>
        <w:t xml:space="preserve"> </w:t>
      </w:r>
      <w:r>
        <w:rPr>
          <w:sz w:val="20"/>
        </w:rPr>
        <w:t>aspects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compliance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Code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6"/>
          <w:sz w:val="20"/>
        </w:rPr>
        <w:t xml:space="preserve"> </w:t>
      </w:r>
      <w:r>
        <w:rPr>
          <w:i w:val="1"/>
          <w:sz w:val="20"/>
        </w:rPr>
        <w:t>Standards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these</w:t>
      </w:r>
      <w:r>
        <w:rPr>
          <w:spacing w:val="-6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7"/>
          <w:sz w:val="20"/>
        </w:rPr>
        <w:t xml:space="preserve"> </w:t>
      </w:r>
      <w:r>
        <w:rPr>
          <w:sz w:val="20"/>
        </w:rPr>
        <w:t>Rules.</w:t>
      </w:r>
      <w:r>
        <w:rPr>
          <w:spacing w:val="-6"/>
          <w:sz w:val="20"/>
        </w:rPr>
        <w:t xml:space="preserve"> </w:t>
      </w:r>
      <w:r>
        <w:rPr>
          <w:sz w:val="20"/>
        </w:rPr>
        <w:t>IAF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delegate its adjudication responsibilities and the </w:t>
      </w:r>
      <w:r>
        <w:rPr>
          <w:i w:val="1"/>
          <w:sz w:val="20"/>
        </w:rPr>
        <w:t xml:space="preserve">Results Management </w:t>
      </w:r>
      <w:r>
        <w:rPr>
          <w:sz w:val="20"/>
        </w:rPr>
        <w:t>to the CAS Anti-Doping Division</w:t>
      </w:r>
      <w:r>
        <w:rPr>
          <w:spacing w:val="1"/>
          <w:sz w:val="20"/>
        </w:rPr>
        <w:t xml:space="preserve"> </w:t>
      </w:r>
      <w:r>
        <w:rPr>
          <w:sz w:val="20"/>
        </w:rPr>
        <w:t>(CAS</w:t>
      </w:r>
      <w:r>
        <w:rPr>
          <w:spacing w:val="-3"/>
          <w:sz w:val="20"/>
        </w:rPr>
        <w:t xml:space="preserve"> </w:t>
      </w:r>
      <w:r>
        <w:rPr>
          <w:sz w:val="20"/>
        </w:rPr>
        <w:t>ADD).</w:t>
      </w:r>
    </w:p>
    <w:p w14:paraId="A5000000">
      <w:pPr>
        <w:pStyle w:val="Style_1"/>
        <w:spacing w:before="3"/>
        <w:ind/>
      </w:pPr>
    </w:p>
    <w:p w14:paraId="A6000000">
      <w:pPr>
        <w:pStyle w:val="Style_1"/>
        <w:ind w:firstLine="0" w:left="100" w:right="117"/>
        <w:jc w:val="both"/>
      </w:pPr>
      <w:r>
        <w:t>When</w:t>
      </w:r>
      <w:r>
        <w:rPr>
          <w:spacing w:val="-5"/>
        </w:rPr>
        <w:t xml:space="preserve"> </w:t>
      </w:r>
      <w:r>
        <w:t>IAF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delegated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implement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i w:val="1"/>
        </w:rPr>
        <w:t>Doping</w:t>
      </w:r>
      <w:r>
        <w:rPr>
          <w:i w:val="1"/>
          <w:spacing w:val="-5"/>
        </w:rPr>
        <w:t xml:space="preserve"> </w:t>
      </w:r>
      <w:r>
        <w:rPr>
          <w:i w:val="1"/>
        </w:rPr>
        <w:t>Control</w:t>
      </w:r>
      <w:r>
        <w:rPr>
          <w:i w:val="1"/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ITA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other</w:t>
      </w:r>
      <w:r>
        <w:rPr>
          <w:spacing w:val="-53"/>
        </w:rPr>
        <w:t xml:space="preserve"> </w:t>
      </w:r>
      <w:r>
        <w:rPr>
          <w:i w:val="1"/>
        </w:rPr>
        <w:t>Delegated</w:t>
      </w:r>
      <w:r>
        <w:rPr>
          <w:i w:val="1"/>
          <w:spacing w:val="-6"/>
        </w:rPr>
        <w:t xml:space="preserve"> </w:t>
      </w:r>
      <w:r>
        <w:rPr>
          <w:i w:val="1"/>
        </w:rPr>
        <w:t>Third</w:t>
      </w:r>
      <w:r>
        <w:rPr>
          <w:i w:val="1"/>
          <w:spacing w:val="-5"/>
        </w:rPr>
        <w:t xml:space="preserve"> </w:t>
      </w:r>
      <w:r>
        <w:rPr>
          <w:i w:val="1"/>
        </w:rPr>
        <w:t>Party,</w:t>
      </w:r>
      <w:r>
        <w:rPr>
          <w:i w:val="1"/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reference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IAF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i w:val="1"/>
        </w:rPr>
        <w:t>Rules</w:t>
      </w:r>
      <w:r>
        <w:rPr>
          <w:i w:val="1"/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intended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ITA</w:t>
      </w:r>
      <w:r>
        <w:rPr>
          <w:spacing w:val="-5"/>
        </w:rPr>
        <w:t xml:space="preserve"> </w:t>
      </w:r>
      <w:r>
        <w:t>or</w:t>
      </w:r>
      <w:r>
        <w:rPr>
          <w:spacing w:val="-54"/>
        </w:rPr>
        <w:t xml:space="preserve"> </w:t>
      </w:r>
      <w:r>
        <w:t xml:space="preserve">to the other </w:t>
      </w:r>
      <w:r>
        <w:rPr>
          <w:i w:val="1"/>
        </w:rPr>
        <w:t>Delegated Third Party</w:t>
      </w:r>
      <w:r>
        <w:t>,</w:t>
      </w:r>
      <w:r>
        <w:rPr>
          <w:spacing w:val="1"/>
        </w:rPr>
        <w:t xml:space="preserve"> </w:t>
      </w:r>
      <w:r>
        <w:t>where applicable and</w:t>
      </w:r>
      <w:r>
        <w:rPr>
          <w:spacing w:val="1"/>
        </w:rPr>
        <w:t xml:space="preserve"> </w:t>
      </w:r>
      <w:r>
        <w:t>within the context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aforementioned</w:t>
      </w:r>
      <w:r>
        <w:rPr>
          <w:spacing w:val="1"/>
        </w:rPr>
        <w:t xml:space="preserve"> </w:t>
      </w:r>
      <w:r>
        <w:t>delegation.</w:t>
      </w:r>
      <w:r>
        <w:rPr>
          <w:spacing w:val="-12"/>
        </w:rPr>
        <w:t xml:space="preserve"> </w:t>
      </w:r>
      <w:r>
        <w:t>IAF</w:t>
      </w:r>
      <w:r>
        <w:rPr>
          <w:spacing w:val="-13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always</w:t>
      </w:r>
      <w:r>
        <w:rPr>
          <w:spacing w:val="-13"/>
        </w:rPr>
        <w:t xml:space="preserve"> </w:t>
      </w:r>
      <w:r>
        <w:t>remain</w:t>
      </w:r>
      <w:r>
        <w:rPr>
          <w:spacing w:val="-13"/>
        </w:rPr>
        <w:t xml:space="preserve"> </w:t>
      </w:r>
      <w:r>
        <w:t>fully</w:t>
      </w:r>
      <w:r>
        <w:rPr>
          <w:spacing w:val="-13"/>
        </w:rPr>
        <w:t xml:space="preserve"> </w:t>
      </w:r>
      <w:r>
        <w:t>responsible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ensuring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delegated</w:t>
      </w:r>
      <w:r>
        <w:rPr>
          <w:spacing w:val="-13"/>
        </w:rPr>
        <w:t xml:space="preserve"> </w:t>
      </w:r>
      <w:r>
        <w:t>aspects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performed</w:t>
      </w:r>
      <w:r>
        <w:rPr>
          <w:spacing w:val="-5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 w:val="1"/>
        </w:rPr>
        <w:t>Code</w:t>
      </w:r>
      <w:r>
        <w:t>.</w:t>
      </w:r>
    </w:p>
    <w:p w14:paraId="A7000000">
      <w:pPr>
        <w:pStyle w:val="Style_1"/>
        <w:spacing w:before="9"/>
        <w:ind/>
        <w:rPr>
          <w:sz w:val="19"/>
        </w:rPr>
      </w:pPr>
    </w:p>
    <w:p w14:paraId="A8000000">
      <w:pPr>
        <w:pStyle w:val="Style_1"/>
        <w:ind w:firstLine="0" w:left="100"/>
      </w:pPr>
      <w:r>
        <w:t>Italicized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Anti-Doping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Appendix</w:t>
      </w:r>
      <w:r>
        <w:rPr>
          <w:spacing w:val="-2"/>
        </w:rPr>
        <w:t xml:space="preserve"> </w:t>
      </w:r>
      <w:r>
        <w:t>1.</w:t>
      </w:r>
    </w:p>
    <w:p w14:paraId="A9000000">
      <w:pPr>
        <w:pStyle w:val="Style_1"/>
        <w:spacing w:before="1"/>
        <w:ind/>
      </w:pPr>
    </w:p>
    <w:p w14:paraId="AA000000">
      <w:pPr>
        <w:pStyle w:val="Style_1"/>
        <w:ind w:firstLine="0" w:left="100"/>
      </w:pPr>
      <w:r>
        <w:t>Unless</w:t>
      </w:r>
      <w:r>
        <w:rPr>
          <w:spacing w:val="-3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specified,</w:t>
      </w:r>
      <w:r>
        <w:rPr>
          <w:spacing w:val="-2"/>
        </w:rPr>
        <w:t xml:space="preserve"> </w:t>
      </w:r>
      <w:r>
        <w:t>references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Articles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references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Articles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Anti-Doping</w:t>
      </w:r>
      <w:r>
        <w:rPr>
          <w:spacing w:val="-2"/>
        </w:rPr>
        <w:t xml:space="preserve"> </w:t>
      </w:r>
      <w:r>
        <w:t>Rules.</w:t>
      </w:r>
    </w:p>
    <w:p w14:paraId="AB000000">
      <w:pPr>
        <w:pStyle w:val="Style_1"/>
        <w:spacing w:before="1"/>
        <w:ind/>
      </w:pPr>
    </w:p>
    <w:p w14:paraId="AC000000">
      <w:pPr>
        <w:pStyle w:val="Style_7"/>
        <w:ind w:firstLine="0" w:left="100"/>
      </w:pPr>
      <w:r>
        <w:t>Fundamental</w:t>
      </w:r>
      <w:r>
        <w:rPr>
          <w:spacing w:val="-2"/>
        </w:rPr>
        <w:t xml:space="preserve"> </w:t>
      </w:r>
      <w:r>
        <w:t>Rationale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i w:val="1"/>
        </w:rPr>
        <w:t>Code</w:t>
      </w:r>
      <w:r>
        <w:rPr>
          <w:i w:val="1"/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IAF's</w:t>
      </w:r>
      <w:r>
        <w:rPr>
          <w:spacing w:val="-2"/>
        </w:rPr>
        <w:t xml:space="preserve"> </w:t>
      </w:r>
      <w:r>
        <w:t>Anti-Doping</w:t>
      </w:r>
      <w:r>
        <w:rPr>
          <w:spacing w:val="-2"/>
        </w:rPr>
        <w:t xml:space="preserve"> </w:t>
      </w:r>
      <w:r>
        <w:t>Rules</w:t>
      </w:r>
    </w:p>
    <w:p w14:paraId="AD000000">
      <w:pPr>
        <w:pStyle w:val="Style_1"/>
        <w:rPr>
          <w:b w:val="1"/>
        </w:rPr>
      </w:pPr>
    </w:p>
    <w:p w14:paraId="AE000000">
      <w:pPr>
        <w:pStyle w:val="Style_1"/>
        <w:spacing w:before="1"/>
        <w:ind w:firstLine="0" w:left="100" w:right="119"/>
        <w:jc w:val="both"/>
      </w:pPr>
      <w:r>
        <w:t>Anti-doping programs are founded on the intrinsic value of sport. This intrinsic value is often referred to as</w:t>
      </w:r>
      <w:r>
        <w:rPr>
          <w:spacing w:val="-53"/>
        </w:rPr>
        <w:t xml:space="preserve"> </w:t>
      </w:r>
      <w:r>
        <w:t>"the spirit of sport": the ethical pursuit of human excellence through the dedicated perfection of each</w:t>
      </w:r>
      <w:r>
        <w:rPr>
          <w:spacing w:val="1"/>
        </w:rPr>
        <w:t xml:space="preserve"> </w:t>
      </w:r>
      <w:r>
        <w:rPr>
          <w:i w:val="1"/>
        </w:rPr>
        <w:t>Practitioner’s</w:t>
      </w:r>
      <w:r>
        <w:rPr>
          <w:i w:val="1"/>
          <w:spacing w:val="-2"/>
        </w:rPr>
        <w:t xml:space="preserve"> </w:t>
      </w:r>
      <w:r>
        <w:t>natural</w:t>
      </w:r>
      <w:r>
        <w:rPr>
          <w:spacing w:val="-1"/>
        </w:rPr>
        <w:t xml:space="preserve"> </w:t>
      </w:r>
      <w:r>
        <w:t>talents.</w:t>
      </w:r>
    </w:p>
    <w:p w14:paraId="AF000000">
      <w:pPr>
        <w:pStyle w:val="Style_1"/>
        <w:spacing w:before="8"/>
        <w:ind/>
        <w:rPr>
          <w:sz w:val="19"/>
        </w:rPr>
      </w:pPr>
    </w:p>
    <w:p w14:paraId="B0000000">
      <w:pPr>
        <w:spacing w:before="0"/>
        <w:ind w:firstLine="0" w:left="100" w:right="116"/>
        <w:jc w:val="both"/>
        <w:rPr>
          <w:sz w:val="20"/>
        </w:rPr>
      </w:pPr>
      <w:r>
        <w:rPr>
          <w:sz w:val="20"/>
        </w:rPr>
        <w:t>Anti-doping</w:t>
      </w:r>
      <w:r>
        <w:rPr>
          <w:spacing w:val="52"/>
          <w:sz w:val="20"/>
        </w:rPr>
        <w:t xml:space="preserve"> </w:t>
      </w:r>
      <w:r>
        <w:rPr>
          <w:sz w:val="20"/>
        </w:rPr>
        <w:t>programs</w:t>
      </w:r>
      <w:r>
        <w:rPr>
          <w:spacing w:val="53"/>
          <w:sz w:val="20"/>
        </w:rPr>
        <w:t xml:space="preserve"> </w:t>
      </w:r>
      <w:r>
        <w:rPr>
          <w:sz w:val="20"/>
        </w:rPr>
        <w:t>seek</w:t>
      </w:r>
      <w:r>
        <w:rPr>
          <w:spacing w:val="53"/>
          <w:sz w:val="20"/>
        </w:rPr>
        <w:t xml:space="preserve"> </w:t>
      </w:r>
      <w:r>
        <w:rPr>
          <w:sz w:val="20"/>
        </w:rPr>
        <w:t>to</w:t>
      </w:r>
      <w:r>
        <w:rPr>
          <w:spacing w:val="53"/>
          <w:sz w:val="20"/>
        </w:rPr>
        <w:t xml:space="preserve"> </w:t>
      </w:r>
      <w:r>
        <w:rPr>
          <w:sz w:val="20"/>
        </w:rPr>
        <w:t>protect</w:t>
      </w:r>
      <w:r>
        <w:rPr>
          <w:spacing w:val="52"/>
          <w:sz w:val="20"/>
        </w:rPr>
        <w:t xml:space="preserve"> </w:t>
      </w:r>
      <w:r>
        <w:rPr>
          <w:sz w:val="20"/>
        </w:rPr>
        <w:t>the</w:t>
      </w:r>
      <w:r>
        <w:rPr>
          <w:spacing w:val="53"/>
          <w:sz w:val="20"/>
        </w:rPr>
        <w:t xml:space="preserve"> </w:t>
      </w:r>
      <w:r>
        <w:rPr>
          <w:sz w:val="20"/>
        </w:rPr>
        <w:t>health</w:t>
      </w:r>
      <w:r>
        <w:rPr>
          <w:spacing w:val="53"/>
          <w:sz w:val="20"/>
        </w:rPr>
        <w:t xml:space="preserve"> </w:t>
      </w:r>
      <w:r>
        <w:rPr>
          <w:sz w:val="20"/>
        </w:rPr>
        <w:t>of</w:t>
      </w:r>
      <w:r>
        <w:rPr>
          <w:spacing w:val="54"/>
          <w:sz w:val="20"/>
        </w:rPr>
        <w:t xml:space="preserve"> </w:t>
      </w:r>
      <w:r>
        <w:rPr>
          <w:i w:val="1"/>
          <w:sz w:val="20"/>
        </w:rPr>
        <w:t>Practitioners</w:t>
      </w:r>
      <w:r>
        <w:rPr>
          <w:i w:val="1"/>
          <w:spacing w:val="52"/>
          <w:sz w:val="20"/>
        </w:rPr>
        <w:t xml:space="preserve"> </w:t>
      </w:r>
      <w:r>
        <w:rPr>
          <w:sz w:val="20"/>
        </w:rPr>
        <w:t>and</w:t>
      </w:r>
      <w:r>
        <w:rPr>
          <w:spacing w:val="53"/>
          <w:sz w:val="20"/>
        </w:rPr>
        <w:t xml:space="preserve"> </w:t>
      </w:r>
      <w:r>
        <w:rPr>
          <w:sz w:val="20"/>
        </w:rPr>
        <w:t>to</w:t>
      </w:r>
      <w:r>
        <w:rPr>
          <w:spacing w:val="53"/>
          <w:sz w:val="20"/>
        </w:rPr>
        <w:t xml:space="preserve"> </w:t>
      </w:r>
      <w:r>
        <w:rPr>
          <w:sz w:val="20"/>
        </w:rPr>
        <w:t>provide</w:t>
      </w:r>
      <w:r>
        <w:rPr>
          <w:spacing w:val="53"/>
          <w:sz w:val="20"/>
        </w:rPr>
        <w:t xml:space="preserve"> </w:t>
      </w:r>
      <w:r>
        <w:rPr>
          <w:sz w:val="20"/>
        </w:rPr>
        <w:t>the</w:t>
      </w:r>
      <w:r>
        <w:rPr>
          <w:spacing w:val="52"/>
          <w:sz w:val="20"/>
        </w:rPr>
        <w:t xml:space="preserve"> </w:t>
      </w:r>
      <w:r>
        <w:rPr>
          <w:sz w:val="20"/>
        </w:rPr>
        <w:t>opportunity</w:t>
      </w:r>
      <w:r>
        <w:rPr>
          <w:spacing w:val="53"/>
          <w:sz w:val="20"/>
        </w:rPr>
        <w:t xml:space="preserve"> </w:t>
      </w:r>
      <w:r>
        <w:rPr>
          <w:sz w:val="20"/>
        </w:rPr>
        <w:t>for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 xml:space="preserve">Practitioners </w:t>
      </w:r>
      <w:r>
        <w:rPr>
          <w:sz w:val="20"/>
        </w:rPr>
        <w:t xml:space="preserve">to pursue human excellence without the </w:t>
      </w:r>
      <w:r>
        <w:rPr>
          <w:i w:val="1"/>
          <w:sz w:val="20"/>
        </w:rPr>
        <w:t xml:space="preserve">Use </w:t>
      </w:r>
      <w:r>
        <w:rPr>
          <w:sz w:val="20"/>
        </w:rPr>
        <w:t xml:space="preserve">of </w:t>
      </w:r>
      <w:r>
        <w:rPr>
          <w:i w:val="1"/>
          <w:sz w:val="20"/>
        </w:rPr>
        <w:t xml:space="preserve">Prohibited Substances </w:t>
      </w:r>
      <w:r>
        <w:rPr>
          <w:sz w:val="20"/>
        </w:rPr>
        <w:t xml:space="preserve">and </w:t>
      </w:r>
      <w:r>
        <w:rPr>
          <w:i w:val="1"/>
          <w:sz w:val="20"/>
        </w:rPr>
        <w:t>Prohibited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Methods</w:t>
      </w:r>
      <w:r>
        <w:rPr>
          <w:sz w:val="20"/>
        </w:rPr>
        <w:t>.</w:t>
      </w:r>
    </w:p>
    <w:p w14:paraId="B1000000">
      <w:pPr>
        <w:pStyle w:val="Style_1"/>
        <w:spacing w:before="1"/>
        <w:ind/>
      </w:pPr>
    </w:p>
    <w:p w14:paraId="B2000000">
      <w:pPr>
        <w:pStyle w:val="Style_1"/>
        <w:spacing w:before="1"/>
        <w:ind w:firstLine="0" w:left="100" w:right="118"/>
        <w:jc w:val="both"/>
      </w:pPr>
      <w:r>
        <w:t>Anti-doping</w:t>
      </w:r>
      <w:r>
        <w:rPr>
          <w:spacing w:val="-7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seek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integrity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sport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rules,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competitors,</w:t>
      </w:r>
      <w:r>
        <w:rPr>
          <w:spacing w:val="-53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competition,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playing</w:t>
      </w:r>
      <w:r>
        <w:rPr>
          <w:spacing w:val="-1"/>
        </w:rPr>
        <w:t xml:space="preserve"> </w:t>
      </w:r>
      <w:r>
        <w:t>field,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clean</w:t>
      </w:r>
      <w:r>
        <w:rPr>
          <w:spacing w:val="-1"/>
        </w:rPr>
        <w:t xml:space="preserve"> </w:t>
      </w:r>
      <w:r>
        <w:t>sport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world.</w:t>
      </w:r>
    </w:p>
    <w:p w14:paraId="B3000000">
      <w:pPr>
        <w:pStyle w:val="Style_1"/>
        <w:spacing w:before="1"/>
        <w:ind/>
      </w:pPr>
    </w:p>
    <w:p w14:paraId="B4000000">
      <w:pPr>
        <w:pStyle w:val="Style_1"/>
        <w:ind w:firstLine="0" w:left="100" w:right="116"/>
        <w:jc w:val="both"/>
      </w:pPr>
      <w:r>
        <w:t>The spirit of sport is the celebration of the human spirit, body and mind. It is the essence of Olympism and</w:t>
      </w:r>
      <w:r>
        <w:rPr>
          <w:spacing w:val="-5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reflected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sport,</w:t>
      </w:r>
      <w:r>
        <w:rPr>
          <w:spacing w:val="-1"/>
        </w:rPr>
        <w:t xml:space="preserve"> </w:t>
      </w:r>
      <w:r>
        <w:t>including:</w:t>
      </w:r>
    </w:p>
    <w:p w14:paraId="B5000000">
      <w:pPr>
        <w:pStyle w:val="Style_1"/>
        <w:spacing w:before="9"/>
        <w:ind/>
        <w:rPr>
          <w:sz w:val="19"/>
        </w:rPr>
      </w:pPr>
    </w:p>
    <w:p w14:paraId="B6000000">
      <w:pPr>
        <w:pStyle w:val="Style_8"/>
        <w:numPr>
          <w:ilvl w:val="0"/>
          <w:numId w:val="1"/>
        </w:numPr>
        <w:tabs>
          <w:tab w:leader="none" w:pos="819" w:val="left"/>
          <w:tab w:leader="none" w:pos="820" w:val="left"/>
        </w:tabs>
        <w:spacing w:after="0" w:before="0" w:line="245" w:lineRule="exact"/>
        <w:ind w:hanging="360" w:left="820" w:right="0"/>
        <w:jc w:val="left"/>
        <w:rPr>
          <w:sz w:val="20"/>
        </w:rPr>
      </w:pPr>
      <w:r>
        <w:rPr>
          <w:sz w:val="20"/>
        </w:rPr>
        <w:t>Health</w:t>
      </w:r>
    </w:p>
    <w:p w14:paraId="B7000000">
      <w:pPr>
        <w:pStyle w:val="Style_8"/>
        <w:numPr>
          <w:ilvl w:val="0"/>
          <w:numId w:val="1"/>
        </w:numPr>
        <w:tabs>
          <w:tab w:leader="none" w:pos="819" w:val="left"/>
          <w:tab w:leader="none" w:pos="820" w:val="left"/>
        </w:tabs>
        <w:spacing w:after="0" w:before="0" w:line="240" w:lineRule="auto"/>
        <w:ind w:hanging="360" w:left="820" w:right="0"/>
        <w:jc w:val="left"/>
        <w:rPr>
          <w:sz w:val="20"/>
        </w:rPr>
      </w:pPr>
      <w:r>
        <w:rPr>
          <w:sz w:val="20"/>
        </w:rPr>
        <w:t>Ethics,</w:t>
      </w:r>
      <w:r>
        <w:rPr>
          <w:spacing w:val="-2"/>
          <w:sz w:val="20"/>
        </w:rPr>
        <w:t xml:space="preserve"> </w:t>
      </w:r>
      <w:r>
        <w:rPr>
          <w:sz w:val="20"/>
        </w:rPr>
        <w:t>fair</w:t>
      </w:r>
      <w:r>
        <w:rPr>
          <w:spacing w:val="-2"/>
          <w:sz w:val="20"/>
        </w:rPr>
        <w:t xml:space="preserve"> </w:t>
      </w:r>
      <w:r>
        <w:rPr>
          <w:sz w:val="20"/>
        </w:rPr>
        <w:t>play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honesty</w:t>
      </w:r>
    </w:p>
    <w:p w14:paraId="B8000000">
      <w:pPr>
        <w:sectPr>
          <w:footerReference r:id="rId29" w:type="default"/>
          <w:pgSz w:h="15840" w:orient="portrait" w:w="12240"/>
          <w:pgMar w:bottom="1580" w:footer="1391" w:header="0" w:left="1340" w:right="1320" w:top="1360"/>
          <w:pgNumType w:start="3"/>
        </w:sectPr>
      </w:pPr>
    </w:p>
    <w:p w14:paraId="B9000000">
      <w:pPr>
        <w:pStyle w:val="Style_8"/>
        <w:numPr>
          <w:ilvl w:val="0"/>
          <w:numId w:val="1"/>
        </w:numPr>
        <w:tabs>
          <w:tab w:leader="none" w:pos="819" w:val="left"/>
          <w:tab w:leader="none" w:pos="820" w:val="left"/>
        </w:tabs>
        <w:spacing w:after="0" w:before="80" w:line="243" w:lineRule="exact"/>
        <w:ind w:hanging="360" w:left="820" w:right="0"/>
        <w:jc w:val="left"/>
        <w:rPr>
          <w:i w:val="1"/>
          <w:sz w:val="20"/>
        </w:rPr>
      </w:pPr>
      <w:r>
        <w:rPr>
          <w:i w:val="1"/>
          <w:sz w:val="20"/>
        </w:rPr>
        <w:t>Practitioners’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rights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forth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Code</w:t>
      </w:r>
    </w:p>
    <w:p w14:paraId="BA000000">
      <w:pPr>
        <w:pStyle w:val="Style_8"/>
        <w:numPr>
          <w:ilvl w:val="0"/>
          <w:numId w:val="1"/>
        </w:numPr>
        <w:tabs>
          <w:tab w:leader="none" w:pos="819" w:val="left"/>
          <w:tab w:leader="none" w:pos="820" w:val="left"/>
        </w:tabs>
        <w:spacing w:after="0" w:before="0" w:line="242" w:lineRule="exact"/>
        <w:ind w:hanging="360" w:left="820" w:right="0"/>
        <w:jc w:val="left"/>
        <w:rPr>
          <w:sz w:val="20"/>
        </w:rPr>
      </w:pPr>
      <w:r>
        <w:rPr>
          <w:sz w:val="20"/>
        </w:rPr>
        <w:t>Excellence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performance</w:t>
      </w:r>
    </w:p>
    <w:p w14:paraId="BB000000">
      <w:pPr>
        <w:pStyle w:val="Style_8"/>
        <w:numPr>
          <w:ilvl w:val="0"/>
          <w:numId w:val="1"/>
        </w:numPr>
        <w:tabs>
          <w:tab w:leader="none" w:pos="819" w:val="left"/>
          <w:tab w:leader="none" w:pos="820" w:val="left"/>
        </w:tabs>
        <w:spacing w:after="0" w:before="0" w:line="245" w:lineRule="exact"/>
        <w:ind w:hanging="360" w:left="820" w:right="0"/>
        <w:jc w:val="left"/>
        <w:rPr>
          <w:i w:val="1"/>
          <w:sz w:val="20"/>
        </w:rPr>
      </w:pPr>
      <w:r>
        <w:rPr>
          <w:sz w:val="20"/>
        </w:rPr>
        <w:t>Character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Education</w:t>
      </w:r>
    </w:p>
    <w:p w14:paraId="BC000000">
      <w:pPr>
        <w:pStyle w:val="Style_8"/>
        <w:numPr>
          <w:ilvl w:val="0"/>
          <w:numId w:val="1"/>
        </w:numPr>
        <w:tabs>
          <w:tab w:leader="none" w:pos="819" w:val="left"/>
          <w:tab w:leader="none" w:pos="820" w:val="left"/>
        </w:tabs>
        <w:spacing w:after="0" w:before="0" w:line="245" w:lineRule="exact"/>
        <w:ind w:hanging="360" w:left="820" w:right="0"/>
        <w:jc w:val="left"/>
        <w:rPr>
          <w:sz w:val="20"/>
        </w:rPr>
      </w:pPr>
      <w:r>
        <w:rPr>
          <w:sz w:val="20"/>
        </w:rPr>
        <w:t>Fun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joy</w:t>
      </w:r>
    </w:p>
    <w:p w14:paraId="BD000000">
      <w:pPr>
        <w:pStyle w:val="Style_8"/>
        <w:numPr>
          <w:ilvl w:val="0"/>
          <w:numId w:val="1"/>
        </w:numPr>
        <w:tabs>
          <w:tab w:leader="none" w:pos="819" w:val="left"/>
          <w:tab w:leader="none" w:pos="820" w:val="left"/>
        </w:tabs>
        <w:spacing w:after="0" w:before="0" w:line="242" w:lineRule="exact"/>
        <w:ind w:hanging="360" w:left="820" w:right="0"/>
        <w:jc w:val="left"/>
        <w:rPr>
          <w:sz w:val="20"/>
        </w:rPr>
      </w:pPr>
      <w:r>
        <w:rPr>
          <w:sz w:val="20"/>
        </w:rPr>
        <w:t>Teamwork</w:t>
      </w:r>
    </w:p>
    <w:p w14:paraId="BE000000">
      <w:pPr>
        <w:pStyle w:val="Style_8"/>
        <w:numPr>
          <w:ilvl w:val="0"/>
          <w:numId w:val="1"/>
        </w:numPr>
        <w:tabs>
          <w:tab w:leader="none" w:pos="819" w:val="left"/>
          <w:tab w:leader="none" w:pos="820" w:val="left"/>
        </w:tabs>
        <w:spacing w:after="0" w:before="0" w:line="242" w:lineRule="exact"/>
        <w:ind w:hanging="360" w:left="820" w:right="0"/>
        <w:jc w:val="left"/>
        <w:rPr>
          <w:sz w:val="20"/>
        </w:rPr>
      </w:pPr>
      <w:r>
        <w:rPr>
          <w:sz w:val="20"/>
        </w:rPr>
        <w:t>Dedication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commitment</w:t>
      </w:r>
    </w:p>
    <w:p w14:paraId="BF000000">
      <w:pPr>
        <w:pStyle w:val="Style_8"/>
        <w:numPr>
          <w:ilvl w:val="0"/>
          <w:numId w:val="1"/>
        </w:numPr>
        <w:tabs>
          <w:tab w:leader="none" w:pos="819" w:val="left"/>
          <w:tab w:leader="none" w:pos="820" w:val="left"/>
        </w:tabs>
        <w:spacing w:after="0" w:before="0" w:line="245" w:lineRule="exact"/>
        <w:ind w:hanging="360" w:left="820" w:right="0"/>
        <w:jc w:val="left"/>
        <w:rPr>
          <w:sz w:val="20"/>
        </w:rPr>
      </w:pPr>
      <w:r>
        <w:rPr>
          <w:sz w:val="20"/>
        </w:rPr>
        <w:t>Respect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rules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laws</w:t>
      </w:r>
    </w:p>
    <w:p w14:paraId="C0000000">
      <w:pPr>
        <w:pStyle w:val="Style_8"/>
        <w:numPr>
          <w:ilvl w:val="0"/>
          <w:numId w:val="1"/>
        </w:numPr>
        <w:tabs>
          <w:tab w:leader="none" w:pos="819" w:val="left"/>
          <w:tab w:leader="none" w:pos="820" w:val="left"/>
        </w:tabs>
        <w:spacing w:after="0" w:before="0" w:line="242" w:lineRule="exact"/>
        <w:ind w:hanging="360" w:left="820" w:right="0"/>
        <w:jc w:val="left"/>
        <w:rPr>
          <w:i w:val="1"/>
          <w:sz w:val="20"/>
        </w:rPr>
      </w:pPr>
      <w:r>
        <w:rPr>
          <w:sz w:val="20"/>
        </w:rPr>
        <w:t>Respect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self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Participants</w:t>
      </w:r>
    </w:p>
    <w:p w14:paraId="C1000000">
      <w:pPr>
        <w:pStyle w:val="Style_8"/>
        <w:numPr>
          <w:ilvl w:val="0"/>
          <w:numId w:val="1"/>
        </w:numPr>
        <w:tabs>
          <w:tab w:leader="none" w:pos="819" w:val="left"/>
          <w:tab w:leader="none" w:pos="820" w:val="left"/>
        </w:tabs>
        <w:spacing w:after="0" w:before="0" w:line="242" w:lineRule="exact"/>
        <w:ind w:hanging="360" w:left="820" w:right="0"/>
        <w:jc w:val="left"/>
        <w:rPr>
          <w:sz w:val="20"/>
        </w:rPr>
      </w:pPr>
      <w:r>
        <w:rPr>
          <w:sz w:val="20"/>
        </w:rPr>
        <w:t>Courage</w:t>
      </w:r>
    </w:p>
    <w:p w14:paraId="C2000000">
      <w:pPr>
        <w:pStyle w:val="Style_8"/>
        <w:numPr>
          <w:ilvl w:val="0"/>
          <w:numId w:val="1"/>
        </w:numPr>
        <w:tabs>
          <w:tab w:leader="none" w:pos="819" w:val="left"/>
          <w:tab w:leader="none" w:pos="820" w:val="left"/>
        </w:tabs>
        <w:spacing w:after="0" w:before="0" w:line="240" w:lineRule="auto"/>
        <w:ind w:hanging="360" w:left="820" w:right="0"/>
        <w:jc w:val="left"/>
        <w:rPr>
          <w:sz w:val="20"/>
        </w:rPr>
      </w:pPr>
      <w:r>
        <w:rPr>
          <w:sz w:val="20"/>
        </w:rPr>
        <w:t>Community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solidarity</w:t>
      </w:r>
    </w:p>
    <w:p w14:paraId="C3000000">
      <w:pPr>
        <w:pStyle w:val="Style_1"/>
        <w:spacing w:before="11"/>
        <w:ind/>
        <w:rPr>
          <w:sz w:val="19"/>
        </w:rPr>
      </w:pPr>
    </w:p>
    <w:p w14:paraId="C4000000">
      <w:pPr>
        <w:spacing w:before="0" w:line="480" w:lineRule="auto"/>
        <w:ind w:firstLine="0" w:left="100" w:right="4750"/>
        <w:jc w:val="left"/>
        <w:rPr>
          <w:b w:val="1"/>
          <w:sz w:val="20"/>
        </w:rPr>
      </w:pPr>
      <w:r>
        <w:rPr>
          <w:sz w:val="20"/>
        </w:rPr>
        <w:t>The spirit of sport is expressed in how we play true.</w:t>
      </w:r>
      <w:r>
        <w:rPr>
          <w:spacing w:val="1"/>
          <w:sz w:val="20"/>
        </w:rPr>
        <w:t xml:space="preserve"> </w:t>
      </w:r>
      <w:r>
        <w:rPr>
          <w:sz w:val="20"/>
        </w:rPr>
        <w:t>Doping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fundamentally</w:t>
      </w:r>
      <w:r>
        <w:rPr>
          <w:spacing w:val="-2"/>
          <w:sz w:val="20"/>
        </w:rPr>
        <w:t xml:space="preserve"> </w:t>
      </w:r>
      <w:r>
        <w:rPr>
          <w:sz w:val="20"/>
        </w:rPr>
        <w:t>contrary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spirit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sport.</w:t>
      </w:r>
      <w:r>
        <w:rPr>
          <w:spacing w:val="-53"/>
          <w:sz w:val="20"/>
        </w:rPr>
        <w:t xml:space="preserve"> </w:t>
      </w:r>
      <w:r>
        <w:rPr>
          <w:b w:val="1"/>
          <w:sz w:val="20"/>
        </w:rPr>
        <w:t>Scope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of</w:t>
      </w:r>
      <w:r>
        <w:rPr>
          <w:b w:val="1"/>
          <w:spacing w:val="-1"/>
          <w:sz w:val="20"/>
        </w:rPr>
        <w:t xml:space="preserve"> </w:t>
      </w:r>
      <w:r>
        <w:rPr>
          <w:b w:val="1"/>
          <w:sz w:val="20"/>
        </w:rPr>
        <w:t>these</w:t>
      </w:r>
      <w:r>
        <w:rPr>
          <w:b w:val="1"/>
          <w:spacing w:val="-1"/>
          <w:sz w:val="20"/>
        </w:rPr>
        <w:t xml:space="preserve"> </w:t>
      </w:r>
      <w:r>
        <w:rPr>
          <w:b w:val="1"/>
          <w:sz w:val="20"/>
        </w:rPr>
        <w:t>Anti-Doping</w:t>
      </w:r>
      <w:r>
        <w:rPr>
          <w:b w:val="1"/>
          <w:spacing w:val="-1"/>
          <w:sz w:val="20"/>
        </w:rPr>
        <w:t xml:space="preserve"> </w:t>
      </w:r>
      <w:r>
        <w:rPr>
          <w:b w:val="1"/>
          <w:sz w:val="20"/>
        </w:rPr>
        <w:t>Rules</w:t>
      </w:r>
    </w:p>
    <w:p w14:paraId="C5000000">
      <w:pPr>
        <w:pStyle w:val="Style_1"/>
        <w:spacing w:before="2"/>
        <w:ind w:firstLine="0" w:left="100"/>
      </w:pPr>
      <w:r>
        <w:t>These</w:t>
      </w:r>
      <w:r>
        <w:rPr>
          <w:spacing w:val="-2"/>
        </w:rPr>
        <w:t xml:space="preserve"> </w:t>
      </w:r>
      <w:r>
        <w:t>Anti-Doping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to:</w:t>
      </w:r>
    </w:p>
    <w:p w14:paraId="C6000000">
      <w:pPr>
        <w:pStyle w:val="Style_1"/>
        <w:spacing w:before="8"/>
        <w:ind/>
        <w:rPr>
          <w:sz w:val="19"/>
        </w:rPr>
      </w:pPr>
    </w:p>
    <w:p w14:paraId="C7000000">
      <w:pPr>
        <w:pStyle w:val="Style_8"/>
        <w:numPr>
          <w:ilvl w:val="0"/>
          <w:numId w:val="2"/>
        </w:numPr>
        <w:tabs>
          <w:tab w:leader="none" w:pos="820" w:val="left"/>
        </w:tabs>
        <w:spacing w:after="0" w:before="0" w:line="240" w:lineRule="auto"/>
        <w:ind w:hanging="360" w:left="820" w:right="117"/>
        <w:jc w:val="both"/>
        <w:rPr>
          <w:sz w:val="20"/>
        </w:rPr>
      </w:pPr>
      <w:r>
        <w:rPr>
          <w:sz w:val="20"/>
        </w:rPr>
        <w:t>IAF,</w:t>
      </w:r>
      <w:r>
        <w:rPr>
          <w:spacing w:val="-11"/>
          <w:sz w:val="20"/>
        </w:rPr>
        <w:t xml:space="preserve"> </w:t>
      </w:r>
      <w:r>
        <w:rPr>
          <w:sz w:val="20"/>
        </w:rPr>
        <w:t>including</w:t>
      </w:r>
      <w:r>
        <w:rPr>
          <w:spacing w:val="-10"/>
          <w:sz w:val="20"/>
        </w:rPr>
        <w:t xml:space="preserve"> </w:t>
      </w:r>
      <w:r>
        <w:rPr>
          <w:sz w:val="20"/>
        </w:rPr>
        <w:t>its</w:t>
      </w:r>
      <w:r>
        <w:rPr>
          <w:spacing w:val="-10"/>
          <w:sz w:val="20"/>
        </w:rPr>
        <w:t xml:space="preserve"> </w:t>
      </w:r>
      <w:r>
        <w:rPr>
          <w:sz w:val="20"/>
        </w:rPr>
        <w:t>board</w:t>
      </w:r>
      <w:r>
        <w:rPr>
          <w:spacing w:val="-10"/>
          <w:sz w:val="20"/>
        </w:rPr>
        <w:t xml:space="preserve"> </w:t>
      </w:r>
      <w:r>
        <w:rPr>
          <w:sz w:val="20"/>
        </w:rPr>
        <w:t>members,</w:t>
      </w:r>
      <w:r>
        <w:rPr>
          <w:spacing w:val="-10"/>
          <w:sz w:val="20"/>
        </w:rPr>
        <w:t xml:space="preserve"> </w:t>
      </w:r>
      <w:r>
        <w:rPr>
          <w:sz w:val="20"/>
        </w:rPr>
        <w:t>directors,</w:t>
      </w:r>
      <w:r>
        <w:rPr>
          <w:spacing w:val="-10"/>
          <w:sz w:val="20"/>
        </w:rPr>
        <w:t xml:space="preserve"> </w:t>
      </w:r>
      <w:r>
        <w:rPr>
          <w:sz w:val="20"/>
        </w:rPr>
        <w:t>officers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specified</w:t>
      </w:r>
      <w:r>
        <w:rPr>
          <w:spacing w:val="-11"/>
          <w:sz w:val="20"/>
        </w:rPr>
        <w:t xml:space="preserve"> </w:t>
      </w:r>
      <w:r>
        <w:rPr>
          <w:sz w:val="20"/>
        </w:rPr>
        <w:t>employees,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i w:val="1"/>
          <w:sz w:val="20"/>
        </w:rPr>
        <w:t>Delegated</w:t>
      </w:r>
      <w:r>
        <w:rPr>
          <w:i w:val="1"/>
          <w:spacing w:val="-11"/>
          <w:sz w:val="20"/>
        </w:rPr>
        <w:t xml:space="preserve"> </w:t>
      </w:r>
      <w:r>
        <w:rPr>
          <w:i w:val="1"/>
          <w:sz w:val="20"/>
        </w:rPr>
        <w:t>Third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>Parties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employees,</w:t>
      </w:r>
      <w:r>
        <w:rPr>
          <w:spacing w:val="-1"/>
          <w:sz w:val="20"/>
        </w:rPr>
        <w:t xml:space="preserve"> </w:t>
      </w:r>
      <w:r>
        <w:rPr>
          <w:sz w:val="20"/>
        </w:rPr>
        <w:t>who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involved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aspect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of </w:t>
      </w:r>
      <w:r>
        <w:rPr>
          <w:i w:val="1"/>
          <w:sz w:val="20"/>
        </w:rPr>
        <w:t>Doping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Control</w:t>
      </w:r>
      <w:r>
        <w:rPr>
          <w:sz w:val="20"/>
        </w:rPr>
        <w:t>;</w:t>
      </w:r>
    </w:p>
    <w:p w14:paraId="C8000000">
      <w:pPr>
        <w:pStyle w:val="Style_8"/>
        <w:numPr>
          <w:ilvl w:val="0"/>
          <w:numId w:val="2"/>
        </w:numPr>
        <w:tabs>
          <w:tab w:leader="none" w:pos="820" w:val="left"/>
        </w:tabs>
        <w:spacing w:after="0" w:before="121" w:line="240" w:lineRule="auto"/>
        <w:ind w:hanging="360" w:left="820" w:right="117"/>
        <w:jc w:val="both"/>
        <w:rPr>
          <w:sz w:val="20"/>
        </w:rPr>
      </w:pPr>
      <w:r>
        <w:rPr>
          <w:sz w:val="20"/>
        </w:rPr>
        <w:t xml:space="preserve">each of its </w:t>
      </w:r>
      <w:r>
        <w:rPr>
          <w:i w:val="1"/>
          <w:sz w:val="20"/>
        </w:rPr>
        <w:t>National Federations</w:t>
      </w:r>
      <w:r>
        <w:rPr>
          <w:sz w:val="20"/>
        </w:rPr>
        <w:t>, including their board members, directors, officers and specified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employees, and </w:t>
      </w:r>
      <w:r>
        <w:rPr>
          <w:i w:val="1"/>
          <w:sz w:val="20"/>
        </w:rPr>
        <w:t xml:space="preserve">Delegated Third Parties </w:t>
      </w:r>
      <w:r>
        <w:rPr>
          <w:sz w:val="20"/>
        </w:rPr>
        <w:t>and their employees, who are involved in any aspect of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Doping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Control</w:t>
      </w:r>
      <w:r>
        <w:rPr>
          <w:sz w:val="20"/>
        </w:rPr>
        <w:t>;</w:t>
      </w:r>
    </w:p>
    <w:p w14:paraId="C9000000">
      <w:pPr>
        <w:pStyle w:val="Style_8"/>
        <w:numPr>
          <w:ilvl w:val="0"/>
          <w:numId w:val="2"/>
        </w:numPr>
        <w:tabs>
          <w:tab w:leader="none" w:pos="820" w:val="left"/>
        </w:tabs>
        <w:spacing w:after="0" w:before="121" w:line="240" w:lineRule="auto"/>
        <w:ind w:hanging="360" w:left="820" w:right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following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Practitioners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Support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Personnel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Persons</w:t>
      </w:r>
      <w:r>
        <w:rPr>
          <w:sz w:val="20"/>
        </w:rPr>
        <w:t>:</w:t>
      </w:r>
    </w:p>
    <w:p w14:paraId="CA000000">
      <w:pPr>
        <w:pStyle w:val="Style_8"/>
        <w:numPr>
          <w:ilvl w:val="1"/>
          <w:numId w:val="2"/>
        </w:numPr>
        <w:tabs>
          <w:tab w:leader="none" w:pos="1540" w:val="left"/>
        </w:tabs>
        <w:spacing w:after="0" w:before="120" w:line="240" w:lineRule="auto"/>
        <w:ind w:hanging="360" w:left="1540" w:right="117"/>
        <w:jc w:val="both"/>
        <w:rPr>
          <w:sz w:val="20"/>
        </w:rPr>
      </w:pPr>
      <w:r>
        <w:rPr>
          <w:sz w:val="20"/>
        </w:rPr>
        <w:t xml:space="preserve">all </w:t>
      </w:r>
      <w:r>
        <w:rPr>
          <w:i w:val="1"/>
          <w:sz w:val="20"/>
        </w:rPr>
        <w:t xml:space="preserve">Practitioners </w:t>
      </w:r>
      <w:r>
        <w:rPr>
          <w:sz w:val="20"/>
        </w:rPr>
        <w:t xml:space="preserve">and </w:t>
      </w:r>
      <w:r>
        <w:rPr>
          <w:i w:val="1"/>
          <w:sz w:val="20"/>
        </w:rPr>
        <w:t xml:space="preserve">Practitioner Support Personnel </w:t>
      </w:r>
      <w:r>
        <w:rPr>
          <w:sz w:val="20"/>
        </w:rPr>
        <w:t>who are members of IAF, or of any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National Federation</w:t>
      </w:r>
      <w:r>
        <w:rPr>
          <w:sz w:val="20"/>
        </w:rPr>
        <w:t xml:space="preserve">, or of any member or affiliate organization of any </w:t>
      </w:r>
      <w:r>
        <w:rPr>
          <w:i w:val="1"/>
          <w:sz w:val="20"/>
        </w:rPr>
        <w:t>National Federation</w:t>
      </w:r>
      <w:r>
        <w:rPr>
          <w:i w:val="1"/>
          <w:spacing w:val="-5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clubs,</w:t>
      </w:r>
      <w:r>
        <w:rPr>
          <w:spacing w:val="-1"/>
          <w:sz w:val="20"/>
        </w:rPr>
        <w:t xml:space="preserve"> </w:t>
      </w:r>
      <w:r>
        <w:rPr>
          <w:sz w:val="20"/>
        </w:rPr>
        <w:t>teams,</w:t>
      </w:r>
      <w:r>
        <w:rPr>
          <w:spacing w:val="-1"/>
          <w:sz w:val="20"/>
        </w:rPr>
        <w:t xml:space="preserve"> </w:t>
      </w:r>
      <w:r>
        <w:rPr>
          <w:sz w:val="20"/>
        </w:rPr>
        <w:t>associations,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leagues);</w:t>
      </w:r>
    </w:p>
    <w:p w14:paraId="CB000000">
      <w:pPr>
        <w:pStyle w:val="Style_8"/>
        <w:numPr>
          <w:ilvl w:val="1"/>
          <w:numId w:val="2"/>
        </w:numPr>
        <w:tabs>
          <w:tab w:leader="none" w:pos="1540" w:val="left"/>
        </w:tabs>
        <w:spacing w:after="0" w:before="124" w:line="240" w:lineRule="auto"/>
        <w:ind w:hanging="360" w:left="1540" w:right="117"/>
        <w:jc w:val="both"/>
        <w:rPr>
          <w:sz w:val="20"/>
        </w:rPr>
      </w:pPr>
      <w:r>
        <w:rPr>
          <w:sz w:val="20"/>
        </w:rPr>
        <w:t xml:space="preserve">all </w:t>
      </w:r>
      <w:r>
        <w:rPr>
          <w:i w:val="1"/>
          <w:sz w:val="20"/>
        </w:rPr>
        <w:t xml:space="preserve">Practitioners </w:t>
      </w:r>
      <w:r>
        <w:rPr>
          <w:sz w:val="20"/>
        </w:rPr>
        <w:t xml:space="preserve">and </w:t>
      </w:r>
      <w:r>
        <w:rPr>
          <w:i w:val="1"/>
          <w:sz w:val="20"/>
        </w:rPr>
        <w:t xml:space="preserve">Practitioner Support Personnel </w:t>
      </w:r>
      <w:r>
        <w:rPr>
          <w:sz w:val="20"/>
        </w:rPr>
        <w:t>who participate in such capacity in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Events</w:t>
      </w:r>
      <w:r>
        <w:rPr>
          <w:sz w:val="20"/>
        </w:rPr>
        <w:t xml:space="preserve">, </w:t>
      </w:r>
      <w:r>
        <w:rPr>
          <w:i w:val="1"/>
          <w:sz w:val="20"/>
        </w:rPr>
        <w:t xml:space="preserve">Competitions </w:t>
      </w:r>
      <w:r>
        <w:rPr>
          <w:sz w:val="20"/>
        </w:rPr>
        <w:t>and other activities organized, convened, authorized or recognized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by IAF, or any </w:t>
      </w:r>
      <w:r>
        <w:rPr>
          <w:i w:val="1"/>
          <w:sz w:val="20"/>
        </w:rPr>
        <w:t>National Federation</w:t>
      </w:r>
      <w:r>
        <w:rPr>
          <w:sz w:val="20"/>
        </w:rPr>
        <w:t>, or by any member or affiliate organization of any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-7"/>
          <w:sz w:val="20"/>
        </w:rPr>
        <w:t xml:space="preserve"> </w:t>
      </w:r>
      <w:r>
        <w:rPr>
          <w:i w:val="1"/>
          <w:sz w:val="20"/>
        </w:rPr>
        <w:t>Federation</w:t>
      </w:r>
      <w:r>
        <w:rPr>
          <w:i w:val="1"/>
          <w:spacing w:val="-6"/>
          <w:sz w:val="20"/>
        </w:rPr>
        <w:t xml:space="preserve"> </w:t>
      </w:r>
      <w:r>
        <w:rPr>
          <w:sz w:val="20"/>
        </w:rPr>
        <w:t>(including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clubs,</w:t>
      </w:r>
      <w:r>
        <w:rPr>
          <w:spacing w:val="-6"/>
          <w:sz w:val="20"/>
        </w:rPr>
        <w:t xml:space="preserve"> </w:t>
      </w:r>
      <w:r>
        <w:rPr>
          <w:sz w:val="20"/>
        </w:rPr>
        <w:t>teams,</w:t>
      </w:r>
      <w:r>
        <w:rPr>
          <w:spacing w:val="-6"/>
          <w:sz w:val="20"/>
        </w:rPr>
        <w:t xml:space="preserve"> </w:t>
      </w:r>
      <w:r>
        <w:rPr>
          <w:sz w:val="20"/>
        </w:rPr>
        <w:t>associations,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leagues),</w:t>
      </w:r>
      <w:r>
        <w:rPr>
          <w:spacing w:val="-7"/>
          <w:sz w:val="20"/>
        </w:rPr>
        <w:t xml:space="preserve"> </w:t>
      </w:r>
      <w:r>
        <w:rPr>
          <w:sz w:val="20"/>
        </w:rPr>
        <w:t>wherever</w:t>
      </w:r>
      <w:r>
        <w:rPr>
          <w:spacing w:val="-6"/>
          <w:sz w:val="20"/>
        </w:rPr>
        <w:t xml:space="preserve"> </w:t>
      </w:r>
      <w:r>
        <w:rPr>
          <w:sz w:val="20"/>
        </w:rPr>
        <w:t>held;</w:t>
      </w:r>
    </w:p>
    <w:p w14:paraId="CC000000">
      <w:pPr>
        <w:pStyle w:val="Style_8"/>
        <w:numPr>
          <w:ilvl w:val="1"/>
          <w:numId w:val="2"/>
        </w:numPr>
        <w:tabs>
          <w:tab w:leader="none" w:pos="1540" w:val="left"/>
        </w:tabs>
        <w:spacing w:after="0" w:before="124" w:line="240" w:lineRule="auto"/>
        <w:ind w:hanging="360" w:left="1540" w:right="117"/>
        <w:jc w:val="both"/>
        <w:rPr>
          <w:sz w:val="20"/>
        </w:rPr>
      </w:pPr>
      <w:r>
        <w:rPr>
          <w:sz w:val="20"/>
        </w:rPr>
        <w:t xml:space="preserve">any other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</w:t>
      </w:r>
      <w:r>
        <w:rPr>
          <w:i w:val="1"/>
          <w:sz w:val="20"/>
        </w:rPr>
        <w:t xml:space="preserve">Practitioner Support Personnel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>who, by virtue of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accreditation,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license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contractual</w:t>
      </w:r>
      <w:r>
        <w:rPr>
          <w:spacing w:val="-7"/>
          <w:sz w:val="20"/>
        </w:rPr>
        <w:t xml:space="preserve"> </w:t>
      </w:r>
      <w:r>
        <w:rPr>
          <w:sz w:val="20"/>
        </w:rPr>
        <w:t>arrangement,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otherwise,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subject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authority of IAF, or of any </w:t>
      </w:r>
      <w:r>
        <w:rPr>
          <w:i w:val="1"/>
          <w:sz w:val="20"/>
        </w:rPr>
        <w:t>National Federation</w:t>
      </w:r>
      <w:r>
        <w:rPr>
          <w:sz w:val="20"/>
        </w:rPr>
        <w:t>, or of any member or affiliate organization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of any </w:t>
      </w:r>
      <w:r>
        <w:rPr>
          <w:i w:val="1"/>
          <w:sz w:val="20"/>
        </w:rPr>
        <w:t xml:space="preserve">National Federation </w:t>
      </w:r>
      <w:r>
        <w:rPr>
          <w:sz w:val="20"/>
        </w:rPr>
        <w:t>(including any clubs, teams, associations, or leagues), for</w:t>
      </w:r>
      <w:r>
        <w:rPr>
          <w:spacing w:val="1"/>
          <w:sz w:val="20"/>
        </w:rPr>
        <w:t xml:space="preserve"> </w:t>
      </w:r>
      <w:r>
        <w:rPr>
          <w:sz w:val="20"/>
        </w:rPr>
        <w:t>purposes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anti-doping;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CD000000">
      <w:pPr>
        <w:pStyle w:val="Style_8"/>
        <w:numPr>
          <w:ilvl w:val="1"/>
          <w:numId w:val="2"/>
        </w:numPr>
        <w:tabs>
          <w:tab w:leader="none" w:pos="1540" w:val="left"/>
        </w:tabs>
        <w:spacing w:after="0" w:before="122" w:line="240" w:lineRule="auto"/>
        <w:ind w:hanging="360" w:left="1540" w:right="118"/>
        <w:jc w:val="both"/>
        <w:rPr>
          <w:sz w:val="20"/>
        </w:rPr>
      </w:pPr>
      <w:r>
        <w:rPr>
          <w:i w:val="1"/>
          <w:sz w:val="20"/>
        </w:rPr>
        <w:t>Practitioners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regular</w:t>
      </w:r>
      <w:r>
        <w:rPr>
          <w:spacing w:val="-1"/>
          <w:sz w:val="20"/>
        </w:rPr>
        <w:t xml:space="preserve"> </w:t>
      </w:r>
      <w:r>
        <w:rPr>
          <w:sz w:val="20"/>
        </w:rPr>
        <w:t>members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IAF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Federations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but</w:t>
      </w:r>
      <w:r>
        <w:rPr>
          <w:spacing w:val="-54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want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eligible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compete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particular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Event</w:t>
      </w:r>
      <w:r>
        <w:rPr>
          <w:sz w:val="20"/>
        </w:rPr>
        <w:t>.</w:t>
      </w:r>
    </w:p>
    <w:p w14:paraId="CE000000">
      <w:pPr>
        <w:pStyle w:val="Style_1"/>
        <w:spacing w:before="8"/>
        <w:ind/>
        <w:rPr>
          <w:sz w:val="19"/>
        </w:rPr>
      </w:pPr>
    </w:p>
    <w:p w14:paraId="CF000000">
      <w:pPr>
        <w:pStyle w:val="Style_1"/>
        <w:ind w:firstLine="0" w:left="100" w:right="117"/>
        <w:jc w:val="both"/>
        <w:rPr>
          <w:b w:val="1"/>
        </w:rPr>
      </w:pPr>
      <w:r>
        <w:t xml:space="preserve">Each of the abovementioned </w:t>
      </w:r>
      <w:r>
        <w:rPr>
          <w:i w:val="1"/>
        </w:rPr>
        <w:t xml:space="preserve">Persons </w:t>
      </w:r>
      <w:r>
        <w:t>is deemed, as a condition of his or her participation or involvement</w:t>
      </w:r>
      <w:r>
        <w:rPr>
          <w:spacing w:val="1"/>
        </w:rPr>
        <w:t xml:space="preserve"> </w:t>
      </w:r>
      <w:r>
        <w:t>in the sport, to have agreed to and be bound by these Anti-Doping Rules, and to have submitted to the</w:t>
      </w:r>
      <w:r>
        <w:rPr>
          <w:spacing w:val="1"/>
        </w:rPr>
        <w:t xml:space="preserve"> </w:t>
      </w:r>
      <w:r>
        <w:t xml:space="preserve">authority of IAF to enforce these Anti-Doping Rules, including any </w:t>
      </w:r>
      <w:r>
        <w:rPr>
          <w:i w:val="1"/>
        </w:rPr>
        <w:t xml:space="preserve">Consequences </w:t>
      </w:r>
      <w:r>
        <w:t>for the breach thereof,</w:t>
      </w:r>
      <w:r>
        <w:rPr>
          <w:spacing w:val="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jurisdiction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hearing</w:t>
      </w:r>
      <w:r>
        <w:rPr>
          <w:spacing w:val="-10"/>
        </w:rPr>
        <w:t xml:space="preserve"> </w:t>
      </w:r>
      <w:r>
        <w:t>panels</w:t>
      </w:r>
      <w:r>
        <w:rPr>
          <w:spacing w:val="-11"/>
        </w:rPr>
        <w:t xml:space="preserve"> </w:t>
      </w:r>
      <w:r>
        <w:t>specified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Article</w:t>
      </w:r>
      <w:r>
        <w:rPr>
          <w:spacing w:val="-10"/>
        </w:rPr>
        <w:t xml:space="preserve"> </w:t>
      </w:r>
      <w:r>
        <w:t>8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Article</w:t>
      </w:r>
      <w:r>
        <w:rPr>
          <w:spacing w:val="-10"/>
        </w:rPr>
        <w:t xml:space="preserve"> </w:t>
      </w:r>
      <w:r>
        <w:t>13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hear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determine</w:t>
      </w:r>
      <w:r>
        <w:rPr>
          <w:spacing w:val="-10"/>
        </w:rPr>
        <w:t xml:space="preserve"> </w:t>
      </w:r>
      <w:r>
        <w:t>cases</w:t>
      </w:r>
      <w:r>
        <w:rPr>
          <w:spacing w:val="-5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appeals</w:t>
      </w:r>
      <w:r>
        <w:rPr>
          <w:spacing w:val="-1"/>
        </w:rPr>
        <w:t xml:space="preserve"> </w:t>
      </w:r>
      <w:r>
        <w:t>brought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Anti-Doping</w:t>
      </w:r>
      <w:r>
        <w:rPr>
          <w:spacing w:val="-1"/>
        </w:rPr>
        <w:t xml:space="preserve"> </w:t>
      </w:r>
      <w:r>
        <w:t>Rules.</w:t>
      </w:r>
      <w:r>
        <w:rPr>
          <w:b w:val="1"/>
          <w:vertAlign w:val="superscript"/>
        </w:rPr>
        <w:t>1</w:t>
      </w:r>
    </w:p>
    <w:p w14:paraId="D0000000">
      <w:pPr>
        <w:pStyle w:val="Style_1"/>
        <w:spacing w:before="4"/>
        <w:ind/>
        <w:rPr>
          <w:b w:val="1"/>
          <w:sz w:val="19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65" name="Picture 6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D1000000">
      <w:pPr>
        <w:spacing w:before="123" w:line="240" w:lineRule="auto"/>
        <w:ind w:hanging="270" w:left="370" w:right="118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1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[Comment: Where the Code requires a Person other than a Practitioner or Practitioner Support Person to be bound by the Code,</w:t>
      </w:r>
      <w:r>
        <w:rPr>
          <w:i w:val="1"/>
          <w:spacing w:val="-42"/>
          <w:sz w:val="16"/>
        </w:rPr>
        <w:t xml:space="preserve"> </w:t>
      </w:r>
      <w:r>
        <w:rPr>
          <w:i w:val="1"/>
          <w:sz w:val="16"/>
        </w:rPr>
        <w:t>such Person would of course not be subject to Sample collection or Testing, and would not be charged with an anti-doping rule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violation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under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Code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for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Use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Possession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a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Prohibited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Substance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Prohibited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Method.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Rather,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such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Person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would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only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be</w:t>
      </w:r>
      <w:r>
        <w:rPr>
          <w:i w:val="1"/>
          <w:spacing w:val="8"/>
          <w:sz w:val="16"/>
        </w:rPr>
        <w:t xml:space="preserve"> </w:t>
      </w:r>
      <w:r>
        <w:rPr>
          <w:i w:val="1"/>
          <w:sz w:val="16"/>
        </w:rPr>
        <w:t>subject</w:t>
      </w:r>
      <w:r>
        <w:rPr>
          <w:i w:val="1"/>
          <w:spacing w:val="8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9"/>
          <w:sz w:val="16"/>
        </w:rPr>
        <w:t xml:space="preserve"> </w:t>
      </w:r>
      <w:r>
        <w:rPr>
          <w:i w:val="1"/>
          <w:sz w:val="16"/>
        </w:rPr>
        <w:t>discipline</w:t>
      </w:r>
      <w:r>
        <w:rPr>
          <w:i w:val="1"/>
          <w:spacing w:val="9"/>
          <w:sz w:val="16"/>
        </w:rPr>
        <w:t xml:space="preserve"> </w:t>
      </w:r>
      <w:r>
        <w:rPr>
          <w:i w:val="1"/>
          <w:sz w:val="16"/>
        </w:rPr>
        <w:t>for</w:t>
      </w:r>
      <w:r>
        <w:rPr>
          <w:i w:val="1"/>
          <w:spacing w:val="8"/>
          <w:sz w:val="16"/>
        </w:rPr>
        <w:t xml:space="preserve"> </w:t>
      </w:r>
      <w:r>
        <w:rPr>
          <w:i w:val="1"/>
          <w:sz w:val="16"/>
        </w:rPr>
        <w:t>a</w:t>
      </w:r>
      <w:r>
        <w:rPr>
          <w:i w:val="1"/>
          <w:spacing w:val="8"/>
          <w:sz w:val="16"/>
        </w:rPr>
        <w:t xml:space="preserve"> </w:t>
      </w:r>
      <w:r>
        <w:rPr>
          <w:i w:val="1"/>
          <w:sz w:val="16"/>
        </w:rPr>
        <w:t>violation</w:t>
      </w:r>
      <w:r>
        <w:rPr>
          <w:i w:val="1"/>
          <w:spacing w:val="9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8"/>
          <w:sz w:val="16"/>
        </w:rPr>
        <w:t xml:space="preserve"> </w:t>
      </w:r>
      <w:r>
        <w:rPr>
          <w:i w:val="1"/>
          <w:sz w:val="16"/>
        </w:rPr>
        <w:t>Code</w:t>
      </w:r>
      <w:r>
        <w:rPr>
          <w:i w:val="1"/>
          <w:spacing w:val="9"/>
          <w:sz w:val="16"/>
        </w:rPr>
        <w:t xml:space="preserve"> </w:t>
      </w:r>
      <w:r>
        <w:rPr>
          <w:i w:val="1"/>
          <w:sz w:val="16"/>
        </w:rPr>
        <w:t>Articles</w:t>
      </w:r>
      <w:r>
        <w:rPr>
          <w:i w:val="1"/>
          <w:spacing w:val="8"/>
          <w:sz w:val="16"/>
        </w:rPr>
        <w:t xml:space="preserve"> </w:t>
      </w:r>
      <w:r>
        <w:rPr>
          <w:i w:val="1"/>
          <w:sz w:val="16"/>
        </w:rPr>
        <w:t>2.5</w:t>
      </w:r>
      <w:r>
        <w:rPr>
          <w:i w:val="1"/>
          <w:spacing w:val="8"/>
          <w:sz w:val="16"/>
        </w:rPr>
        <w:t xml:space="preserve"> </w:t>
      </w:r>
      <w:r>
        <w:rPr>
          <w:i w:val="1"/>
          <w:sz w:val="16"/>
        </w:rPr>
        <w:t>(Tampering),</w:t>
      </w:r>
      <w:r>
        <w:rPr>
          <w:i w:val="1"/>
          <w:spacing w:val="8"/>
          <w:sz w:val="16"/>
        </w:rPr>
        <w:t xml:space="preserve"> </w:t>
      </w:r>
      <w:r>
        <w:rPr>
          <w:i w:val="1"/>
          <w:sz w:val="16"/>
        </w:rPr>
        <w:t>2.7</w:t>
      </w:r>
      <w:r>
        <w:rPr>
          <w:i w:val="1"/>
          <w:spacing w:val="9"/>
          <w:sz w:val="16"/>
        </w:rPr>
        <w:t xml:space="preserve"> </w:t>
      </w:r>
      <w:r>
        <w:rPr>
          <w:i w:val="1"/>
          <w:sz w:val="16"/>
        </w:rPr>
        <w:t>(Trafficking),</w:t>
      </w:r>
      <w:r>
        <w:rPr>
          <w:i w:val="1"/>
          <w:spacing w:val="8"/>
          <w:sz w:val="16"/>
        </w:rPr>
        <w:t xml:space="preserve"> </w:t>
      </w:r>
      <w:r>
        <w:rPr>
          <w:i w:val="1"/>
          <w:sz w:val="16"/>
        </w:rPr>
        <w:t>2.8</w:t>
      </w:r>
      <w:r>
        <w:rPr>
          <w:i w:val="1"/>
          <w:spacing w:val="9"/>
          <w:sz w:val="16"/>
        </w:rPr>
        <w:t xml:space="preserve"> </w:t>
      </w:r>
      <w:r>
        <w:rPr>
          <w:i w:val="1"/>
          <w:sz w:val="16"/>
        </w:rPr>
        <w:t>(Administration),</w:t>
      </w:r>
      <w:r>
        <w:rPr>
          <w:i w:val="1"/>
          <w:spacing w:val="8"/>
          <w:sz w:val="16"/>
        </w:rPr>
        <w:t xml:space="preserve"> </w:t>
      </w:r>
      <w:r>
        <w:rPr>
          <w:i w:val="1"/>
          <w:sz w:val="16"/>
        </w:rPr>
        <w:t>2.9</w:t>
      </w:r>
      <w:r>
        <w:rPr>
          <w:i w:val="1"/>
          <w:spacing w:val="8"/>
          <w:sz w:val="16"/>
        </w:rPr>
        <w:t xml:space="preserve"> </w:t>
      </w:r>
      <w:r>
        <w:rPr>
          <w:i w:val="1"/>
          <w:sz w:val="16"/>
        </w:rPr>
        <w:t>(Complicity),</w:t>
      </w:r>
    </w:p>
    <w:p w14:paraId="D2000000">
      <w:pPr>
        <w:sectPr>
          <w:pgSz w:h="15840" w:orient="portrait" w:w="12240"/>
          <w:pgMar w:bottom="1580" w:footer="1391" w:header="0" w:left="1340" w:right="1320" w:top="1360"/>
        </w:sectPr>
      </w:pPr>
    </w:p>
    <w:p w14:paraId="D3000000">
      <w:pPr>
        <w:spacing w:before="170" w:line="240" w:lineRule="auto"/>
        <w:ind w:firstLine="0" w:left="100" w:right="116"/>
        <w:jc w:val="both"/>
        <w:rPr>
          <w:sz w:val="20"/>
        </w:rPr>
      </w:pPr>
      <w:r>
        <w:rPr>
          <w:sz w:val="20"/>
        </w:rPr>
        <w:t xml:space="preserve">Within the overall pool of </w:t>
      </w:r>
      <w:r>
        <w:rPr>
          <w:i w:val="1"/>
          <w:sz w:val="20"/>
        </w:rPr>
        <w:t xml:space="preserve">Practitioners </w:t>
      </w:r>
      <w:r>
        <w:rPr>
          <w:sz w:val="20"/>
        </w:rPr>
        <w:t>set out above who are bound by and required to comply with these</w:t>
      </w:r>
      <w:r>
        <w:rPr>
          <w:spacing w:val="1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10"/>
          <w:sz w:val="20"/>
        </w:rPr>
        <w:t xml:space="preserve"> </w:t>
      </w:r>
      <w:r>
        <w:rPr>
          <w:sz w:val="20"/>
        </w:rPr>
        <w:t>Rules,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following</w:t>
      </w:r>
      <w:r>
        <w:rPr>
          <w:spacing w:val="-9"/>
          <w:sz w:val="20"/>
        </w:rPr>
        <w:t xml:space="preserve"> </w:t>
      </w:r>
      <w:r>
        <w:rPr>
          <w:i w:val="1"/>
          <w:sz w:val="20"/>
        </w:rPr>
        <w:t>Practitioners</w:t>
      </w:r>
      <w:r>
        <w:rPr>
          <w:i w:val="1"/>
          <w:spacing w:val="-10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considered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i w:val="1"/>
          <w:sz w:val="20"/>
        </w:rPr>
        <w:t>International-Level</w:t>
      </w:r>
      <w:r>
        <w:rPr>
          <w:i w:val="1"/>
          <w:spacing w:val="-8"/>
          <w:sz w:val="20"/>
        </w:rPr>
        <w:t xml:space="preserve"> </w:t>
      </w:r>
      <w:r>
        <w:rPr>
          <w:i w:val="1"/>
          <w:sz w:val="20"/>
        </w:rPr>
        <w:t>Practitioners</w:t>
      </w:r>
      <w:r>
        <w:rPr>
          <w:i w:val="1"/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purposes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these</w:t>
      </w:r>
      <w:r>
        <w:rPr>
          <w:spacing w:val="-7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8"/>
          <w:sz w:val="20"/>
        </w:rPr>
        <w:t xml:space="preserve"> </w:t>
      </w:r>
      <w:r>
        <w:rPr>
          <w:sz w:val="20"/>
        </w:rPr>
        <w:t>Rules,</w:t>
      </w:r>
      <w:r>
        <w:rPr>
          <w:spacing w:val="-8"/>
          <w:sz w:val="20"/>
        </w:rPr>
        <w:t xml:space="preserve"> </w:t>
      </w:r>
      <w:r>
        <w:rPr>
          <w:sz w:val="20"/>
        </w:rPr>
        <w:t>and,</w:t>
      </w:r>
      <w:r>
        <w:rPr>
          <w:spacing w:val="-8"/>
          <w:sz w:val="20"/>
        </w:rPr>
        <w:t xml:space="preserve"> </w:t>
      </w:r>
      <w:r>
        <w:rPr>
          <w:sz w:val="20"/>
        </w:rPr>
        <w:t>therefore,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specific</w:t>
      </w:r>
      <w:r>
        <w:rPr>
          <w:spacing w:val="-8"/>
          <w:sz w:val="20"/>
        </w:rPr>
        <w:t xml:space="preserve"> </w:t>
      </w:r>
      <w:r>
        <w:rPr>
          <w:sz w:val="20"/>
        </w:rPr>
        <w:t>provisions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these</w:t>
      </w:r>
      <w:r>
        <w:rPr>
          <w:spacing w:val="-8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8"/>
          <w:sz w:val="20"/>
        </w:rPr>
        <w:t xml:space="preserve"> </w:t>
      </w:r>
      <w:r>
        <w:rPr>
          <w:sz w:val="20"/>
        </w:rPr>
        <w:t>Rules</w:t>
      </w:r>
      <w:r>
        <w:rPr>
          <w:spacing w:val="-53"/>
          <w:sz w:val="20"/>
        </w:rPr>
        <w:t xml:space="preserve"> </w:t>
      </w:r>
      <w:r>
        <w:rPr>
          <w:sz w:val="20"/>
        </w:rPr>
        <w:t>applicable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International-Level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Practitioners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(e.g.,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TUEs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whereabouts,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Results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Management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apply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Practitioners</w:t>
      </w:r>
      <w:r>
        <w:rPr>
          <w:sz w:val="20"/>
        </w:rPr>
        <w:t>:</w:t>
      </w:r>
    </w:p>
    <w:p w14:paraId="D4000000">
      <w:pPr>
        <w:pStyle w:val="Style_1"/>
        <w:rPr>
          <w:sz w:val="22"/>
        </w:rPr>
      </w:pPr>
    </w:p>
    <w:p w14:paraId="D5000000">
      <w:pPr>
        <w:pStyle w:val="Style_1"/>
        <w:rPr>
          <w:sz w:val="22"/>
        </w:rPr>
      </w:pPr>
    </w:p>
    <w:p w14:paraId="D6000000">
      <w:pPr>
        <w:pStyle w:val="Style_1"/>
        <w:spacing w:before="182"/>
        <w:ind w:hanging="360" w:left="820" w:right="117"/>
        <w:jc w:val="both"/>
      </w:pPr>
      <w:r>
        <w:t>(a)</w:t>
      </w:r>
      <w:r>
        <w:rPr>
          <w:spacing w:val="1"/>
        </w:rPr>
        <w:t xml:space="preserve"> </w:t>
      </w:r>
      <w:r>
        <w:rPr>
          <w:i w:val="1"/>
        </w:rPr>
        <w:t xml:space="preserve">Practitioners </w:t>
      </w:r>
      <w:r>
        <w:t>(having 2-4</w:t>
      </w:r>
      <w:r>
        <w:rPr>
          <w:vertAlign w:val="superscript"/>
        </w:rPr>
        <w:t>rd</w:t>
      </w:r>
      <w:r>
        <w:t xml:space="preserve"> Dan, of the category </w:t>
      </w:r>
      <w:r>
        <w:rPr>
          <w:i w:val="1"/>
        </w:rPr>
        <w:t>Practitioners</w:t>
      </w:r>
      <w:r>
        <w:t>, who are aged from 18 till 45 years</w:t>
      </w:r>
      <w:r>
        <w:rPr>
          <w:spacing w:val="1"/>
        </w:rPr>
        <w:t xml:space="preserve"> </w:t>
      </w:r>
      <w:r>
        <w:t>and having 5-6</w:t>
      </w:r>
      <w:r>
        <w:rPr>
          <w:vertAlign w:val="superscript"/>
        </w:rPr>
        <w:t>th</w:t>
      </w:r>
      <w:r>
        <w:t xml:space="preserve"> Dan, of the category Experts, who are aged more than 45 years) who represent</w:t>
      </w:r>
      <w:r>
        <w:rPr>
          <w:spacing w:val="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countries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 w:val="1"/>
        </w:rPr>
        <w:t>Embukai</w:t>
      </w:r>
      <w:r>
        <w:t>;</w:t>
      </w:r>
    </w:p>
    <w:p w14:paraId="D7000000">
      <w:pPr>
        <w:pStyle w:val="Style_1"/>
        <w:rPr>
          <w:sz w:val="22"/>
        </w:rPr>
      </w:pPr>
    </w:p>
    <w:p w14:paraId="D8000000">
      <w:pPr>
        <w:pStyle w:val="Style_1"/>
        <w:spacing w:before="2"/>
        <w:ind/>
        <w:rPr>
          <w:sz w:val="18"/>
        </w:rPr>
      </w:pPr>
    </w:p>
    <w:p w14:paraId="D9000000">
      <w:pPr>
        <w:pStyle w:val="Style_3"/>
        <w:ind/>
        <w:jc w:val="both"/>
      </w:pPr>
      <w:bookmarkStart w:id="1" w:name="_TOC_250013"/>
      <w:r>
        <w:t>ARTICLE</w:t>
      </w:r>
      <w:r>
        <w:rPr>
          <w:spacing w:val="-3"/>
        </w:rPr>
        <w:t xml:space="preserve"> </w:t>
      </w:r>
      <w:r>
        <w:t xml:space="preserve">1     </w:t>
      </w:r>
      <w:r>
        <w:rPr>
          <w:spacing w:val="11"/>
        </w:rPr>
        <w:t xml:space="preserve"> </w:t>
      </w:r>
      <w:r>
        <w:t>DEFINITION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bookmarkEnd w:id="1"/>
      <w:r>
        <w:t>DOPING</w:t>
      </w:r>
    </w:p>
    <w:p w14:paraId="DA000000">
      <w:pPr>
        <w:pStyle w:val="Style_1"/>
        <w:spacing w:before="10"/>
        <w:ind/>
        <w:rPr>
          <w:b w:val="1"/>
          <w:sz w:val="23"/>
        </w:rPr>
      </w:pPr>
    </w:p>
    <w:p w14:paraId="DB000000">
      <w:pPr>
        <w:pStyle w:val="Style_1"/>
        <w:ind w:firstLine="0" w:left="100" w:right="116"/>
        <w:jc w:val="both"/>
      </w:pPr>
      <w:r>
        <w:t>Doping is defined as the occurrence of one or more of the anti-doping rule violations set forth in Article 2.1</w:t>
      </w:r>
      <w:r>
        <w:rPr>
          <w:spacing w:val="-5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2.11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Anti-Doping</w:t>
      </w:r>
      <w:r>
        <w:rPr>
          <w:spacing w:val="-1"/>
        </w:rPr>
        <w:t xml:space="preserve"> </w:t>
      </w:r>
      <w:r>
        <w:t>Rules.</w:t>
      </w:r>
    </w:p>
    <w:p w14:paraId="DC000000">
      <w:pPr>
        <w:pStyle w:val="Style_1"/>
        <w:spacing w:before="1"/>
        <w:ind/>
      </w:pPr>
    </w:p>
    <w:p w14:paraId="DD000000">
      <w:pPr>
        <w:pStyle w:val="Style_3"/>
        <w:ind/>
        <w:jc w:val="both"/>
      </w:pPr>
      <w:bookmarkStart w:id="2" w:name="_TOC_250012"/>
      <w:r>
        <w:t>ARTICLE</w:t>
      </w:r>
      <w:r>
        <w:rPr>
          <w:spacing w:val="-4"/>
        </w:rPr>
        <w:t xml:space="preserve"> </w:t>
      </w:r>
      <w:r>
        <w:t xml:space="preserve">2     </w:t>
      </w:r>
      <w:r>
        <w:rPr>
          <w:spacing w:val="8"/>
        </w:rPr>
        <w:t xml:space="preserve"> </w:t>
      </w:r>
      <w:r>
        <w:t>ANTI-DOPING</w:t>
      </w:r>
      <w:r>
        <w:rPr>
          <w:spacing w:val="-3"/>
        </w:rPr>
        <w:t xml:space="preserve"> </w:t>
      </w:r>
      <w:r>
        <w:t>RULE</w:t>
      </w:r>
      <w:r>
        <w:rPr>
          <w:spacing w:val="-3"/>
        </w:rPr>
        <w:t xml:space="preserve"> </w:t>
      </w:r>
      <w:bookmarkEnd w:id="2"/>
      <w:r>
        <w:t>VIOLATIONS</w:t>
      </w:r>
    </w:p>
    <w:p w14:paraId="DE000000">
      <w:pPr>
        <w:pStyle w:val="Style_1"/>
        <w:spacing w:before="9"/>
        <w:ind/>
        <w:rPr>
          <w:b w:val="1"/>
          <w:sz w:val="23"/>
        </w:rPr>
      </w:pPr>
    </w:p>
    <w:p w14:paraId="DF000000">
      <w:pPr>
        <w:pStyle w:val="Style_1"/>
        <w:spacing w:before="1"/>
        <w:ind w:firstLine="0" w:left="100" w:right="116"/>
        <w:jc w:val="both"/>
      </w:pPr>
      <w:r>
        <w:t>The purpose of Article 2 is to specify the circumstances and conduct which constitute anti-doping rule</w:t>
      </w:r>
      <w:r>
        <w:rPr>
          <w:spacing w:val="1"/>
        </w:rPr>
        <w:t xml:space="preserve"> </w:t>
      </w:r>
      <w:r>
        <w:t>violations.</w:t>
      </w:r>
      <w:r>
        <w:rPr>
          <w:spacing w:val="-4"/>
        </w:rPr>
        <w:t xml:space="preserve"> </w:t>
      </w:r>
      <w:r>
        <w:t>Hearings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doping</w:t>
      </w:r>
      <w:r>
        <w:rPr>
          <w:spacing w:val="-3"/>
        </w:rPr>
        <w:t xml:space="preserve"> </w:t>
      </w:r>
      <w:r>
        <w:t>cases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proceed</w:t>
      </w:r>
      <w:r>
        <w:rPr>
          <w:spacing w:val="-3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assertion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specific</w:t>
      </w:r>
      <w:r>
        <w:rPr>
          <w:spacing w:val="-53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violated.</w:t>
      </w:r>
    </w:p>
    <w:p w14:paraId="E0000000">
      <w:pPr>
        <w:pStyle w:val="Style_1"/>
        <w:spacing w:before="1"/>
        <w:ind/>
      </w:pPr>
    </w:p>
    <w:p w14:paraId="E1000000">
      <w:pPr>
        <w:pStyle w:val="Style_1"/>
        <w:ind w:firstLine="0" w:left="100" w:right="117"/>
        <w:jc w:val="both"/>
      </w:pPr>
      <w:r>
        <w:rPr>
          <w:i w:val="1"/>
          <w:spacing w:val="-1"/>
        </w:rPr>
        <w:t>Practitioners</w:t>
      </w:r>
      <w:r>
        <w:rPr>
          <w:i w:val="1"/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4"/>
        </w:rPr>
        <w:t xml:space="preserve"> </w:t>
      </w:r>
      <w:r>
        <w:rPr>
          <w:spacing w:val="-1"/>
        </w:rPr>
        <w:t>other</w:t>
      </w:r>
      <w:r>
        <w:rPr>
          <w:spacing w:val="-14"/>
        </w:rPr>
        <w:t xml:space="preserve"> </w:t>
      </w:r>
      <w:r>
        <w:rPr>
          <w:i w:val="1"/>
        </w:rPr>
        <w:t>Persons</w:t>
      </w:r>
      <w:r>
        <w:rPr>
          <w:i w:val="1"/>
          <w:spacing w:val="-13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responsible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knowing</w:t>
      </w:r>
      <w:r>
        <w:rPr>
          <w:spacing w:val="-14"/>
        </w:rPr>
        <w:t xml:space="preserve"> </w:t>
      </w:r>
      <w:r>
        <w:t>what</w:t>
      </w:r>
      <w:r>
        <w:rPr>
          <w:spacing w:val="-14"/>
        </w:rPr>
        <w:t xml:space="preserve"> </w:t>
      </w:r>
      <w:r>
        <w:t>constitutes</w:t>
      </w:r>
      <w:r>
        <w:rPr>
          <w:spacing w:val="-13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anti-doping</w:t>
      </w:r>
      <w:r>
        <w:rPr>
          <w:spacing w:val="-14"/>
        </w:rPr>
        <w:t xml:space="preserve"> </w:t>
      </w:r>
      <w:r>
        <w:t>rule</w:t>
      </w:r>
      <w:r>
        <w:rPr>
          <w:spacing w:val="-14"/>
        </w:rPr>
        <w:t xml:space="preserve"> </w:t>
      </w:r>
      <w:r>
        <w:t>violation</w:t>
      </w:r>
      <w:r>
        <w:rPr>
          <w:spacing w:val="-5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substances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the </w:t>
      </w:r>
      <w:r>
        <w:rPr>
          <w:i w:val="1"/>
        </w:rPr>
        <w:t>Prohibited</w:t>
      </w:r>
      <w:r>
        <w:rPr>
          <w:i w:val="1"/>
          <w:spacing w:val="-1"/>
        </w:rPr>
        <w:t xml:space="preserve"> </w:t>
      </w:r>
      <w:r>
        <w:rPr>
          <w:i w:val="1"/>
        </w:rPr>
        <w:t>List</w:t>
      </w:r>
      <w:r>
        <w:t>.</w:t>
      </w:r>
    </w:p>
    <w:p w14:paraId="E2000000">
      <w:pPr>
        <w:pStyle w:val="Style_1"/>
        <w:spacing w:before="1"/>
        <w:ind/>
      </w:pPr>
    </w:p>
    <w:p w14:paraId="E3000000">
      <w:pPr>
        <w:pStyle w:val="Style_1"/>
        <w:spacing w:before="1"/>
        <w:ind w:firstLine="0" w:left="100"/>
        <w:jc w:val="both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constitute</w:t>
      </w:r>
      <w:r>
        <w:rPr>
          <w:spacing w:val="-3"/>
        </w:rPr>
        <w:t xml:space="preserve"> </w:t>
      </w:r>
      <w:r>
        <w:t>anti-doping</w:t>
      </w:r>
      <w:r>
        <w:rPr>
          <w:spacing w:val="-3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violations:</w:t>
      </w:r>
    </w:p>
    <w:p w14:paraId="E4000000">
      <w:pPr>
        <w:pStyle w:val="Style_1"/>
        <w:spacing w:before="7"/>
        <w:ind/>
        <w:rPr>
          <w:sz w:val="19"/>
        </w:rPr>
      </w:pPr>
    </w:p>
    <w:p w14:paraId="E5000000">
      <w:pPr>
        <w:pStyle w:val="Style_8"/>
        <w:numPr>
          <w:ilvl w:val="1"/>
          <w:numId w:val="3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117"/>
        <w:jc w:val="left"/>
        <w:rPr>
          <w:b w:val="1"/>
          <w:i w:val="1"/>
          <w:sz w:val="20"/>
        </w:rPr>
      </w:pPr>
      <w:r>
        <w:rPr>
          <w:b w:val="1"/>
          <w:sz w:val="20"/>
        </w:rPr>
        <w:t>Presence</w:t>
      </w:r>
      <w:r>
        <w:rPr>
          <w:b w:val="1"/>
          <w:spacing w:val="-4"/>
          <w:sz w:val="20"/>
        </w:rPr>
        <w:t xml:space="preserve"> </w:t>
      </w:r>
      <w:r>
        <w:rPr>
          <w:b w:val="1"/>
          <w:sz w:val="20"/>
        </w:rPr>
        <w:t>of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a</w:t>
      </w:r>
      <w:r>
        <w:rPr>
          <w:b w:val="1"/>
          <w:spacing w:val="-4"/>
          <w:sz w:val="20"/>
        </w:rPr>
        <w:t xml:space="preserve"> </w:t>
      </w:r>
      <w:r>
        <w:rPr>
          <w:b w:val="1"/>
          <w:i w:val="1"/>
          <w:sz w:val="20"/>
        </w:rPr>
        <w:t>Prohibited</w:t>
      </w:r>
      <w:r>
        <w:rPr>
          <w:b w:val="1"/>
          <w:i w:val="1"/>
          <w:spacing w:val="-3"/>
          <w:sz w:val="20"/>
        </w:rPr>
        <w:t xml:space="preserve"> </w:t>
      </w:r>
      <w:r>
        <w:rPr>
          <w:b w:val="1"/>
          <w:i w:val="1"/>
          <w:sz w:val="20"/>
        </w:rPr>
        <w:t>Substance</w:t>
      </w:r>
      <w:r>
        <w:rPr>
          <w:b w:val="1"/>
          <w:i w:val="1"/>
          <w:spacing w:val="-4"/>
          <w:sz w:val="20"/>
        </w:rPr>
        <w:t xml:space="preserve"> </w:t>
      </w:r>
      <w:r>
        <w:rPr>
          <w:b w:val="1"/>
          <w:sz w:val="20"/>
        </w:rPr>
        <w:t>or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its</w:t>
      </w:r>
      <w:r>
        <w:rPr>
          <w:b w:val="1"/>
          <w:spacing w:val="-3"/>
          <w:sz w:val="20"/>
        </w:rPr>
        <w:t xml:space="preserve"> </w:t>
      </w:r>
      <w:r>
        <w:rPr>
          <w:b w:val="1"/>
          <w:i w:val="1"/>
          <w:sz w:val="20"/>
        </w:rPr>
        <w:t>Metabolites</w:t>
      </w:r>
      <w:r>
        <w:rPr>
          <w:b w:val="1"/>
          <w:i w:val="1"/>
          <w:spacing w:val="-4"/>
          <w:sz w:val="20"/>
        </w:rPr>
        <w:t xml:space="preserve"> </w:t>
      </w:r>
      <w:r>
        <w:rPr>
          <w:b w:val="1"/>
          <w:sz w:val="20"/>
        </w:rPr>
        <w:t>or</w:t>
      </w:r>
      <w:r>
        <w:rPr>
          <w:b w:val="1"/>
          <w:spacing w:val="-2"/>
          <w:sz w:val="20"/>
        </w:rPr>
        <w:t xml:space="preserve"> </w:t>
      </w:r>
      <w:r>
        <w:rPr>
          <w:b w:val="1"/>
          <w:i w:val="1"/>
          <w:sz w:val="20"/>
        </w:rPr>
        <w:t>Markers</w:t>
      </w:r>
      <w:r>
        <w:rPr>
          <w:b w:val="1"/>
          <w:i w:val="1"/>
          <w:spacing w:val="-4"/>
          <w:sz w:val="20"/>
        </w:rPr>
        <w:t xml:space="preserve"> </w:t>
      </w:r>
      <w:r>
        <w:rPr>
          <w:b w:val="1"/>
          <w:sz w:val="20"/>
        </w:rPr>
        <w:t>in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a</w:t>
      </w:r>
      <w:r>
        <w:rPr>
          <w:b w:val="1"/>
          <w:spacing w:val="-3"/>
          <w:sz w:val="20"/>
        </w:rPr>
        <w:t xml:space="preserve"> </w:t>
      </w:r>
      <w:r>
        <w:rPr>
          <w:b w:val="1"/>
          <w:i w:val="1"/>
          <w:sz w:val="20"/>
        </w:rPr>
        <w:t>Practitioner’s</w:t>
      </w:r>
      <w:r>
        <w:rPr>
          <w:b w:val="1"/>
          <w:i w:val="1"/>
          <w:spacing w:val="-53"/>
          <w:sz w:val="20"/>
        </w:rPr>
        <w:t xml:space="preserve"> </w:t>
      </w:r>
      <w:r>
        <w:rPr>
          <w:b w:val="1"/>
          <w:i w:val="1"/>
          <w:sz w:val="20"/>
        </w:rPr>
        <w:t>Sample</w:t>
      </w:r>
    </w:p>
    <w:p w14:paraId="E6000000">
      <w:pPr>
        <w:pStyle w:val="Style_1"/>
        <w:spacing w:before="1"/>
        <w:ind/>
        <w:rPr>
          <w:b w:val="1"/>
          <w:i w:val="1"/>
        </w:rPr>
      </w:pPr>
    </w:p>
    <w:p w14:paraId="E7000000">
      <w:pPr>
        <w:pStyle w:val="Style_8"/>
        <w:numPr>
          <w:ilvl w:val="2"/>
          <w:numId w:val="3"/>
        </w:numPr>
        <w:tabs>
          <w:tab w:leader="none" w:pos="2440" w:val="left"/>
        </w:tabs>
        <w:spacing w:after="0" w:before="0" w:line="240" w:lineRule="auto"/>
        <w:ind w:hanging="900" w:left="2440" w:right="116"/>
        <w:jc w:val="both"/>
        <w:rPr>
          <w:b w:val="1"/>
          <w:sz w:val="20"/>
        </w:rPr>
      </w:pPr>
      <w:r>
        <w:rPr>
          <w:sz w:val="20"/>
        </w:rPr>
        <w:t xml:space="preserve">It is the </w:t>
      </w:r>
      <w:r>
        <w:rPr>
          <w:i w:val="1"/>
          <w:sz w:val="20"/>
        </w:rPr>
        <w:t xml:space="preserve">Practitioners’ </w:t>
      </w:r>
      <w:r>
        <w:rPr>
          <w:sz w:val="20"/>
        </w:rPr>
        <w:t xml:space="preserve">personal duty to ensure that no </w:t>
      </w:r>
      <w:r>
        <w:rPr>
          <w:i w:val="1"/>
          <w:sz w:val="20"/>
        </w:rPr>
        <w:t>Prohibited Substance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 xml:space="preserve">enters their bodies. </w:t>
      </w:r>
      <w:r>
        <w:rPr>
          <w:i w:val="1"/>
          <w:sz w:val="20"/>
        </w:rPr>
        <w:t xml:space="preserve">Practitioners </w:t>
      </w:r>
      <w:r>
        <w:rPr>
          <w:sz w:val="20"/>
        </w:rPr>
        <w:t xml:space="preserve">are responsible for any </w:t>
      </w:r>
      <w:r>
        <w:rPr>
          <w:i w:val="1"/>
          <w:sz w:val="20"/>
        </w:rPr>
        <w:t>Prohibited Substance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 xml:space="preserve">or its </w:t>
      </w:r>
      <w:r>
        <w:rPr>
          <w:i w:val="1"/>
          <w:sz w:val="20"/>
        </w:rPr>
        <w:t xml:space="preserve">Metabolites </w:t>
      </w:r>
      <w:r>
        <w:rPr>
          <w:sz w:val="20"/>
        </w:rPr>
        <w:t xml:space="preserve">or </w:t>
      </w:r>
      <w:r>
        <w:rPr>
          <w:i w:val="1"/>
          <w:sz w:val="20"/>
        </w:rPr>
        <w:t xml:space="preserve">Markers </w:t>
      </w:r>
      <w:r>
        <w:rPr>
          <w:sz w:val="20"/>
        </w:rPr>
        <w:t xml:space="preserve">found to be present in their </w:t>
      </w:r>
      <w:r>
        <w:rPr>
          <w:i w:val="1"/>
          <w:sz w:val="20"/>
        </w:rPr>
        <w:t>Samples</w:t>
      </w:r>
      <w:r>
        <w:rPr>
          <w:sz w:val="20"/>
        </w:rPr>
        <w:t>. Accordingly,</w:t>
      </w:r>
      <w:r>
        <w:rPr>
          <w:spacing w:val="-53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necessary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intent,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Fault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Negligence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knowing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Use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Practitioner’s </w:t>
      </w:r>
      <w:r>
        <w:rPr>
          <w:sz w:val="20"/>
        </w:rPr>
        <w:t>part be demonstrated in order to establish an anti-doping rule</w:t>
      </w:r>
      <w:r>
        <w:rPr>
          <w:spacing w:val="1"/>
          <w:sz w:val="20"/>
        </w:rPr>
        <w:t xml:space="preserve"> </w:t>
      </w:r>
      <w:r>
        <w:rPr>
          <w:sz w:val="20"/>
        </w:rPr>
        <w:t>violation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Article</w:t>
      </w:r>
      <w:r>
        <w:rPr>
          <w:spacing w:val="-1"/>
          <w:sz w:val="20"/>
        </w:rPr>
        <w:t xml:space="preserve"> </w:t>
      </w:r>
      <w:r>
        <w:rPr>
          <w:sz w:val="20"/>
        </w:rPr>
        <w:t>2.1.</w:t>
      </w:r>
      <w:r>
        <w:rPr>
          <w:spacing w:val="-23"/>
          <w:sz w:val="20"/>
        </w:rPr>
        <w:t xml:space="preserve"> </w:t>
      </w:r>
      <w:r>
        <w:rPr>
          <w:b w:val="1"/>
          <w:sz w:val="20"/>
          <w:vertAlign w:val="superscript"/>
        </w:rPr>
        <w:t>2</w:t>
      </w:r>
    </w:p>
    <w:p w14:paraId="E8000000">
      <w:pPr>
        <w:pStyle w:val="Style_1"/>
        <w:spacing w:before="7"/>
        <w:ind/>
        <w:rPr>
          <w:b w:val="1"/>
        </w:rPr>
      </w:pPr>
    </w:p>
    <w:p w14:paraId="E9000000">
      <w:pPr>
        <w:pStyle w:val="Style_8"/>
        <w:numPr>
          <w:ilvl w:val="2"/>
          <w:numId w:val="3"/>
        </w:numPr>
        <w:tabs>
          <w:tab w:leader="none" w:pos="2440" w:val="left"/>
        </w:tabs>
        <w:spacing w:after="0" w:before="0" w:line="240" w:lineRule="auto"/>
        <w:ind w:hanging="900" w:left="2440" w:right="118"/>
        <w:jc w:val="both"/>
        <w:rPr>
          <w:sz w:val="20"/>
        </w:rPr>
      </w:pPr>
      <w:r>
        <w:rPr>
          <w:sz w:val="20"/>
        </w:rPr>
        <w:t>Sufficient</w:t>
      </w:r>
      <w:r>
        <w:rPr>
          <w:spacing w:val="-9"/>
          <w:sz w:val="20"/>
        </w:rPr>
        <w:t xml:space="preserve"> </w:t>
      </w:r>
      <w:r>
        <w:rPr>
          <w:sz w:val="20"/>
        </w:rPr>
        <w:t>proof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9"/>
          <w:sz w:val="20"/>
        </w:rPr>
        <w:t xml:space="preserve"> </w:t>
      </w:r>
      <w:r>
        <w:rPr>
          <w:sz w:val="20"/>
        </w:rPr>
        <w:t>rule</w:t>
      </w:r>
      <w:r>
        <w:rPr>
          <w:spacing w:val="-9"/>
          <w:sz w:val="20"/>
        </w:rPr>
        <w:t xml:space="preserve"> </w:t>
      </w:r>
      <w:r>
        <w:rPr>
          <w:sz w:val="20"/>
        </w:rPr>
        <w:t>violation</w:t>
      </w:r>
      <w:r>
        <w:rPr>
          <w:spacing w:val="-9"/>
          <w:sz w:val="20"/>
        </w:rPr>
        <w:t xml:space="preserve"> </w:t>
      </w:r>
      <w:r>
        <w:rPr>
          <w:sz w:val="20"/>
        </w:rPr>
        <w:t>under</w:t>
      </w:r>
      <w:r>
        <w:rPr>
          <w:spacing w:val="-9"/>
          <w:sz w:val="20"/>
        </w:rPr>
        <w:t xml:space="preserve"> </w:t>
      </w:r>
      <w:r>
        <w:rPr>
          <w:sz w:val="20"/>
        </w:rPr>
        <w:t>Article</w:t>
      </w:r>
      <w:r>
        <w:rPr>
          <w:spacing w:val="-9"/>
          <w:sz w:val="20"/>
        </w:rPr>
        <w:t xml:space="preserve"> </w:t>
      </w:r>
      <w:r>
        <w:rPr>
          <w:sz w:val="20"/>
        </w:rPr>
        <w:t>2.1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53"/>
          <w:sz w:val="20"/>
        </w:rPr>
        <w:t xml:space="preserve"> </w:t>
      </w:r>
      <w:r>
        <w:rPr>
          <w:sz w:val="20"/>
        </w:rPr>
        <w:t>any</w:t>
      </w:r>
      <w:r>
        <w:rPr>
          <w:spacing w:val="17"/>
          <w:sz w:val="20"/>
        </w:rPr>
        <w:t xml:space="preserve"> </w:t>
      </w:r>
      <w:r>
        <w:rPr>
          <w:sz w:val="20"/>
        </w:rPr>
        <w:t>of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following:</w:t>
      </w:r>
      <w:r>
        <w:rPr>
          <w:spacing w:val="18"/>
          <w:sz w:val="20"/>
        </w:rPr>
        <w:t xml:space="preserve"> </w:t>
      </w:r>
      <w:r>
        <w:rPr>
          <w:sz w:val="20"/>
        </w:rPr>
        <w:t>presence</w:t>
      </w:r>
      <w:r>
        <w:rPr>
          <w:spacing w:val="17"/>
          <w:sz w:val="20"/>
        </w:rPr>
        <w:t xml:space="preserve"> </w:t>
      </w:r>
      <w:r>
        <w:rPr>
          <w:sz w:val="20"/>
        </w:rPr>
        <w:t>of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17"/>
          <w:sz w:val="20"/>
        </w:rPr>
        <w:t xml:space="preserve"> </w:t>
      </w:r>
      <w:r>
        <w:rPr>
          <w:i w:val="1"/>
          <w:sz w:val="20"/>
        </w:rPr>
        <w:t>Substance</w:t>
      </w:r>
      <w:r>
        <w:rPr>
          <w:i w:val="1"/>
          <w:spacing w:val="17"/>
          <w:sz w:val="20"/>
        </w:rPr>
        <w:t xml:space="preserve"> </w:t>
      </w:r>
      <w:r>
        <w:rPr>
          <w:sz w:val="20"/>
        </w:rPr>
        <w:t>or</w:t>
      </w:r>
      <w:r>
        <w:rPr>
          <w:spacing w:val="17"/>
          <w:sz w:val="20"/>
        </w:rPr>
        <w:t xml:space="preserve"> </w:t>
      </w:r>
      <w:r>
        <w:rPr>
          <w:sz w:val="20"/>
        </w:rPr>
        <w:t>its</w:t>
      </w:r>
      <w:r>
        <w:rPr>
          <w:spacing w:val="17"/>
          <w:sz w:val="20"/>
        </w:rPr>
        <w:t xml:space="preserve"> </w:t>
      </w:r>
      <w:r>
        <w:rPr>
          <w:i w:val="1"/>
          <w:sz w:val="20"/>
        </w:rPr>
        <w:t>Metabolites</w:t>
      </w:r>
      <w:r>
        <w:rPr>
          <w:i w:val="1"/>
          <w:spacing w:val="18"/>
          <w:sz w:val="20"/>
        </w:rPr>
        <w:t xml:space="preserve"> </w:t>
      </w:r>
      <w:r>
        <w:rPr>
          <w:sz w:val="20"/>
        </w:rPr>
        <w:t>or</w:t>
      </w:r>
    </w:p>
    <w:p w14:paraId="EA000000">
      <w:pPr>
        <w:pStyle w:val="Style_1"/>
        <w:spacing w:before="7"/>
        <w:ind/>
        <w:rPr>
          <w:sz w:val="25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66" name="Picture 6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EB000000">
      <w:pPr>
        <w:spacing w:before="109"/>
        <w:ind w:firstLine="0" w:left="370" w:right="118"/>
        <w:jc w:val="both"/>
        <w:rPr>
          <w:i w:val="1"/>
          <w:sz w:val="16"/>
        </w:rPr>
      </w:pPr>
      <w:r>
        <w:rPr>
          <w:i w:val="1"/>
          <w:sz w:val="16"/>
        </w:rPr>
        <w:t>2.10 (Prohibited Association) and 2.11 (Retaliation). Furthermore, such Person would be subject to the additional roles and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responsibilities according to Code Article 21.3. Also, the obligation to require an employee to be bound by the Code is subject to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applicable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law.</w:t>
      </w:r>
    </w:p>
    <w:p w14:paraId="EC000000">
      <w:pPr>
        <w:pStyle w:val="Style_1"/>
        <w:spacing w:before="10"/>
        <w:ind/>
        <w:rPr>
          <w:i w:val="1"/>
          <w:sz w:val="15"/>
        </w:rPr>
      </w:pPr>
    </w:p>
    <w:p w14:paraId="ED000000">
      <w:pPr>
        <w:spacing w:before="0" w:line="240" w:lineRule="auto"/>
        <w:ind w:firstLine="0" w:left="370" w:right="117"/>
        <w:jc w:val="both"/>
        <w:rPr>
          <w:i w:val="1"/>
          <w:sz w:val="16"/>
        </w:rPr>
      </w:pPr>
      <w:r>
        <w:rPr>
          <w:i w:val="1"/>
          <w:sz w:val="16"/>
        </w:rPr>
        <w:t>IAF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shall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ensure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that,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as</w:t>
      </w:r>
      <w:r>
        <w:rPr>
          <w:i w:val="1"/>
          <w:spacing w:val="10"/>
          <w:sz w:val="16"/>
        </w:rPr>
        <w:t xml:space="preserve"> </w:t>
      </w:r>
      <w:r>
        <w:rPr>
          <w:i w:val="1"/>
          <w:sz w:val="16"/>
        </w:rPr>
        <w:t>per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Article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19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10"/>
          <w:sz w:val="16"/>
        </w:rPr>
        <w:t xml:space="preserve"> </w:t>
      </w:r>
      <w:r>
        <w:rPr>
          <w:i w:val="1"/>
          <w:sz w:val="16"/>
        </w:rPr>
        <w:t>these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Anti-Doping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Rules,</w:t>
      </w:r>
      <w:r>
        <w:rPr>
          <w:i w:val="1"/>
          <w:spacing w:val="10"/>
          <w:sz w:val="16"/>
        </w:rPr>
        <w:t xml:space="preserve"> </w:t>
      </w:r>
      <w:r>
        <w:rPr>
          <w:i w:val="1"/>
          <w:sz w:val="16"/>
        </w:rPr>
        <w:t>any</w:t>
      </w:r>
      <w:r>
        <w:rPr>
          <w:i w:val="1"/>
          <w:spacing w:val="10"/>
          <w:sz w:val="16"/>
        </w:rPr>
        <w:t xml:space="preserve"> </w:t>
      </w:r>
      <w:r>
        <w:rPr>
          <w:i w:val="1"/>
          <w:sz w:val="16"/>
        </w:rPr>
        <w:t>arrangements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with</w:t>
      </w:r>
      <w:r>
        <w:rPr>
          <w:i w:val="1"/>
          <w:spacing w:val="10"/>
          <w:sz w:val="16"/>
        </w:rPr>
        <w:t xml:space="preserve"> </w:t>
      </w:r>
      <w:r>
        <w:rPr>
          <w:i w:val="1"/>
          <w:sz w:val="16"/>
        </w:rPr>
        <w:t>their</w:t>
      </w:r>
      <w:r>
        <w:rPr>
          <w:i w:val="1"/>
          <w:spacing w:val="10"/>
          <w:sz w:val="16"/>
        </w:rPr>
        <w:t xml:space="preserve"> </w:t>
      </w:r>
      <w:r>
        <w:rPr>
          <w:i w:val="1"/>
          <w:sz w:val="16"/>
        </w:rPr>
        <w:t>board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members,</w:t>
      </w:r>
      <w:r>
        <w:rPr>
          <w:i w:val="1"/>
          <w:spacing w:val="10"/>
          <w:sz w:val="16"/>
        </w:rPr>
        <w:t xml:space="preserve"> </w:t>
      </w:r>
      <w:r>
        <w:rPr>
          <w:i w:val="1"/>
          <w:sz w:val="16"/>
        </w:rPr>
        <w:t>directors,</w:t>
      </w:r>
      <w:r>
        <w:rPr>
          <w:i w:val="1"/>
          <w:spacing w:val="10"/>
          <w:sz w:val="16"/>
        </w:rPr>
        <w:t xml:space="preserve"> </w:t>
      </w:r>
      <w:r>
        <w:rPr>
          <w:i w:val="1"/>
          <w:sz w:val="16"/>
        </w:rPr>
        <w:t>officers,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and specified employees, as well as with the Delegated Third Parties and their employees – either employment, contractual or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otherwise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–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have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explicit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provisions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incorporated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according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which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such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Persons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are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bound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by,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agree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comply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with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these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Anti-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Doping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Rules, and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agree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on the IAF’s authority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to solve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the anti-doping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cases.]</w:t>
      </w:r>
    </w:p>
    <w:p w14:paraId="EE000000">
      <w:pPr>
        <w:spacing w:before="17" w:line="240" w:lineRule="auto"/>
        <w:ind w:hanging="270" w:left="370" w:right="116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2</w:t>
      </w:r>
      <w:r>
        <w:rPr>
          <w:b w:val="1"/>
          <w:spacing w:val="15"/>
          <w:sz w:val="16"/>
        </w:rPr>
        <w:t xml:space="preserve"> </w:t>
      </w:r>
      <w:r>
        <w:rPr>
          <w:i w:val="1"/>
          <w:sz w:val="16"/>
        </w:rPr>
        <w:t>[Comment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Article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2.1.1: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An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anti-doping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rule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violation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is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committed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under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this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Article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without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regard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a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Practitioner’s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Fault.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This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rule has been referred to in various CAS decisions as “Strict Liability”. A Practitioner’s Fault is taken into consideration in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determining the Consequences of this anti-doping rule violation under Article 10. This principle has consistently been upheld by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CAS.]</w:t>
      </w:r>
    </w:p>
    <w:p w14:paraId="EF000000">
      <w:pPr>
        <w:sectPr>
          <w:footerReference r:id="rId10" w:type="default"/>
          <w:pgSz w:h="15840" w:orient="portrait" w:w="12240"/>
          <w:pgMar w:bottom="1580" w:footer="1391" w:header="0" w:left="1340" w:right="1320" w:top="1500"/>
        </w:sectPr>
      </w:pPr>
    </w:p>
    <w:p w14:paraId="F0000000">
      <w:pPr>
        <w:spacing w:before="79" w:line="240" w:lineRule="auto"/>
        <w:ind w:firstLine="0" w:left="2440" w:right="116"/>
        <w:jc w:val="both"/>
        <w:rPr>
          <w:b w:val="1"/>
          <w:sz w:val="20"/>
        </w:rPr>
      </w:pPr>
      <w:r>
        <w:rPr>
          <w:i w:val="1"/>
          <w:sz w:val="20"/>
        </w:rPr>
        <w:t>Markers</w:t>
      </w:r>
      <w:r>
        <w:rPr>
          <w:i w:val="1"/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Practitioner’s</w:t>
      </w:r>
      <w:r>
        <w:rPr>
          <w:i w:val="1"/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Sample</w:t>
      </w:r>
      <w:r>
        <w:rPr>
          <w:i w:val="1"/>
          <w:spacing w:val="-7"/>
          <w:sz w:val="20"/>
        </w:rPr>
        <w:t xml:space="preserve"> </w:t>
      </w:r>
      <w:r>
        <w:rPr>
          <w:sz w:val="20"/>
        </w:rPr>
        <w:t>where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7"/>
          <w:sz w:val="20"/>
        </w:rPr>
        <w:t xml:space="preserve"> </w:t>
      </w:r>
      <w:r>
        <w:rPr>
          <w:sz w:val="20"/>
        </w:rPr>
        <w:t>waives</w:t>
      </w:r>
      <w:r>
        <w:rPr>
          <w:spacing w:val="-7"/>
          <w:sz w:val="20"/>
        </w:rPr>
        <w:t xml:space="preserve"> </w:t>
      </w:r>
      <w:r>
        <w:rPr>
          <w:sz w:val="20"/>
        </w:rPr>
        <w:t>analysis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the B </w:t>
      </w:r>
      <w:r>
        <w:rPr>
          <w:i w:val="1"/>
          <w:sz w:val="20"/>
        </w:rPr>
        <w:t xml:space="preserve">Sample </w:t>
      </w:r>
      <w:r>
        <w:rPr>
          <w:sz w:val="20"/>
        </w:rPr>
        <w:t xml:space="preserve">and the B </w:t>
      </w:r>
      <w:r>
        <w:rPr>
          <w:i w:val="1"/>
          <w:sz w:val="20"/>
        </w:rPr>
        <w:t xml:space="preserve">Sample </w:t>
      </w:r>
      <w:r>
        <w:rPr>
          <w:sz w:val="20"/>
        </w:rPr>
        <w:t xml:space="preserve">is not analyzed; or, where the </w:t>
      </w:r>
      <w:r>
        <w:rPr>
          <w:i w:val="1"/>
          <w:sz w:val="20"/>
        </w:rPr>
        <w:t xml:space="preserve">Practitioner’s </w:t>
      </w:r>
      <w:r>
        <w:rPr>
          <w:sz w:val="20"/>
        </w:rPr>
        <w:t>B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Sample</w:t>
      </w:r>
      <w:r>
        <w:rPr>
          <w:i w:val="1"/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analyzed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analysis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i w:val="1"/>
          <w:sz w:val="20"/>
        </w:rPr>
        <w:t>Practitioner’s</w:t>
      </w:r>
      <w:r>
        <w:rPr>
          <w:i w:val="1"/>
          <w:spacing w:val="-5"/>
          <w:sz w:val="20"/>
        </w:rPr>
        <w:t xml:space="preserve"> </w:t>
      </w:r>
      <w:r>
        <w:rPr>
          <w:sz w:val="20"/>
        </w:rPr>
        <w:t>B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Sample</w:t>
      </w:r>
      <w:r>
        <w:rPr>
          <w:i w:val="1"/>
          <w:spacing w:val="-7"/>
          <w:sz w:val="20"/>
        </w:rPr>
        <w:t xml:space="preserve"> </w:t>
      </w:r>
      <w:r>
        <w:rPr>
          <w:sz w:val="20"/>
        </w:rPr>
        <w:t>confirms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presence of the </w:t>
      </w:r>
      <w:r>
        <w:rPr>
          <w:i w:val="1"/>
          <w:sz w:val="20"/>
        </w:rPr>
        <w:t xml:space="preserve">Prohibited Substance </w:t>
      </w:r>
      <w:r>
        <w:rPr>
          <w:sz w:val="20"/>
        </w:rPr>
        <w:t xml:space="preserve">or its </w:t>
      </w:r>
      <w:r>
        <w:rPr>
          <w:i w:val="1"/>
          <w:sz w:val="20"/>
        </w:rPr>
        <w:t xml:space="preserve">Metabolites </w:t>
      </w:r>
      <w:r>
        <w:rPr>
          <w:sz w:val="20"/>
        </w:rPr>
        <w:t xml:space="preserve">or </w:t>
      </w:r>
      <w:r>
        <w:rPr>
          <w:i w:val="1"/>
          <w:sz w:val="20"/>
        </w:rPr>
        <w:t xml:space="preserve">Markers </w:t>
      </w:r>
      <w:r>
        <w:rPr>
          <w:sz w:val="20"/>
        </w:rPr>
        <w:t>found in the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 xml:space="preserve">Practitioner’s </w:t>
      </w:r>
      <w:r>
        <w:rPr>
          <w:sz w:val="20"/>
        </w:rPr>
        <w:t xml:space="preserve">A </w:t>
      </w:r>
      <w:r>
        <w:rPr>
          <w:i w:val="1"/>
          <w:sz w:val="20"/>
        </w:rPr>
        <w:t>Sample</w:t>
      </w:r>
      <w:r>
        <w:rPr>
          <w:sz w:val="20"/>
        </w:rPr>
        <w:t xml:space="preserve">; or where the </w:t>
      </w:r>
      <w:r>
        <w:rPr>
          <w:i w:val="1"/>
          <w:sz w:val="20"/>
        </w:rPr>
        <w:t xml:space="preserve">Practitioner’s </w:t>
      </w:r>
      <w:r>
        <w:rPr>
          <w:sz w:val="20"/>
        </w:rPr>
        <w:t xml:space="preserve">A or B </w:t>
      </w:r>
      <w:r>
        <w:rPr>
          <w:i w:val="1"/>
          <w:sz w:val="20"/>
        </w:rPr>
        <w:t xml:space="preserve">Sample </w:t>
      </w:r>
      <w:r>
        <w:rPr>
          <w:sz w:val="20"/>
        </w:rPr>
        <w:t>is split into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two (2) parts and the analysis of the confirmation part of the split </w:t>
      </w:r>
      <w:r>
        <w:rPr>
          <w:i w:val="1"/>
          <w:sz w:val="20"/>
        </w:rPr>
        <w:t>Sample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confirms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presence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5"/>
          <w:sz w:val="20"/>
        </w:rPr>
        <w:t xml:space="preserve"> </w:t>
      </w:r>
      <w:r>
        <w:rPr>
          <w:i w:val="1"/>
          <w:sz w:val="20"/>
        </w:rPr>
        <w:t>Substance</w:t>
      </w:r>
      <w:r>
        <w:rPr>
          <w:i w:val="1"/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its</w:t>
      </w:r>
      <w:r>
        <w:rPr>
          <w:spacing w:val="-6"/>
          <w:sz w:val="20"/>
        </w:rPr>
        <w:t xml:space="preserve"> </w:t>
      </w:r>
      <w:r>
        <w:rPr>
          <w:i w:val="1"/>
          <w:sz w:val="20"/>
        </w:rPr>
        <w:t>Metabolites</w:t>
      </w:r>
      <w:r>
        <w:rPr>
          <w:i w:val="1"/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i w:val="1"/>
          <w:sz w:val="20"/>
        </w:rPr>
        <w:t>Markers</w:t>
      </w:r>
      <w:r>
        <w:rPr>
          <w:i w:val="1"/>
          <w:spacing w:val="-54"/>
          <w:sz w:val="20"/>
        </w:rPr>
        <w:t xml:space="preserve"> </w:t>
      </w:r>
      <w:r>
        <w:rPr>
          <w:sz w:val="20"/>
        </w:rPr>
        <w:t xml:space="preserve">found in the first part of the split </w:t>
      </w:r>
      <w:r>
        <w:rPr>
          <w:i w:val="1"/>
          <w:sz w:val="20"/>
        </w:rPr>
        <w:t xml:space="preserve">Sample </w:t>
      </w:r>
      <w:r>
        <w:rPr>
          <w:sz w:val="20"/>
        </w:rPr>
        <w:t xml:space="preserve">or the </w:t>
      </w:r>
      <w:r>
        <w:rPr>
          <w:i w:val="1"/>
          <w:sz w:val="20"/>
        </w:rPr>
        <w:t xml:space="preserve">Practitioner </w:t>
      </w:r>
      <w:r>
        <w:rPr>
          <w:sz w:val="20"/>
        </w:rPr>
        <w:t>waives analysis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confirmation</w:t>
      </w:r>
      <w:r>
        <w:rPr>
          <w:spacing w:val="-1"/>
          <w:sz w:val="20"/>
        </w:rPr>
        <w:t xml:space="preserve"> </w:t>
      </w:r>
      <w:r>
        <w:rPr>
          <w:sz w:val="20"/>
        </w:rPr>
        <w:t>part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split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Sample</w:t>
      </w:r>
      <w:r>
        <w:rPr>
          <w:sz w:val="20"/>
        </w:rPr>
        <w:t>.</w:t>
      </w:r>
      <w:r>
        <w:rPr>
          <w:b w:val="1"/>
          <w:sz w:val="20"/>
          <w:vertAlign w:val="superscript"/>
        </w:rPr>
        <w:t>3</w:t>
      </w:r>
    </w:p>
    <w:p w14:paraId="F1000000">
      <w:pPr>
        <w:pStyle w:val="Style_1"/>
        <w:spacing w:before="11"/>
        <w:ind/>
        <w:rPr>
          <w:b w:val="1"/>
          <w:sz w:val="19"/>
        </w:rPr>
      </w:pPr>
    </w:p>
    <w:p w14:paraId="F2000000">
      <w:pPr>
        <w:pStyle w:val="Style_8"/>
        <w:numPr>
          <w:ilvl w:val="2"/>
          <w:numId w:val="3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 xml:space="preserve">Excepting those substances for which a </w:t>
      </w:r>
      <w:r>
        <w:rPr>
          <w:i w:val="1"/>
          <w:sz w:val="20"/>
        </w:rPr>
        <w:t xml:space="preserve">Decision Limit </w:t>
      </w:r>
      <w:r>
        <w:rPr>
          <w:sz w:val="20"/>
        </w:rPr>
        <w:t>is specifically identified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 the </w:t>
      </w:r>
      <w:r>
        <w:rPr>
          <w:i w:val="1"/>
          <w:sz w:val="20"/>
        </w:rPr>
        <w:t xml:space="preserve">Prohibited List </w:t>
      </w:r>
      <w:r>
        <w:rPr>
          <w:sz w:val="20"/>
        </w:rPr>
        <w:t xml:space="preserve">or a </w:t>
      </w:r>
      <w:r>
        <w:rPr>
          <w:i w:val="1"/>
          <w:sz w:val="20"/>
        </w:rPr>
        <w:t>Technical Document</w:t>
      </w:r>
      <w:r>
        <w:rPr>
          <w:sz w:val="20"/>
        </w:rPr>
        <w:t>, the presence of any reported</w:t>
      </w:r>
      <w:r>
        <w:rPr>
          <w:spacing w:val="1"/>
          <w:sz w:val="20"/>
        </w:rPr>
        <w:t xml:space="preserve"> </w:t>
      </w:r>
      <w:r>
        <w:rPr>
          <w:sz w:val="20"/>
        </w:rPr>
        <w:t>quantity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Substance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Metabolites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Markers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Practitioner’s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Sample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constitute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2"/>
          <w:sz w:val="20"/>
        </w:rPr>
        <w:t xml:space="preserve"> </w:t>
      </w:r>
      <w:r>
        <w:rPr>
          <w:sz w:val="20"/>
        </w:rPr>
        <w:t>rule</w:t>
      </w:r>
      <w:r>
        <w:rPr>
          <w:spacing w:val="-1"/>
          <w:sz w:val="20"/>
        </w:rPr>
        <w:t xml:space="preserve"> </w:t>
      </w:r>
      <w:r>
        <w:rPr>
          <w:sz w:val="20"/>
        </w:rPr>
        <w:t>violation.</w:t>
      </w:r>
    </w:p>
    <w:p w14:paraId="F3000000">
      <w:pPr>
        <w:pStyle w:val="Style_1"/>
        <w:spacing w:before="4"/>
        <w:ind/>
      </w:pPr>
    </w:p>
    <w:p w14:paraId="F4000000">
      <w:pPr>
        <w:pStyle w:val="Style_8"/>
        <w:numPr>
          <w:ilvl w:val="2"/>
          <w:numId w:val="3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sz w:val="20"/>
        </w:rPr>
      </w:pPr>
      <w:r>
        <w:rPr>
          <w:spacing w:val="-1"/>
          <w:sz w:val="20"/>
        </w:rPr>
        <w:t>As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an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exception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general</w:t>
      </w:r>
      <w:r>
        <w:rPr>
          <w:spacing w:val="-12"/>
          <w:sz w:val="20"/>
        </w:rPr>
        <w:t xml:space="preserve"> </w:t>
      </w:r>
      <w:r>
        <w:rPr>
          <w:sz w:val="20"/>
        </w:rPr>
        <w:t>rule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Article</w:t>
      </w:r>
      <w:r>
        <w:rPr>
          <w:spacing w:val="-14"/>
          <w:sz w:val="20"/>
        </w:rPr>
        <w:t xml:space="preserve"> </w:t>
      </w:r>
      <w:r>
        <w:rPr>
          <w:sz w:val="20"/>
        </w:rPr>
        <w:t>2.1,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14"/>
          <w:sz w:val="20"/>
        </w:rPr>
        <w:t xml:space="preserve"> </w:t>
      </w:r>
      <w:r>
        <w:rPr>
          <w:i w:val="1"/>
          <w:sz w:val="20"/>
        </w:rPr>
        <w:t>List</w:t>
      </w:r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>Standards</w:t>
      </w:r>
      <w:r>
        <w:rPr>
          <w:i w:val="1"/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i w:val="1"/>
          <w:sz w:val="20"/>
        </w:rPr>
        <w:t>Technical</w:t>
      </w:r>
      <w:r>
        <w:rPr>
          <w:i w:val="1"/>
          <w:spacing w:val="-10"/>
          <w:sz w:val="20"/>
        </w:rPr>
        <w:t xml:space="preserve"> </w:t>
      </w:r>
      <w:r>
        <w:rPr>
          <w:i w:val="1"/>
          <w:sz w:val="20"/>
        </w:rPr>
        <w:t>Documents</w:t>
      </w:r>
      <w:r>
        <w:rPr>
          <w:i w:val="1"/>
          <w:spacing w:val="-11"/>
          <w:sz w:val="20"/>
        </w:rPr>
        <w:t xml:space="preserve"> </w:t>
      </w:r>
      <w:r>
        <w:rPr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z w:val="20"/>
        </w:rPr>
        <w:t>establish</w:t>
      </w:r>
      <w:r>
        <w:rPr>
          <w:spacing w:val="-11"/>
          <w:sz w:val="20"/>
        </w:rPr>
        <w:t xml:space="preserve"> </w:t>
      </w:r>
      <w:r>
        <w:rPr>
          <w:sz w:val="20"/>
        </w:rPr>
        <w:t>special</w:t>
      </w:r>
      <w:r>
        <w:rPr>
          <w:spacing w:val="-10"/>
          <w:sz w:val="20"/>
        </w:rPr>
        <w:t xml:space="preserve"> </w:t>
      </w:r>
      <w:r>
        <w:rPr>
          <w:sz w:val="20"/>
        </w:rPr>
        <w:t>criteria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reporting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5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evaluation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certain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Substances</w:t>
      </w:r>
      <w:r>
        <w:rPr>
          <w:sz w:val="20"/>
        </w:rPr>
        <w:t>.</w:t>
      </w:r>
    </w:p>
    <w:p w14:paraId="F5000000">
      <w:pPr>
        <w:pStyle w:val="Style_1"/>
        <w:spacing w:before="2"/>
        <w:ind/>
      </w:pPr>
    </w:p>
    <w:p w14:paraId="F6000000">
      <w:pPr>
        <w:pStyle w:val="Style_8"/>
        <w:numPr>
          <w:ilvl w:val="1"/>
          <w:numId w:val="4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117"/>
        <w:jc w:val="left"/>
        <w:rPr>
          <w:b w:val="1"/>
          <w:sz w:val="20"/>
        </w:rPr>
      </w:pPr>
      <w:r>
        <w:rPr>
          <w:b w:val="1"/>
          <w:i w:val="1"/>
          <w:sz w:val="20"/>
        </w:rPr>
        <w:t>Use</w:t>
      </w:r>
      <w:r>
        <w:rPr>
          <w:b w:val="1"/>
          <w:i w:val="1"/>
          <w:spacing w:val="14"/>
          <w:sz w:val="20"/>
        </w:rPr>
        <w:t xml:space="preserve"> </w:t>
      </w:r>
      <w:r>
        <w:rPr>
          <w:b w:val="1"/>
          <w:sz w:val="20"/>
        </w:rPr>
        <w:t>or</w:t>
      </w:r>
      <w:r>
        <w:rPr>
          <w:b w:val="1"/>
          <w:spacing w:val="15"/>
          <w:sz w:val="20"/>
        </w:rPr>
        <w:t xml:space="preserve"> </w:t>
      </w:r>
      <w:r>
        <w:rPr>
          <w:b w:val="1"/>
          <w:i w:val="1"/>
          <w:sz w:val="20"/>
        </w:rPr>
        <w:t>Attempted</w:t>
      </w:r>
      <w:r>
        <w:rPr>
          <w:b w:val="1"/>
          <w:i w:val="1"/>
          <w:spacing w:val="15"/>
          <w:sz w:val="20"/>
        </w:rPr>
        <w:t xml:space="preserve"> </w:t>
      </w:r>
      <w:r>
        <w:rPr>
          <w:b w:val="1"/>
          <w:i w:val="1"/>
          <w:sz w:val="20"/>
        </w:rPr>
        <w:t>Use</w:t>
      </w:r>
      <w:r>
        <w:rPr>
          <w:b w:val="1"/>
          <w:i w:val="1"/>
          <w:spacing w:val="14"/>
          <w:sz w:val="20"/>
        </w:rPr>
        <w:t xml:space="preserve"> </w:t>
      </w:r>
      <w:r>
        <w:rPr>
          <w:b w:val="1"/>
          <w:sz w:val="20"/>
        </w:rPr>
        <w:t>by</w:t>
      </w:r>
      <w:r>
        <w:rPr>
          <w:b w:val="1"/>
          <w:spacing w:val="15"/>
          <w:sz w:val="20"/>
        </w:rPr>
        <w:t xml:space="preserve"> </w:t>
      </w:r>
      <w:r>
        <w:rPr>
          <w:b w:val="1"/>
          <w:sz w:val="20"/>
        </w:rPr>
        <w:t>a</w:t>
      </w:r>
      <w:r>
        <w:rPr>
          <w:b w:val="1"/>
          <w:spacing w:val="13"/>
          <w:sz w:val="20"/>
        </w:rPr>
        <w:t xml:space="preserve"> </w:t>
      </w:r>
      <w:r>
        <w:rPr>
          <w:b w:val="1"/>
          <w:i w:val="1"/>
          <w:sz w:val="20"/>
        </w:rPr>
        <w:t>Practitioner</w:t>
      </w:r>
      <w:r>
        <w:rPr>
          <w:b w:val="1"/>
          <w:i w:val="1"/>
          <w:spacing w:val="15"/>
          <w:sz w:val="20"/>
        </w:rPr>
        <w:t xml:space="preserve"> </w:t>
      </w:r>
      <w:r>
        <w:rPr>
          <w:b w:val="1"/>
          <w:sz w:val="20"/>
        </w:rPr>
        <w:t>of</w:t>
      </w:r>
      <w:r>
        <w:rPr>
          <w:b w:val="1"/>
          <w:spacing w:val="15"/>
          <w:sz w:val="20"/>
        </w:rPr>
        <w:t xml:space="preserve"> </w:t>
      </w:r>
      <w:r>
        <w:rPr>
          <w:b w:val="1"/>
          <w:sz w:val="20"/>
        </w:rPr>
        <w:t>a</w:t>
      </w:r>
      <w:r>
        <w:rPr>
          <w:b w:val="1"/>
          <w:spacing w:val="14"/>
          <w:sz w:val="20"/>
        </w:rPr>
        <w:t xml:space="preserve"> </w:t>
      </w:r>
      <w:r>
        <w:rPr>
          <w:b w:val="1"/>
          <w:i w:val="1"/>
          <w:sz w:val="20"/>
        </w:rPr>
        <w:t>Prohibited</w:t>
      </w:r>
      <w:r>
        <w:rPr>
          <w:b w:val="1"/>
          <w:i w:val="1"/>
          <w:spacing w:val="14"/>
          <w:sz w:val="20"/>
        </w:rPr>
        <w:t xml:space="preserve"> </w:t>
      </w:r>
      <w:r>
        <w:rPr>
          <w:b w:val="1"/>
          <w:i w:val="1"/>
          <w:sz w:val="20"/>
        </w:rPr>
        <w:t>Substance</w:t>
      </w:r>
      <w:r>
        <w:rPr>
          <w:b w:val="1"/>
          <w:i w:val="1"/>
          <w:spacing w:val="14"/>
          <w:sz w:val="20"/>
        </w:rPr>
        <w:t xml:space="preserve"> </w:t>
      </w:r>
      <w:r>
        <w:rPr>
          <w:b w:val="1"/>
          <w:sz w:val="20"/>
        </w:rPr>
        <w:t>or</w:t>
      </w:r>
      <w:r>
        <w:rPr>
          <w:b w:val="1"/>
          <w:spacing w:val="15"/>
          <w:sz w:val="20"/>
        </w:rPr>
        <w:t xml:space="preserve"> </w:t>
      </w:r>
      <w:r>
        <w:rPr>
          <w:b w:val="1"/>
          <w:sz w:val="20"/>
        </w:rPr>
        <w:t>a</w:t>
      </w:r>
      <w:r>
        <w:rPr>
          <w:b w:val="1"/>
          <w:spacing w:val="14"/>
          <w:sz w:val="20"/>
        </w:rPr>
        <w:t xml:space="preserve"> </w:t>
      </w:r>
      <w:r>
        <w:rPr>
          <w:b w:val="1"/>
          <w:i w:val="1"/>
          <w:sz w:val="20"/>
        </w:rPr>
        <w:t>Prohibited</w:t>
      </w:r>
      <w:r>
        <w:rPr>
          <w:b w:val="1"/>
          <w:i w:val="1"/>
          <w:spacing w:val="-53"/>
          <w:sz w:val="20"/>
        </w:rPr>
        <w:t xml:space="preserve"> </w:t>
      </w:r>
      <w:r>
        <w:rPr>
          <w:b w:val="1"/>
          <w:i w:val="1"/>
          <w:sz w:val="20"/>
        </w:rPr>
        <w:t xml:space="preserve">Method </w:t>
      </w:r>
      <w:r>
        <w:rPr>
          <w:b w:val="1"/>
          <w:sz w:val="20"/>
          <w:vertAlign w:val="superscript"/>
        </w:rPr>
        <w:t>4</w:t>
      </w:r>
    </w:p>
    <w:p w14:paraId="F7000000">
      <w:pPr>
        <w:pStyle w:val="Style_1"/>
        <w:spacing w:before="1"/>
        <w:ind/>
        <w:rPr>
          <w:b w:val="1"/>
        </w:rPr>
      </w:pPr>
    </w:p>
    <w:p w14:paraId="F8000000">
      <w:pPr>
        <w:pStyle w:val="Style_8"/>
        <w:numPr>
          <w:ilvl w:val="2"/>
          <w:numId w:val="4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 xml:space="preserve">It is the </w:t>
      </w:r>
      <w:r>
        <w:rPr>
          <w:i w:val="1"/>
          <w:sz w:val="20"/>
        </w:rPr>
        <w:t xml:space="preserve">Practitioners’ </w:t>
      </w:r>
      <w:r>
        <w:rPr>
          <w:sz w:val="20"/>
        </w:rPr>
        <w:t xml:space="preserve">personal duty to ensure that no </w:t>
      </w:r>
      <w:r>
        <w:rPr>
          <w:i w:val="1"/>
          <w:sz w:val="20"/>
        </w:rPr>
        <w:t>Prohibited Substance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 xml:space="preserve">enters their bodies and that no </w:t>
      </w:r>
      <w:r>
        <w:rPr>
          <w:i w:val="1"/>
          <w:sz w:val="20"/>
        </w:rPr>
        <w:t xml:space="preserve">Prohibited Method </w:t>
      </w:r>
      <w:r>
        <w:rPr>
          <w:sz w:val="20"/>
        </w:rPr>
        <w:t xml:space="preserve">is </w:t>
      </w:r>
      <w:r>
        <w:rPr>
          <w:i w:val="1"/>
          <w:sz w:val="20"/>
        </w:rPr>
        <w:t>Used</w:t>
      </w:r>
      <w:r>
        <w:rPr>
          <w:sz w:val="20"/>
        </w:rPr>
        <w:t>. Accordingly, it is not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necessary that intent, </w:t>
      </w:r>
      <w:r>
        <w:rPr>
          <w:i w:val="1"/>
          <w:sz w:val="20"/>
        </w:rPr>
        <w:t>Fault</w:t>
      </w:r>
      <w:r>
        <w:rPr>
          <w:sz w:val="20"/>
        </w:rPr>
        <w:t xml:space="preserve">, </w:t>
      </w:r>
      <w:r>
        <w:rPr>
          <w:i w:val="1"/>
          <w:sz w:val="20"/>
        </w:rPr>
        <w:t xml:space="preserve">Negligence </w:t>
      </w:r>
      <w:r>
        <w:rPr>
          <w:sz w:val="20"/>
        </w:rPr>
        <w:t xml:space="preserve">or knowing </w:t>
      </w:r>
      <w:r>
        <w:rPr>
          <w:i w:val="1"/>
          <w:sz w:val="20"/>
        </w:rPr>
        <w:t xml:space="preserve">Use </w:t>
      </w:r>
      <w:r>
        <w:rPr>
          <w:sz w:val="20"/>
        </w:rPr>
        <w:t xml:space="preserve">on the </w:t>
      </w:r>
      <w:r>
        <w:rPr>
          <w:i w:val="1"/>
          <w:sz w:val="20"/>
        </w:rPr>
        <w:t>Practitioner’s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 xml:space="preserve">part be demonstrated in order to establish an anti-doping rule violation for </w:t>
      </w:r>
      <w:r>
        <w:rPr>
          <w:i w:val="1"/>
          <w:sz w:val="20"/>
        </w:rPr>
        <w:t>Use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Substance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Method</w:t>
      </w:r>
      <w:r>
        <w:rPr>
          <w:sz w:val="20"/>
        </w:rPr>
        <w:t>.</w:t>
      </w:r>
    </w:p>
    <w:p w14:paraId="F9000000">
      <w:pPr>
        <w:pStyle w:val="Style_1"/>
        <w:spacing w:before="9"/>
        <w:ind/>
        <w:rPr>
          <w:sz w:val="19"/>
        </w:rPr>
      </w:pPr>
    </w:p>
    <w:p w14:paraId="FA000000">
      <w:pPr>
        <w:pStyle w:val="Style_8"/>
        <w:numPr>
          <w:ilvl w:val="2"/>
          <w:numId w:val="4"/>
        </w:numPr>
        <w:tabs>
          <w:tab w:leader="none" w:pos="2440" w:val="left"/>
        </w:tabs>
        <w:spacing w:after="0" w:before="1" w:line="240" w:lineRule="auto"/>
        <w:ind w:hanging="900" w:left="2440" w:right="118"/>
        <w:jc w:val="both"/>
        <w:rPr>
          <w:b w:val="1"/>
          <w:sz w:val="20"/>
        </w:rPr>
      </w:pPr>
      <w:r>
        <w:rPr>
          <w:sz w:val="20"/>
        </w:rPr>
        <w:t xml:space="preserve">The success or failure of the </w:t>
      </w:r>
      <w:r>
        <w:rPr>
          <w:i w:val="1"/>
          <w:sz w:val="20"/>
        </w:rPr>
        <w:t xml:space="preserve">Use </w:t>
      </w:r>
      <w:r>
        <w:rPr>
          <w:sz w:val="20"/>
        </w:rPr>
        <w:t xml:space="preserve">or </w:t>
      </w:r>
      <w:r>
        <w:rPr>
          <w:i w:val="1"/>
          <w:sz w:val="20"/>
        </w:rPr>
        <w:t xml:space="preserve">Attempted Use </w:t>
      </w:r>
      <w:r>
        <w:rPr>
          <w:sz w:val="20"/>
        </w:rPr>
        <w:t xml:space="preserve">of a </w:t>
      </w:r>
      <w:r>
        <w:rPr>
          <w:i w:val="1"/>
          <w:sz w:val="20"/>
        </w:rPr>
        <w:t>Prohibited Substance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9"/>
          <w:sz w:val="20"/>
        </w:rPr>
        <w:t xml:space="preserve"> </w:t>
      </w:r>
      <w:r>
        <w:rPr>
          <w:i w:val="1"/>
          <w:sz w:val="20"/>
        </w:rPr>
        <w:t>Method</w:t>
      </w:r>
      <w:r>
        <w:rPr>
          <w:i w:val="1"/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z w:val="20"/>
        </w:rPr>
        <w:t>material.</w:t>
      </w:r>
      <w:r>
        <w:rPr>
          <w:spacing w:val="-9"/>
          <w:sz w:val="20"/>
        </w:rPr>
        <w:t xml:space="preserve"> </w:t>
      </w:r>
      <w:r>
        <w:rPr>
          <w:sz w:val="20"/>
        </w:rPr>
        <w:t>It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sufficient</w:t>
      </w:r>
      <w:r>
        <w:rPr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9"/>
          <w:sz w:val="20"/>
        </w:rPr>
        <w:t xml:space="preserve"> </w:t>
      </w:r>
      <w:r>
        <w:rPr>
          <w:i w:val="1"/>
          <w:sz w:val="20"/>
        </w:rPr>
        <w:t>Substance</w:t>
      </w:r>
      <w:r>
        <w:rPr>
          <w:i w:val="1"/>
          <w:spacing w:val="-54"/>
          <w:sz w:val="20"/>
        </w:rPr>
        <w:t xml:space="preserve"> </w:t>
      </w:r>
      <w:r>
        <w:rPr>
          <w:sz w:val="20"/>
        </w:rPr>
        <w:t xml:space="preserve">or </w:t>
      </w:r>
      <w:r>
        <w:rPr>
          <w:i w:val="1"/>
          <w:sz w:val="20"/>
        </w:rPr>
        <w:t xml:space="preserve">Prohibited Method </w:t>
      </w:r>
      <w:r>
        <w:rPr>
          <w:sz w:val="20"/>
        </w:rPr>
        <w:t xml:space="preserve">was </w:t>
      </w:r>
      <w:r>
        <w:rPr>
          <w:i w:val="1"/>
          <w:sz w:val="20"/>
        </w:rPr>
        <w:t xml:space="preserve">Used </w:t>
      </w:r>
      <w:r>
        <w:rPr>
          <w:sz w:val="20"/>
        </w:rPr>
        <w:t xml:space="preserve">or </w:t>
      </w:r>
      <w:r>
        <w:rPr>
          <w:i w:val="1"/>
          <w:sz w:val="20"/>
        </w:rPr>
        <w:t xml:space="preserve">Attempted </w:t>
      </w:r>
      <w:r>
        <w:rPr>
          <w:sz w:val="20"/>
        </w:rPr>
        <w:t xml:space="preserve">to be </w:t>
      </w:r>
      <w:r>
        <w:rPr>
          <w:i w:val="1"/>
          <w:sz w:val="20"/>
        </w:rPr>
        <w:t xml:space="preserve">Used </w:t>
      </w:r>
      <w:r>
        <w:rPr>
          <w:sz w:val="20"/>
        </w:rPr>
        <w:t>for an anti-doping rule</w:t>
      </w:r>
      <w:r>
        <w:rPr>
          <w:spacing w:val="-53"/>
          <w:sz w:val="20"/>
        </w:rPr>
        <w:t xml:space="preserve"> </w:t>
      </w:r>
      <w:r>
        <w:rPr>
          <w:sz w:val="20"/>
        </w:rPr>
        <w:t>violation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committed.</w:t>
      </w:r>
      <w:r>
        <w:rPr>
          <w:b w:val="1"/>
          <w:sz w:val="20"/>
          <w:vertAlign w:val="superscript"/>
        </w:rPr>
        <w:t>5</w:t>
      </w:r>
    </w:p>
    <w:p w14:paraId="FB000000">
      <w:pPr>
        <w:pStyle w:val="Style_1"/>
        <w:spacing w:before="1"/>
        <w:ind/>
        <w:rPr>
          <w:b w:val="1"/>
        </w:rPr>
      </w:pPr>
    </w:p>
    <w:p w14:paraId="FC000000">
      <w:pPr>
        <w:pStyle w:val="Style_8"/>
        <w:numPr>
          <w:ilvl w:val="1"/>
          <w:numId w:val="4"/>
        </w:numPr>
        <w:tabs>
          <w:tab w:leader="none" w:pos="1539" w:val="left"/>
          <w:tab w:leader="none" w:pos="1540" w:val="left"/>
        </w:tabs>
        <w:spacing w:after="0" w:before="1" w:line="240" w:lineRule="auto"/>
        <w:ind w:hanging="720" w:left="1540" w:right="0"/>
        <w:jc w:val="left"/>
        <w:rPr>
          <w:b w:val="1"/>
          <w:i w:val="1"/>
          <w:sz w:val="20"/>
        </w:rPr>
      </w:pPr>
      <w:r>
        <w:rPr>
          <w:b w:val="1"/>
          <w:sz w:val="20"/>
        </w:rPr>
        <w:t>Evading,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Refusing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or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Failing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to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Submit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to</w:t>
      </w:r>
      <w:r>
        <w:rPr>
          <w:b w:val="1"/>
          <w:spacing w:val="-4"/>
          <w:sz w:val="20"/>
        </w:rPr>
        <w:t xml:space="preserve"> </w:t>
      </w:r>
      <w:r>
        <w:rPr>
          <w:b w:val="1"/>
          <w:i w:val="1"/>
          <w:sz w:val="20"/>
        </w:rPr>
        <w:t>Sample</w:t>
      </w:r>
      <w:r>
        <w:rPr>
          <w:b w:val="1"/>
          <w:i w:val="1"/>
          <w:spacing w:val="-2"/>
          <w:sz w:val="20"/>
        </w:rPr>
        <w:t xml:space="preserve"> </w:t>
      </w:r>
      <w:r>
        <w:rPr>
          <w:b w:val="1"/>
          <w:sz w:val="20"/>
        </w:rPr>
        <w:t>Collection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by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a</w:t>
      </w:r>
      <w:r>
        <w:rPr>
          <w:b w:val="1"/>
          <w:spacing w:val="-3"/>
          <w:sz w:val="20"/>
        </w:rPr>
        <w:t xml:space="preserve"> </w:t>
      </w:r>
      <w:r>
        <w:rPr>
          <w:b w:val="1"/>
          <w:i w:val="1"/>
          <w:sz w:val="20"/>
        </w:rPr>
        <w:t>Practitioner</w:t>
      </w:r>
    </w:p>
    <w:p w14:paraId="FD000000">
      <w:pPr>
        <w:pStyle w:val="Style_1"/>
        <w:spacing w:before="3"/>
        <w:ind/>
        <w:rPr>
          <w:b w:val="1"/>
          <w:i w:val="1"/>
          <w:sz w:val="29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67" name="Picture 6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FE000000">
      <w:pPr>
        <w:spacing w:before="128" w:line="240" w:lineRule="auto"/>
        <w:ind w:hanging="270" w:left="370" w:right="120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3</w:t>
      </w:r>
      <w:r>
        <w:rPr>
          <w:b w:val="1"/>
          <w:spacing w:val="13"/>
          <w:sz w:val="16"/>
        </w:rPr>
        <w:t xml:space="preserve"> </w:t>
      </w:r>
      <w:r>
        <w:rPr>
          <w:i w:val="1"/>
          <w:sz w:val="16"/>
        </w:rPr>
        <w:t>[Comment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Article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2.1.2: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Anti-Doping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Organization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with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Results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Management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responsibility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may,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at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its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discretion,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choose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have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B Sample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analyzed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even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if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Practitioner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does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not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request the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analysis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B Sample.]</w:t>
      </w:r>
    </w:p>
    <w:p w14:paraId="FF000000">
      <w:pPr>
        <w:pStyle w:val="Style_1"/>
        <w:spacing w:before="5"/>
        <w:ind/>
        <w:rPr>
          <w:i w:val="1"/>
          <w:sz w:val="17"/>
        </w:rPr>
      </w:pPr>
    </w:p>
    <w:p w14:paraId="00010000">
      <w:pPr>
        <w:spacing w:before="0" w:line="240" w:lineRule="auto"/>
        <w:ind w:hanging="270" w:left="370" w:right="116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4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2.2: It has always been the case that Use or Attempted Use of a Prohibited Substance or Prohibited Method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may be established by any reliable means. As noted in the Comment to Article 3.2, unlike the proof required to establish an anti-</w:t>
      </w:r>
      <w:r>
        <w:rPr>
          <w:i w:val="1"/>
          <w:spacing w:val="-42"/>
          <w:sz w:val="16"/>
        </w:rPr>
        <w:t xml:space="preserve"> </w:t>
      </w:r>
      <w:r>
        <w:rPr>
          <w:i w:val="1"/>
          <w:sz w:val="16"/>
        </w:rPr>
        <w:t>doping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rule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violation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under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Article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2.1,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Use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Attempted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Use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may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also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be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established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by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other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reliable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means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such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as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admissions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by the Practitioner, witness statements, documentary evidence, conclusions drawn from longitudinal profiling, including data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collected as part of the Practitioner Biological Passport, or other analytical information which does not otherwise satisfy all the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requirements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establish “Presence”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of a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Prohibited Substance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under Article 2.1.</w:t>
      </w:r>
    </w:p>
    <w:p w14:paraId="01010000">
      <w:pPr>
        <w:pStyle w:val="Style_1"/>
        <w:spacing w:before="3"/>
        <w:ind/>
        <w:rPr>
          <w:i w:val="1"/>
          <w:sz w:val="16"/>
        </w:rPr>
      </w:pPr>
    </w:p>
    <w:p w14:paraId="02010000">
      <w:pPr>
        <w:spacing w:before="1"/>
        <w:ind w:firstLine="0" w:left="370" w:right="118"/>
        <w:jc w:val="both"/>
        <w:rPr>
          <w:i w:val="1"/>
          <w:sz w:val="16"/>
        </w:rPr>
      </w:pPr>
      <w:r>
        <w:rPr>
          <w:i w:val="1"/>
          <w:sz w:val="16"/>
        </w:rPr>
        <w:t>For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example,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Use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may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be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established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based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upon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reliable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analytical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data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from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analysis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an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A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Sample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(without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confirmation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from an analysis of a B Sample) or from the analysis of a B Sample alone where the Anti-Doping Organization provides a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satisfactory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explanation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for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lack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of confirmation in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other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Sample.]</w:t>
      </w:r>
    </w:p>
    <w:p w14:paraId="03010000">
      <w:pPr>
        <w:spacing w:before="19" w:line="240" w:lineRule="auto"/>
        <w:ind w:hanging="270" w:left="370" w:right="117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5</w:t>
      </w:r>
      <w:r>
        <w:rPr>
          <w:b w:val="1"/>
          <w:sz w:val="16"/>
        </w:rPr>
        <w:t xml:space="preserve">     </w:t>
      </w:r>
      <w:r>
        <w:rPr>
          <w:i w:val="1"/>
          <w:sz w:val="16"/>
        </w:rPr>
        <w:t>[Comment to Article 2.2.2: Demonstrating the "Attempted Use" of a Prohibited Substance or a Prohibited Method requires proof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of intent on the Practitioner’s part. The fact that intent may be required to prove this particular anti-doping rule violation does not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undermine the Strict Liability principle established for violations of Article 2.1 and violations of Article 2.2 in respect of Use of a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Prohibited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Substance or Prohibited Method.</w:t>
      </w:r>
    </w:p>
    <w:p w14:paraId="04010000">
      <w:pPr>
        <w:pStyle w:val="Style_1"/>
        <w:spacing w:before="5"/>
        <w:ind/>
        <w:rPr>
          <w:i w:val="1"/>
          <w:sz w:val="15"/>
        </w:rPr>
      </w:pPr>
    </w:p>
    <w:p w14:paraId="05010000">
      <w:pPr>
        <w:spacing w:before="1" w:line="240" w:lineRule="auto"/>
        <w:ind w:firstLine="0" w:left="370" w:right="118"/>
        <w:jc w:val="both"/>
        <w:rPr>
          <w:i w:val="1"/>
          <w:sz w:val="16"/>
        </w:rPr>
      </w:pPr>
      <w:r>
        <w:rPr>
          <w:i w:val="1"/>
          <w:sz w:val="16"/>
        </w:rPr>
        <w:t>A Practitioner’s Use of a Prohibited Substance constitutes an anti-doping rule violation unless such substance is not prohibited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Out-of-Competition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and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Practitioner’s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Use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takes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place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Out-of-Competition.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(However,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presence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a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Prohibited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Substance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or its Metabolites or Markers in a Sample collected In-Competition is a violation of Article 2.1 regardless of when that substance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might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have been administered.)]</w:t>
      </w:r>
    </w:p>
    <w:p w14:paraId="06010000">
      <w:pPr>
        <w:sectPr>
          <w:footerReference r:id="rId16" w:type="default"/>
          <w:pgSz w:h="15840" w:orient="portrait" w:w="12240"/>
          <w:pgMar w:bottom="1580" w:footer="1391" w:header="0" w:left="1340" w:right="1320" w:top="1360"/>
        </w:sectPr>
      </w:pPr>
    </w:p>
    <w:p w14:paraId="07010000">
      <w:pPr>
        <w:pStyle w:val="Style_1"/>
        <w:spacing w:before="170"/>
        <w:ind w:firstLine="0" w:left="820" w:right="117"/>
        <w:jc w:val="both"/>
        <w:rPr>
          <w:b w:val="1"/>
        </w:rPr>
      </w:pPr>
      <w:r>
        <w:t xml:space="preserve">Evading </w:t>
      </w:r>
      <w:r>
        <w:rPr>
          <w:i w:val="1"/>
        </w:rPr>
        <w:t xml:space="preserve">Sample </w:t>
      </w:r>
      <w:r>
        <w:t xml:space="preserve">collection; or refusing or failing to submit to </w:t>
      </w:r>
      <w:r>
        <w:rPr>
          <w:i w:val="1"/>
        </w:rPr>
        <w:t xml:space="preserve">Sample </w:t>
      </w:r>
      <w:r>
        <w:t>collection without compelling</w:t>
      </w:r>
      <w:r>
        <w:rPr>
          <w:spacing w:val="-53"/>
        </w:rPr>
        <w:t xml:space="preserve"> </w:t>
      </w:r>
      <w:r>
        <w:t>justification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duly</w:t>
      </w:r>
      <w:r>
        <w:rPr>
          <w:spacing w:val="-1"/>
        </w:rPr>
        <w:t xml:space="preserve"> </w:t>
      </w:r>
      <w:r>
        <w:t xml:space="preserve">authorized </w:t>
      </w:r>
      <w:r>
        <w:rPr>
          <w:i w:val="1"/>
        </w:rPr>
        <w:t>Person</w:t>
      </w:r>
      <w:r>
        <w:t>.</w:t>
      </w:r>
      <w:r>
        <w:rPr>
          <w:b w:val="1"/>
          <w:vertAlign w:val="superscript"/>
        </w:rPr>
        <w:t>6</w:t>
      </w:r>
    </w:p>
    <w:p w14:paraId="08010000">
      <w:pPr>
        <w:pStyle w:val="Style_1"/>
        <w:spacing w:before="1"/>
        <w:ind/>
        <w:rPr>
          <w:b w:val="1"/>
        </w:rPr>
      </w:pPr>
    </w:p>
    <w:p w14:paraId="09010000">
      <w:pPr>
        <w:pStyle w:val="Style_8"/>
        <w:numPr>
          <w:ilvl w:val="1"/>
          <w:numId w:val="4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  <w:rPr>
          <w:b w:val="1"/>
          <w:i w:val="1"/>
          <w:sz w:val="20"/>
        </w:rPr>
      </w:pPr>
      <w:r>
        <w:rPr>
          <w:b w:val="1"/>
          <w:sz w:val="20"/>
        </w:rPr>
        <w:t>Whereabouts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Failures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by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a</w:t>
      </w:r>
      <w:r>
        <w:rPr>
          <w:b w:val="1"/>
          <w:spacing w:val="-3"/>
          <w:sz w:val="20"/>
        </w:rPr>
        <w:t xml:space="preserve"> </w:t>
      </w:r>
      <w:r>
        <w:rPr>
          <w:b w:val="1"/>
          <w:i w:val="1"/>
          <w:sz w:val="20"/>
        </w:rPr>
        <w:t>Practitioner</w:t>
      </w:r>
    </w:p>
    <w:p w14:paraId="0A010000">
      <w:pPr>
        <w:pStyle w:val="Style_1"/>
        <w:spacing w:before="7"/>
        <w:ind/>
        <w:rPr>
          <w:b w:val="1"/>
          <w:i w:val="1"/>
          <w:sz w:val="19"/>
        </w:rPr>
      </w:pPr>
    </w:p>
    <w:p w14:paraId="0B010000">
      <w:pPr>
        <w:spacing w:before="0"/>
        <w:ind w:firstLine="0" w:left="820" w:right="114"/>
        <w:jc w:val="both"/>
        <w:rPr>
          <w:i w:val="1"/>
          <w:sz w:val="20"/>
        </w:rPr>
      </w:pPr>
      <w:r>
        <w:rPr>
          <w:spacing w:val="-3"/>
          <w:sz w:val="20"/>
        </w:rPr>
        <w:t>Any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combination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three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(3)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missed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tests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and/or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filing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failures,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as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defined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i w:val="1"/>
          <w:spacing w:val="-2"/>
          <w:sz w:val="20"/>
        </w:rPr>
        <w:t>International</w:t>
      </w:r>
      <w:r>
        <w:rPr>
          <w:i w:val="1"/>
          <w:spacing w:val="-14"/>
          <w:sz w:val="20"/>
        </w:rPr>
        <w:t xml:space="preserve"> </w:t>
      </w:r>
      <w:r>
        <w:rPr>
          <w:i w:val="1"/>
          <w:spacing w:val="-2"/>
          <w:sz w:val="20"/>
        </w:rPr>
        <w:t>Standard</w:t>
      </w:r>
      <w:r>
        <w:rPr>
          <w:i w:val="1"/>
          <w:spacing w:val="-53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i w:val="1"/>
          <w:spacing w:val="-1"/>
          <w:sz w:val="20"/>
        </w:rPr>
        <w:t>Results</w:t>
      </w:r>
      <w:r>
        <w:rPr>
          <w:i w:val="1"/>
          <w:spacing w:val="-13"/>
          <w:sz w:val="20"/>
        </w:rPr>
        <w:t xml:space="preserve"> </w:t>
      </w:r>
      <w:r>
        <w:rPr>
          <w:i w:val="1"/>
          <w:spacing w:val="-1"/>
          <w:sz w:val="20"/>
        </w:rPr>
        <w:t>Management</w:t>
      </w:r>
      <w:r>
        <w:rPr>
          <w:spacing w:val="-1"/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within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twelve</w:t>
      </w:r>
      <w:r>
        <w:rPr>
          <w:spacing w:val="-12"/>
          <w:sz w:val="20"/>
        </w:rPr>
        <w:t xml:space="preserve"> </w:t>
      </w:r>
      <w:r>
        <w:rPr>
          <w:sz w:val="20"/>
        </w:rPr>
        <w:t>(12)</w:t>
      </w:r>
      <w:r>
        <w:rPr>
          <w:spacing w:val="-12"/>
          <w:sz w:val="20"/>
        </w:rPr>
        <w:t xml:space="preserve"> </w:t>
      </w:r>
      <w:r>
        <w:rPr>
          <w:sz w:val="20"/>
        </w:rPr>
        <w:t>month</w:t>
      </w:r>
      <w:r>
        <w:rPr>
          <w:spacing w:val="-13"/>
          <w:sz w:val="20"/>
        </w:rPr>
        <w:t xml:space="preserve"> </w:t>
      </w:r>
      <w:r>
        <w:rPr>
          <w:sz w:val="20"/>
        </w:rPr>
        <w:t>period</w:t>
      </w:r>
      <w:r>
        <w:rPr>
          <w:spacing w:val="-12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Registered</w:t>
      </w:r>
      <w:r>
        <w:rPr>
          <w:i w:val="1"/>
          <w:spacing w:val="-12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>Pool.</w:t>
      </w:r>
    </w:p>
    <w:p w14:paraId="0C010000">
      <w:pPr>
        <w:pStyle w:val="Style_1"/>
        <w:spacing w:before="2"/>
        <w:ind/>
        <w:rPr>
          <w:i w:val="1"/>
        </w:rPr>
      </w:pPr>
    </w:p>
    <w:p w14:paraId="0D010000">
      <w:pPr>
        <w:pStyle w:val="Style_8"/>
        <w:numPr>
          <w:ilvl w:val="1"/>
          <w:numId w:val="4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  <w:rPr>
          <w:b w:val="1"/>
          <w:i w:val="1"/>
          <w:sz w:val="20"/>
        </w:rPr>
      </w:pPr>
      <w:r>
        <w:rPr>
          <w:b w:val="1"/>
          <w:i w:val="1"/>
          <w:spacing w:val="-1"/>
          <w:sz w:val="20"/>
        </w:rPr>
        <w:t>Tampering</w:t>
      </w:r>
      <w:r>
        <w:rPr>
          <w:b w:val="1"/>
          <w:i w:val="1"/>
          <w:spacing w:val="-15"/>
          <w:sz w:val="20"/>
        </w:rPr>
        <w:t xml:space="preserve"> </w:t>
      </w:r>
      <w:r>
        <w:rPr>
          <w:b w:val="1"/>
          <w:spacing w:val="-1"/>
          <w:sz w:val="20"/>
        </w:rPr>
        <w:t>or</w:t>
      </w:r>
      <w:r>
        <w:rPr>
          <w:b w:val="1"/>
          <w:spacing w:val="-14"/>
          <w:sz w:val="20"/>
        </w:rPr>
        <w:t xml:space="preserve"> </w:t>
      </w:r>
      <w:r>
        <w:rPr>
          <w:b w:val="1"/>
          <w:i w:val="1"/>
          <w:sz w:val="20"/>
        </w:rPr>
        <w:t>Attempted</w:t>
      </w:r>
      <w:r>
        <w:rPr>
          <w:b w:val="1"/>
          <w:i w:val="1"/>
          <w:spacing w:val="-15"/>
          <w:sz w:val="20"/>
        </w:rPr>
        <w:t xml:space="preserve"> </w:t>
      </w:r>
      <w:r>
        <w:rPr>
          <w:b w:val="1"/>
          <w:i w:val="1"/>
          <w:sz w:val="20"/>
        </w:rPr>
        <w:t>Tampering</w:t>
      </w:r>
      <w:r>
        <w:rPr>
          <w:b w:val="1"/>
          <w:i w:val="1"/>
          <w:spacing w:val="-15"/>
          <w:sz w:val="20"/>
        </w:rPr>
        <w:t xml:space="preserve"> </w:t>
      </w:r>
      <w:r>
        <w:rPr>
          <w:b w:val="1"/>
          <w:sz w:val="20"/>
        </w:rPr>
        <w:t>with</w:t>
      </w:r>
      <w:r>
        <w:rPr>
          <w:b w:val="1"/>
          <w:spacing w:val="-15"/>
          <w:sz w:val="20"/>
        </w:rPr>
        <w:t xml:space="preserve"> </w:t>
      </w:r>
      <w:r>
        <w:rPr>
          <w:b w:val="1"/>
          <w:sz w:val="20"/>
        </w:rPr>
        <w:t>any</w:t>
      </w:r>
      <w:r>
        <w:rPr>
          <w:b w:val="1"/>
          <w:spacing w:val="-14"/>
          <w:sz w:val="20"/>
        </w:rPr>
        <w:t xml:space="preserve"> </w:t>
      </w:r>
      <w:r>
        <w:rPr>
          <w:b w:val="1"/>
          <w:sz w:val="20"/>
        </w:rPr>
        <w:t>Part</w:t>
      </w:r>
      <w:r>
        <w:rPr>
          <w:b w:val="1"/>
          <w:spacing w:val="-14"/>
          <w:sz w:val="20"/>
        </w:rPr>
        <w:t xml:space="preserve"> </w:t>
      </w:r>
      <w:r>
        <w:rPr>
          <w:b w:val="1"/>
          <w:sz w:val="20"/>
        </w:rPr>
        <w:t>of</w:t>
      </w:r>
      <w:r>
        <w:rPr>
          <w:b w:val="1"/>
          <w:spacing w:val="-14"/>
          <w:sz w:val="20"/>
        </w:rPr>
        <w:t xml:space="preserve"> </w:t>
      </w:r>
      <w:r>
        <w:rPr>
          <w:b w:val="1"/>
          <w:i w:val="1"/>
          <w:sz w:val="20"/>
        </w:rPr>
        <w:t>Doping</w:t>
      </w:r>
      <w:r>
        <w:rPr>
          <w:b w:val="1"/>
          <w:i w:val="1"/>
          <w:spacing w:val="-15"/>
          <w:sz w:val="20"/>
        </w:rPr>
        <w:t xml:space="preserve"> </w:t>
      </w:r>
      <w:r>
        <w:rPr>
          <w:b w:val="1"/>
          <w:i w:val="1"/>
          <w:sz w:val="20"/>
        </w:rPr>
        <w:t>Control</w:t>
      </w:r>
      <w:r>
        <w:rPr>
          <w:b w:val="1"/>
          <w:i w:val="1"/>
          <w:spacing w:val="-15"/>
          <w:sz w:val="20"/>
        </w:rPr>
        <w:t xml:space="preserve"> </w:t>
      </w:r>
      <w:r>
        <w:rPr>
          <w:b w:val="1"/>
          <w:sz w:val="20"/>
        </w:rPr>
        <w:t>by</w:t>
      </w:r>
      <w:r>
        <w:rPr>
          <w:b w:val="1"/>
          <w:spacing w:val="-14"/>
          <w:sz w:val="20"/>
        </w:rPr>
        <w:t xml:space="preserve"> </w:t>
      </w:r>
      <w:r>
        <w:rPr>
          <w:b w:val="1"/>
          <w:sz w:val="20"/>
        </w:rPr>
        <w:t>a</w:t>
      </w:r>
      <w:r>
        <w:rPr>
          <w:b w:val="1"/>
          <w:spacing w:val="-15"/>
          <w:sz w:val="20"/>
        </w:rPr>
        <w:t xml:space="preserve"> </w:t>
      </w:r>
      <w:r>
        <w:rPr>
          <w:b w:val="1"/>
          <w:i w:val="1"/>
          <w:sz w:val="20"/>
        </w:rPr>
        <w:t>Practitioner</w:t>
      </w:r>
    </w:p>
    <w:p w14:paraId="0E010000">
      <w:pPr>
        <w:spacing w:before="1"/>
        <w:ind w:firstLine="0" w:left="1540" w:right="0"/>
        <w:jc w:val="left"/>
        <w:rPr>
          <w:b w:val="1"/>
          <w:i w:val="1"/>
          <w:sz w:val="20"/>
        </w:rPr>
      </w:pPr>
      <w:r>
        <w:rPr>
          <w:b w:val="1"/>
          <w:sz w:val="20"/>
        </w:rPr>
        <w:t>or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Other</w:t>
      </w:r>
      <w:r>
        <w:rPr>
          <w:b w:val="1"/>
          <w:spacing w:val="-3"/>
          <w:sz w:val="20"/>
        </w:rPr>
        <w:t xml:space="preserve"> </w:t>
      </w:r>
      <w:r>
        <w:rPr>
          <w:b w:val="1"/>
          <w:i w:val="1"/>
          <w:sz w:val="20"/>
        </w:rPr>
        <w:t>Person</w:t>
      </w:r>
    </w:p>
    <w:p w14:paraId="0F010000">
      <w:pPr>
        <w:pStyle w:val="Style_1"/>
        <w:rPr>
          <w:b w:val="1"/>
          <w:i w:val="1"/>
        </w:rPr>
      </w:pPr>
    </w:p>
    <w:p w14:paraId="10010000">
      <w:pPr>
        <w:pStyle w:val="Style_8"/>
        <w:numPr>
          <w:ilvl w:val="1"/>
          <w:numId w:val="4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  <w:rPr>
          <w:b w:val="1"/>
          <w:sz w:val="20"/>
        </w:rPr>
      </w:pPr>
      <w:r>
        <w:rPr>
          <w:b w:val="1"/>
          <w:i w:val="1"/>
          <w:sz w:val="20"/>
        </w:rPr>
        <w:t>Possession</w:t>
      </w:r>
      <w:r>
        <w:rPr>
          <w:b w:val="1"/>
          <w:i w:val="1"/>
          <w:spacing w:val="11"/>
          <w:sz w:val="20"/>
        </w:rPr>
        <w:t xml:space="preserve"> </w:t>
      </w:r>
      <w:r>
        <w:rPr>
          <w:b w:val="1"/>
          <w:sz w:val="20"/>
        </w:rPr>
        <w:t>of</w:t>
      </w:r>
      <w:r>
        <w:rPr>
          <w:b w:val="1"/>
          <w:spacing w:val="12"/>
          <w:sz w:val="20"/>
        </w:rPr>
        <w:t xml:space="preserve"> </w:t>
      </w:r>
      <w:r>
        <w:rPr>
          <w:b w:val="1"/>
          <w:sz w:val="20"/>
        </w:rPr>
        <w:t>a</w:t>
      </w:r>
      <w:r>
        <w:rPr>
          <w:b w:val="1"/>
          <w:spacing w:val="12"/>
          <w:sz w:val="20"/>
        </w:rPr>
        <w:t xml:space="preserve"> </w:t>
      </w:r>
      <w:r>
        <w:rPr>
          <w:b w:val="1"/>
          <w:i w:val="1"/>
          <w:sz w:val="20"/>
        </w:rPr>
        <w:t>Prohibited</w:t>
      </w:r>
      <w:r>
        <w:rPr>
          <w:b w:val="1"/>
          <w:i w:val="1"/>
          <w:spacing w:val="11"/>
          <w:sz w:val="20"/>
        </w:rPr>
        <w:t xml:space="preserve"> </w:t>
      </w:r>
      <w:r>
        <w:rPr>
          <w:b w:val="1"/>
          <w:i w:val="1"/>
          <w:sz w:val="20"/>
        </w:rPr>
        <w:t>Substance</w:t>
      </w:r>
      <w:r>
        <w:rPr>
          <w:b w:val="1"/>
          <w:i w:val="1"/>
          <w:spacing w:val="12"/>
          <w:sz w:val="20"/>
        </w:rPr>
        <w:t xml:space="preserve"> </w:t>
      </w:r>
      <w:r>
        <w:rPr>
          <w:b w:val="1"/>
          <w:sz w:val="20"/>
        </w:rPr>
        <w:t>or</w:t>
      </w:r>
      <w:r>
        <w:rPr>
          <w:b w:val="1"/>
          <w:spacing w:val="12"/>
          <w:sz w:val="20"/>
        </w:rPr>
        <w:t xml:space="preserve"> </w:t>
      </w:r>
      <w:r>
        <w:rPr>
          <w:b w:val="1"/>
          <w:sz w:val="20"/>
        </w:rPr>
        <w:t>a</w:t>
      </w:r>
      <w:r>
        <w:rPr>
          <w:b w:val="1"/>
          <w:spacing w:val="11"/>
          <w:sz w:val="20"/>
        </w:rPr>
        <w:t xml:space="preserve"> </w:t>
      </w:r>
      <w:r>
        <w:rPr>
          <w:b w:val="1"/>
          <w:i w:val="1"/>
          <w:sz w:val="20"/>
        </w:rPr>
        <w:t>Prohibited</w:t>
      </w:r>
      <w:r>
        <w:rPr>
          <w:b w:val="1"/>
          <w:i w:val="1"/>
          <w:spacing w:val="12"/>
          <w:sz w:val="20"/>
        </w:rPr>
        <w:t xml:space="preserve"> </w:t>
      </w:r>
      <w:r>
        <w:rPr>
          <w:b w:val="1"/>
          <w:i w:val="1"/>
          <w:sz w:val="20"/>
        </w:rPr>
        <w:t>Method</w:t>
      </w:r>
      <w:r>
        <w:rPr>
          <w:b w:val="1"/>
          <w:i w:val="1"/>
          <w:spacing w:val="11"/>
          <w:sz w:val="20"/>
        </w:rPr>
        <w:t xml:space="preserve"> </w:t>
      </w:r>
      <w:r>
        <w:rPr>
          <w:b w:val="1"/>
          <w:sz w:val="20"/>
        </w:rPr>
        <w:t>by</w:t>
      </w:r>
      <w:r>
        <w:rPr>
          <w:b w:val="1"/>
          <w:spacing w:val="12"/>
          <w:sz w:val="20"/>
        </w:rPr>
        <w:t xml:space="preserve"> </w:t>
      </w:r>
      <w:r>
        <w:rPr>
          <w:b w:val="1"/>
          <w:sz w:val="20"/>
        </w:rPr>
        <w:t>a</w:t>
      </w:r>
      <w:r>
        <w:rPr>
          <w:b w:val="1"/>
          <w:spacing w:val="11"/>
          <w:sz w:val="20"/>
        </w:rPr>
        <w:t xml:space="preserve"> </w:t>
      </w:r>
      <w:r>
        <w:rPr>
          <w:b w:val="1"/>
          <w:i w:val="1"/>
          <w:sz w:val="20"/>
        </w:rPr>
        <w:t>Practitioner</w:t>
      </w:r>
      <w:r>
        <w:rPr>
          <w:b w:val="1"/>
          <w:i w:val="1"/>
          <w:spacing w:val="12"/>
          <w:sz w:val="20"/>
        </w:rPr>
        <w:t xml:space="preserve"> </w:t>
      </w:r>
      <w:r>
        <w:rPr>
          <w:b w:val="1"/>
          <w:sz w:val="20"/>
        </w:rPr>
        <w:t>or</w:t>
      </w:r>
    </w:p>
    <w:p w14:paraId="11010000">
      <w:pPr>
        <w:pStyle w:val="Style_9"/>
        <w:spacing w:before="1"/>
        <w:ind w:firstLine="0" w:left="0"/>
        <w:rPr>
          <w:i w:val="1"/>
        </w:rPr>
      </w:pPr>
      <w:r>
        <w:rPr>
          <w:i w:val="1"/>
        </w:rPr>
        <w:t>Practitioner</w:t>
      </w:r>
      <w:r>
        <w:rPr>
          <w:i w:val="1"/>
          <w:spacing w:val="-6"/>
        </w:rPr>
        <w:t xml:space="preserve"> </w:t>
      </w:r>
      <w:r>
        <w:rPr>
          <w:i w:val="1"/>
        </w:rPr>
        <w:t>Support</w:t>
      </w:r>
      <w:r>
        <w:rPr>
          <w:i w:val="1"/>
          <w:spacing w:val="-5"/>
        </w:rPr>
        <w:t xml:space="preserve"> </w:t>
      </w:r>
      <w:r>
        <w:rPr>
          <w:i w:val="1"/>
        </w:rPr>
        <w:t>Person</w:t>
      </w:r>
    </w:p>
    <w:p w14:paraId="12010000">
      <w:pPr>
        <w:pStyle w:val="Style_1"/>
        <w:spacing w:before="1"/>
        <w:ind/>
        <w:rPr>
          <w:b w:val="1"/>
          <w:i w:val="1"/>
        </w:rPr>
      </w:pPr>
    </w:p>
    <w:p w14:paraId="13010000">
      <w:pPr>
        <w:pStyle w:val="Style_8"/>
        <w:numPr>
          <w:ilvl w:val="2"/>
          <w:numId w:val="4"/>
        </w:numPr>
        <w:tabs>
          <w:tab w:leader="none" w:pos="2260" w:val="left"/>
        </w:tabs>
        <w:spacing w:after="0" w:before="0" w:line="240" w:lineRule="auto"/>
        <w:ind w:hanging="720" w:left="2260" w:right="117"/>
        <w:jc w:val="both"/>
        <w:rPr>
          <w:sz w:val="20"/>
        </w:rPr>
      </w:pPr>
      <w:r>
        <w:rPr>
          <w:i w:val="1"/>
          <w:sz w:val="20"/>
        </w:rPr>
        <w:t xml:space="preserve">Possession </w:t>
      </w:r>
      <w:r>
        <w:rPr>
          <w:sz w:val="20"/>
        </w:rPr>
        <w:t xml:space="preserve">by a </w:t>
      </w:r>
      <w:r>
        <w:rPr>
          <w:i w:val="1"/>
          <w:sz w:val="20"/>
        </w:rPr>
        <w:t xml:space="preserve">Practitioner In-Competition </w:t>
      </w:r>
      <w:r>
        <w:rPr>
          <w:sz w:val="20"/>
        </w:rPr>
        <w:t xml:space="preserve">of any </w:t>
      </w:r>
      <w:r>
        <w:rPr>
          <w:i w:val="1"/>
          <w:sz w:val="20"/>
        </w:rPr>
        <w:t xml:space="preserve">Prohibited Substance </w:t>
      </w:r>
      <w:r>
        <w:rPr>
          <w:sz w:val="20"/>
        </w:rPr>
        <w:t>or any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Prohibited Method</w:t>
      </w:r>
      <w:r>
        <w:rPr>
          <w:sz w:val="20"/>
        </w:rPr>
        <w:t xml:space="preserve">, or </w:t>
      </w:r>
      <w:r>
        <w:rPr>
          <w:i w:val="1"/>
          <w:sz w:val="20"/>
        </w:rPr>
        <w:t xml:space="preserve">Possession </w:t>
      </w:r>
      <w:r>
        <w:rPr>
          <w:sz w:val="20"/>
        </w:rPr>
        <w:t xml:space="preserve">by a </w:t>
      </w:r>
      <w:r>
        <w:rPr>
          <w:i w:val="1"/>
          <w:sz w:val="20"/>
        </w:rPr>
        <w:t xml:space="preserve">Practitioner Out-of-Competition </w:t>
      </w:r>
      <w:r>
        <w:rPr>
          <w:sz w:val="20"/>
        </w:rPr>
        <w:t>of any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Substance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Method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prohibited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Out-of-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 xml:space="preserve">Competition </w:t>
      </w:r>
      <w:r>
        <w:rPr>
          <w:sz w:val="20"/>
        </w:rPr>
        <w:t xml:space="preserve">unless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establishes that the </w:t>
      </w:r>
      <w:r>
        <w:rPr>
          <w:i w:val="1"/>
          <w:sz w:val="20"/>
        </w:rPr>
        <w:t xml:space="preserve">Possession </w:t>
      </w:r>
      <w:r>
        <w:rPr>
          <w:sz w:val="20"/>
        </w:rPr>
        <w:t>is consistent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with a </w:t>
      </w:r>
      <w:r>
        <w:rPr>
          <w:i w:val="1"/>
          <w:sz w:val="20"/>
        </w:rPr>
        <w:t xml:space="preserve">Therapeutic Use Exemption </w:t>
      </w:r>
      <w:r>
        <w:rPr>
          <w:sz w:val="20"/>
        </w:rPr>
        <w:t>(“</w:t>
      </w:r>
      <w:r>
        <w:rPr>
          <w:i w:val="1"/>
          <w:sz w:val="20"/>
        </w:rPr>
        <w:t>TUE</w:t>
      </w:r>
      <w:r>
        <w:rPr>
          <w:sz w:val="20"/>
        </w:rPr>
        <w:t>”) granted in accordance with Article 4.4</w:t>
      </w:r>
      <w:r>
        <w:rPr>
          <w:spacing w:val="-5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acceptable</w:t>
      </w:r>
      <w:r>
        <w:rPr>
          <w:spacing w:val="-1"/>
          <w:sz w:val="20"/>
        </w:rPr>
        <w:t xml:space="preserve"> </w:t>
      </w:r>
      <w:r>
        <w:rPr>
          <w:sz w:val="20"/>
        </w:rPr>
        <w:t>justification.</w:t>
      </w:r>
    </w:p>
    <w:p w14:paraId="14010000">
      <w:pPr>
        <w:pStyle w:val="Style_1"/>
        <w:spacing w:before="9"/>
        <w:ind/>
        <w:rPr>
          <w:sz w:val="19"/>
        </w:rPr>
      </w:pPr>
    </w:p>
    <w:p w14:paraId="15010000">
      <w:pPr>
        <w:pStyle w:val="Style_8"/>
        <w:numPr>
          <w:ilvl w:val="2"/>
          <w:numId w:val="4"/>
        </w:numPr>
        <w:tabs>
          <w:tab w:leader="none" w:pos="2260" w:val="left"/>
        </w:tabs>
        <w:spacing w:after="0" w:before="0" w:line="240" w:lineRule="auto"/>
        <w:ind w:hanging="720" w:left="2260" w:right="116"/>
        <w:jc w:val="both"/>
        <w:rPr>
          <w:b w:val="1"/>
          <w:sz w:val="20"/>
        </w:rPr>
      </w:pPr>
      <w:r>
        <w:rPr>
          <w:i w:val="1"/>
          <w:sz w:val="20"/>
        </w:rPr>
        <w:t xml:space="preserve">Possession </w:t>
      </w:r>
      <w:r>
        <w:rPr>
          <w:sz w:val="20"/>
        </w:rPr>
        <w:t xml:space="preserve">by a </w:t>
      </w:r>
      <w:r>
        <w:rPr>
          <w:i w:val="1"/>
          <w:sz w:val="20"/>
        </w:rPr>
        <w:t xml:space="preserve">Practitioner Support Person In-Competition </w:t>
      </w:r>
      <w:r>
        <w:rPr>
          <w:sz w:val="20"/>
        </w:rPr>
        <w:t xml:space="preserve">of any </w:t>
      </w:r>
      <w:r>
        <w:rPr>
          <w:i w:val="1"/>
          <w:sz w:val="20"/>
        </w:rPr>
        <w:t>Prohibited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 xml:space="preserve">Substance </w:t>
      </w:r>
      <w:r>
        <w:rPr>
          <w:sz w:val="20"/>
        </w:rPr>
        <w:t xml:space="preserve">or any </w:t>
      </w:r>
      <w:r>
        <w:rPr>
          <w:i w:val="1"/>
          <w:sz w:val="20"/>
        </w:rPr>
        <w:t>Prohibited Method</w:t>
      </w:r>
      <w:r>
        <w:rPr>
          <w:sz w:val="20"/>
        </w:rPr>
        <w:t xml:space="preserve">, or </w:t>
      </w:r>
      <w:r>
        <w:rPr>
          <w:i w:val="1"/>
          <w:sz w:val="20"/>
        </w:rPr>
        <w:t xml:space="preserve">Possession </w:t>
      </w:r>
      <w:r>
        <w:rPr>
          <w:sz w:val="20"/>
        </w:rPr>
        <w:t xml:space="preserve">by a </w:t>
      </w:r>
      <w:r>
        <w:rPr>
          <w:i w:val="1"/>
          <w:sz w:val="20"/>
        </w:rPr>
        <w:t>Practitioner Support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6"/>
          <w:sz w:val="20"/>
        </w:rPr>
        <w:t xml:space="preserve"> </w:t>
      </w:r>
      <w:r>
        <w:rPr>
          <w:i w:val="1"/>
          <w:sz w:val="20"/>
        </w:rPr>
        <w:t>Out-of-Competition</w:t>
      </w:r>
      <w:r>
        <w:rPr>
          <w:i w:val="1"/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5"/>
          <w:sz w:val="20"/>
        </w:rPr>
        <w:t xml:space="preserve"> </w:t>
      </w:r>
      <w:r>
        <w:rPr>
          <w:i w:val="1"/>
          <w:sz w:val="20"/>
        </w:rPr>
        <w:t>Substance</w:t>
      </w:r>
      <w:r>
        <w:rPr>
          <w:i w:val="1"/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5"/>
          <w:sz w:val="20"/>
        </w:rPr>
        <w:t xml:space="preserve"> </w:t>
      </w:r>
      <w:r>
        <w:rPr>
          <w:i w:val="1"/>
          <w:sz w:val="20"/>
        </w:rPr>
        <w:t>Method</w:t>
      </w:r>
      <w:r>
        <w:rPr>
          <w:i w:val="1"/>
          <w:spacing w:val="-53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prohibited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Out-of-Competition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connection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Competition </w:t>
      </w:r>
      <w:r>
        <w:rPr>
          <w:sz w:val="20"/>
        </w:rPr>
        <w:t xml:space="preserve">or training, unless the </w:t>
      </w:r>
      <w:r>
        <w:rPr>
          <w:i w:val="1"/>
          <w:sz w:val="20"/>
        </w:rPr>
        <w:t xml:space="preserve">Practitioner Support Person </w:t>
      </w:r>
      <w:r>
        <w:rPr>
          <w:sz w:val="20"/>
        </w:rPr>
        <w:t>establishes that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 </w:t>
      </w:r>
      <w:r>
        <w:rPr>
          <w:i w:val="1"/>
          <w:sz w:val="20"/>
        </w:rPr>
        <w:t xml:space="preserve">Possession </w:t>
      </w:r>
      <w:r>
        <w:rPr>
          <w:sz w:val="20"/>
        </w:rPr>
        <w:t xml:space="preserve">is consistent with a </w:t>
      </w:r>
      <w:r>
        <w:rPr>
          <w:i w:val="1"/>
          <w:sz w:val="20"/>
        </w:rPr>
        <w:t xml:space="preserve">TUE </w:t>
      </w:r>
      <w:r>
        <w:rPr>
          <w:sz w:val="20"/>
        </w:rPr>
        <w:t xml:space="preserve">granted to a </w:t>
      </w:r>
      <w:r>
        <w:rPr>
          <w:i w:val="1"/>
          <w:sz w:val="20"/>
        </w:rPr>
        <w:t xml:space="preserve">Practitioner </w:t>
      </w:r>
      <w:r>
        <w:rPr>
          <w:sz w:val="20"/>
        </w:rPr>
        <w:t>in accordance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with Article </w:t>
      </w:r>
      <w:r>
        <w:rPr>
          <w:sz w:val="20"/>
        </w:rPr>
        <w:t>4.4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acceptable</w:t>
      </w:r>
      <w:r>
        <w:rPr>
          <w:spacing w:val="-1"/>
          <w:sz w:val="20"/>
        </w:rPr>
        <w:t xml:space="preserve"> </w:t>
      </w:r>
      <w:r>
        <w:rPr>
          <w:sz w:val="20"/>
        </w:rPr>
        <w:t>justification.</w:t>
      </w:r>
      <w:r>
        <w:rPr>
          <w:spacing w:val="-19"/>
          <w:sz w:val="20"/>
        </w:rPr>
        <w:t xml:space="preserve"> </w:t>
      </w:r>
      <w:r>
        <w:rPr>
          <w:b w:val="1"/>
          <w:sz w:val="20"/>
          <w:vertAlign w:val="superscript"/>
        </w:rPr>
        <w:t>7</w:t>
      </w:r>
    </w:p>
    <w:p w14:paraId="16010000">
      <w:pPr>
        <w:pStyle w:val="Style_1"/>
        <w:spacing w:before="10"/>
        <w:ind/>
        <w:rPr>
          <w:b w:val="1"/>
          <w:sz w:val="19"/>
        </w:rPr>
      </w:pPr>
    </w:p>
    <w:p w14:paraId="17010000">
      <w:pPr>
        <w:pStyle w:val="Style_8"/>
        <w:numPr>
          <w:ilvl w:val="1"/>
          <w:numId w:val="4"/>
        </w:numPr>
        <w:tabs>
          <w:tab w:leader="none" w:pos="1540" w:val="left"/>
        </w:tabs>
        <w:spacing w:after="0" w:before="0" w:line="240" w:lineRule="auto"/>
        <w:ind w:hanging="720" w:left="1540" w:right="117"/>
        <w:jc w:val="both"/>
        <w:rPr>
          <w:b w:val="1"/>
          <w:i w:val="1"/>
          <w:sz w:val="20"/>
        </w:rPr>
      </w:pPr>
      <w:r>
        <w:rPr>
          <w:b w:val="1"/>
          <w:i w:val="1"/>
          <w:sz w:val="20"/>
        </w:rPr>
        <w:t xml:space="preserve">Trafficking </w:t>
      </w:r>
      <w:r>
        <w:rPr>
          <w:b w:val="1"/>
          <w:sz w:val="20"/>
        </w:rPr>
        <w:t xml:space="preserve">or </w:t>
      </w:r>
      <w:r>
        <w:rPr>
          <w:b w:val="1"/>
          <w:i w:val="1"/>
          <w:sz w:val="20"/>
        </w:rPr>
        <w:t xml:space="preserve">Attempted Trafficking </w:t>
      </w:r>
      <w:r>
        <w:rPr>
          <w:b w:val="1"/>
          <w:sz w:val="20"/>
        </w:rPr>
        <w:t xml:space="preserve">in any </w:t>
      </w:r>
      <w:r>
        <w:rPr>
          <w:b w:val="1"/>
          <w:i w:val="1"/>
          <w:sz w:val="20"/>
        </w:rPr>
        <w:t xml:space="preserve">Prohibited Substance </w:t>
      </w:r>
      <w:r>
        <w:rPr>
          <w:b w:val="1"/>
          <w:sz w:val="20"/>
        </w:rPr>
        <w:t xml:space="preserve">or </w:t>
      </w:r>
      <w:r>
        <w:rPr>
          <w:b w:val="1"/>
          <w:i w:val="1"/>
          <w:sz w:val="20"/>
        </w:rPr>
        <w:t>Prohibited</w:t>
      </w:r>
      <w:r>
        <w:rPr>
          <w:b w:val="1"/>
          <w:i w:val="1"/>
          <w:spacing w:val="1"/>
          <w:sz w:val="20"/>
        </w:rPr>
        <w:t xml:space="preserve"> </w:t>
      </w:r>
      <w:r>
        <w:rPr>
          <w:b w:val="1"/>
          <w:i w:val="1"/>
          <w:sz w:val="20"/>
        </w:rPr>
        <w:t>Method</w:t>
      </w:r>
      <w:r>
        <w:rPr>
          <w:b w:val="1"/>
          <w:i w:val="1"/>
          <w:spacing w:val="-3"/>
          <w:sz w:val="20"/>
        </w:rPr>
        <w:t xml:space="preserve"> </w:t>
      </w:r>
      <w:r>
        <w:rPr>
          <w:b w:val="1"/>
          <w:sz w:val="20"/>
        </w:rPr>
        <w:t>by</w:t>
      </w:r>
      <w:r>
        <w:rPr>
          <w:b w:val="1"/>
          <w:spacing w:val="-1"/>
          <w:sz w:val="20"/>
        </w:rPr>
        <w:t xml:space="preserve"> </w:t>
      </w:r>
      <w:r>
        <w:rPr>
          <w:b w:val="1"/>
          <w:sz w:val="20"/>
        </w:rPr>
        <w:t>a</w:t>
      </w:r>
      <w:r>
        <w:rPr>
          <w:b w:val="1"/>
          <w:spacing w:val="-2"/>
          <w:sz w:val="20"/>
        </w:rPr>
        <w:t xml:space="preserve"> </w:t>
      </w:r>
      <w:r>
        <w:rPr>
          <w:b w:val="1"/>
          <w:i w:val="1"/>
          <w:sz w:val="20"/>
        </w:rPr>
        <w:t>Practitioner</w:t>
      </w:r>
      <w:r>
        <w:rPr>
          <w:b w:val="1"/>
          <w:i w:val="1"/>
          <w:spacing w:val="-1"/>
          <w:sz w:val="20"/>
        </w:rPr>
        <w:t xml:space="preserve"> </w:t>
      </w:r>
      <w:r>
        <w:rPr>
          <w:b w:val="1"/>
          <w:sz w:val="20"/>
        </w:rPr>
        <w:t>or</w:t>
      </w:r>
      <w:r>
        <w:rPr>
          <w:b w:val="1"/>
          <w:spacing w:val="-1"/>
          <w:sz w:val="20"/>
        </w:rPr>
        <w:t xml:space="preserve"> </w:t>
      </w:r>
      <w:r>
        <w:rPr>
          <w:b w:val="1"/>
          <w:sz w:val="20"/>
        </w:rPr>
        <w:t>Other</w:t>
      </w:r>
      <w:r>
        <w:rPr>
          <w:b w:val="1"/>
          <w:spacing w:val="-1"/>
          <w:sz w:val="20"/>
        </w:rPr>
        <w:t xml:space="preserve"> </w:t>
      </w:r>
      <w:r>
        <w:rPr>
          <w:b w:val="1"/>
          <w:i w:val="1"/>
          <w:sz w:val="20"/>
        </w:rPr>
        <w:t>Person</w:t>
      </w:r>
    </w:p>
    <w:p w14:paraId="18010000">
      <w:pPr>
        <w:pStyle w:val="Style_1"/>
        <w:spacing w:before="1"/>
        <w:ind/>
        <w:rPr>
          <w:b w:val="1"/>
          <w:i w:val="1"/>
        </w:rPr>
      </w:pPr>
    </w:p>
    <w:p w14:paraId="19010000">
      <w:pPr>
        <w:pStyle w:val="Style_8"/>
        <w:numPr>
          <w:ilvl w:val="1"/>
          <w:numId w:val="4"/>
        </w:numPr>
        <w:tabs>
          <w:tab w:leader="none" w:pos="1540" w:val="left"/>
        </w:tabs>
        <w:spacing w:after="0" w:before="1" w:line="240" w:lineRule="auto"/>
        <w:ind w:hanging="720" w:left="1540" w:right="116"/>
        <w:jc w:val="both"/>
        <w:rPr>
          <w:b w:val="1"/>
          <w:i w:val="1"/>
          <w:sz w:val="20"/>
        </w:rPr>
      </w:pPr>
      <w:r>
        <w:rPr>
          <w:b w:val="1"/>
          <w:i w:val="1"/>
          <w:sz w:val="20"/>
        </w:rPr>
        <w:t>Administration</w:t>
      </w:r>
      <w:r>
        <w:rPr>
          <w:b w:val="1"/>
          <w:i w:val="1"/>
          <w:spacing w:val="-13"/>
          <w:sz w:val="20"/>
        </w:rPr>
        <w:t xml:space="preserve"> </w:t>
      </w:r>
      <w:r>
        <w:rPr>
          <w:b w:val="1"/>
          <w:sz w:val="20"/>
        </w:rPr>
        <w:t>or</w:t>
      </w:r>
      <w:r>
        <w:rPr>
          <w:b w:val="1"/>
          <w:spacing w:val="-11"/>
          <w:sz w:val="20"/>
        </w:rPr>
        <w:t xml:space="preserve"> </w:t>
      </w:r>
      <w:r>
        <w:rPr>
          <w:b w:val="1"/>
          <w:i w:val="1"/>
          <w:sz w:val="20"/>
        </w:rPr>
        <w:t>Attempted</w:t>
      </w:r>
      <w:r>
        <w:rPr>
          <w:b w:val="1"/>
          <w:i w:val="1"/>
          <w:spacing w:val="-12"/>
          <w:sz w:val="20"/>
        </w:rPr>
        <w:t xml:space="preserve"> </w:t>
      </w:r>
      <w:r>
        <w:rPr>
          <w:b w:val="1"/>
          <w:i w:val="1"/>
          <w:sz w:val="20"/>
        </w:rPr>
        <w:t>Administration</w:t>
      </w:r>
      <w:r>
        <w:rPr>
          <w:b w:val="1"/>
          <w:i w:val="1"/>
          <w:spacing w:val="-12"/>
          <w:sz w:val="20"/>
        </w:rPr>
        <w:t xml:space="preserve"> </w:t>
      </w:r>
      <w:r>
        <w:rPr>
          <w:b w:val="1"/>
          <w:sz w:val="20"/>
        </w:rPr>
        <w:t>by</w:t>
      </w:r>
      <w:r>
        <w:rPr>
          <w:b w:val="1"/>
          <w:spacing w:val="-12"/>
          <w:sz w:val="20"/>
        </w:rPr>
        <w:t xml:space="preserve"> </w:t>
      </w:r>
      <w:r>
        <w:rPr>
          <w:b w:val="1"/>
          <w:sz w:val="20"/>
        </w:rPr>
        <w:t>a</w:t>
      </w:r>
      <w:r>
        <w:rPr>
          <w:b w:val="1"/>
          <w:spacing w:val="-12"/>
          <w:sz w:val="20"/>
        </w:rPr>
        <w:t xml:space="preserve"> </w:t>
      </w:r>
      <w:r>
        <w:rPr>
          <w:b w:val="1"/>
          <w:i w:val="1"/>
          <w:sz w:val="20"/>
        </w:rPr>
        <w:t>Practitioner</w:t>
      </w:r>
      <w:r>
        <w:rPr>
          <w:b w:val="1"/>
          <w:i w:val="1"/>
          <w:spacing w:val="-12"/>
          <w:sz w:val="20"/>
        </w:rPr>
        <w:t xml:space="preserve"> </w:t>
      </w:r>
      <w:r>
        <w:rPr>
          <w:b w:val="1"/>
          <w:sz w:val="20"/>
        </w:rPr>
        <w:t>or</w:t>
      </w:r>
      <w:r>
        <w:rPr>
          <w:b w:val="1"/>
          <w:spacing w:val="-11"/>
          <w:sz w:val="20"/>
        </w:rPr>
        <w:t xml:space="preserve"> </w:t>
      </w:r>
      <w:r>
        <w:rPr>
          <w:b w:val="1"/>
          <w:sz w:val="20"/>
        </w:rPr>
        <w:t>Other</w:t>
      </w:r>
      <w:r>
        <w:rPr>
          <w:b w:val="1"/>
          <w:spacing w:val="-12"/>
          <w:sz w:val="20"/>
        </w:rPr>
        <w:t xml:space="preserve"> </w:t>
      </w:r>
      <w:r>
        <w:rPr>
          <w:b w:val="1"/>
          <w:i w:val="1"/>
          <w:sz w:val="20"/>
        </w:rPr>
        <w:t>Person</w:t>
      </w:r>
      <w:r>
        <w:rPr>
          <w:b w:val="1"/>
          <w:i w:val="1"/>
          <w:spacing w:val="-12"/>
          <w:sz w:val="20"/>
        </w:rPr>
        <w:t xml:space="preserve"> </w:t>
      </w:r>
      <w:r>
        <w:rPr>
          <w:b w:val="1"/>
          <w:sz w:val="20"/>
        </w:rPr>
        <w:t>to</w:t>
      </w:r>
      <w:r>
        <w:rPr>
          <w:b w:val="1"/>
          <w:spacing w:val="-12"/>
          <w:sz w:val="20"/>
        </w:rPr>
        <w:t xml:space="preserve"> </w:t>
      </w:r>
      <w:r>
        <w:rPr>
          <w:b w:val="1"/>
          <w:sz w:val="20"/>
        </w:rPr>
        <w:t>any</w:t>
      </w:r>
      <w:r>
        <w:rPr>
          <w:b w:val="1"/>
          <w:spacing w:val="-54"/>
          <w:sz w:val="20"/>
        </w:rPr>
        <w:t xml:space="preserve"> </w:t>
      </w:r>
      <w:r>
        <w:rPr>
          <w:b w:val="1"/>
          <w:i w:val="1"/>
          <w:sz w:val="20"/>
        </w:rPr>
        <w:t xml:space="preserve">Practitioner In-Competition </w:t>
      </w:r>
      <w:r>
        <w:rPr>
          <w:b w:val="1"/>
          <w:sz w:val="20"/>
        </w:rPr>
        <w:t xml:space="preserve">of any </w:t>
      </w:r>
      <w:r>
        <w:rPr>
          <w:b w:val="1"/>
          <w:i w:val="1"/>
          <w:sz w:val="20"/>
        </w:rPr>
        <w:t xml:space="preserve">Prohibited Substance </w:t>
      </w:r>
      <w:r>
        <w:rPr>
          <w:b w:val="1"/>
          <w:sz w:val="20"/>
        </w:rPr>
        <w:t xml:space="preserve">or </w:t>
      </w:r>
      <w:r>
        <w:rPr>
          <w:b w:val="1"/>
          <w:i w:val="1"/>
          <w:sz w:val="20"/>
        </w:rPr>
        <w:t>Prohibited Method</w:t>
      </w:r>
      <w:r>
        <w:rPr>
          <w:b w:val="1"/>
          <w:sz w:val="20"/>
        </w:rPr>
        <w:t>, or</w:t>
      </w:r>
      <w:r>
        <w:rPr>
          <w:b w:val="1"/>
          <w:spacing w:val="1"/>
          <w:sz w:val="20"/>
        </w:rPr>
        <w:t xml:space="preserve"> </w:t>
      </w:r>
      <w:r>
        <w:rPr>
          <w:b w:val="1"/>
          <w:i w:val="1"/>
          <w:sz w:val="20"/>
        </w:rPr>
        <w:t xml:space="preserve">Administration </w:t>
      </w:r>
      <w:r>
        <w:rPr>
          <w:b w:val="1"/>
          <w:sz w:val="20"/>
        </w:rPr>
        <w:t xml:space="preserve">or </w:t>
      </w:r>
      <w:r>
        <w:rPr>
          <w:b w:val="1"/>
          <w:i w:val="1"/>
          <w:sz w:val="20"/>
        </w:rPr>
        <w:t xml:space="preserve">Attempted Administration </w:t>
      </w:r>
      <w:r>
        <w:rPr>
          <w:b w:val="1"/>
          <w:sz w:val="20"/>
        </w:rPr>
        <w:t xml:space="preserve">to any </w:t>
      </w:r>
      <w:r>
        <w:rPr>
          <w:b w:val="1"/>
          <w:i w:val="1"/>
          <w:sz w:val="20"/>
        </w:rPr>
        <w:t>Practitioner Out-of-Competition</w:t>
      </w:r>
      <w:r>
        <w:rPr>
          <w:b w:val="1"/>
          <w:i w:val="1"/>
          <w:spacing w:val="-53"/>
          <w:sz w:val="20"/>
        </w:rPr>
        <w:t xml:space="preserve"> </w:t>
      </w:r>
      <w:r>
        <w:rPr>
          <w:b w:val="1"/>
          <w:sz w:val="20"/>
        </w:rPr>
        <w:t xml:space="preserve">of any </w:t>
      </w:r>
      <w:r>
        <w:rPr>
          <w:b w:val="1"/>
          <w:i w:val="1"/>
          <w:sz w:val="20"/>
        </w:rPr>
        <w:t xml:space="preserve">Prohibited Substance </w:t>
      </w:r>
      <w:r>
        <w:rPr>
          <w:b w:val="1"/>
          <w:sz w:val="20"/>
        </w:rPr>
        <w:t xml:space="preserve">or any </w:t>
      </w:r>
      <w:r>
        <w:rPr>
          <w:b w:val="1"/>
          <w:i w:val="1"/>
          <w:sz w:val="20"/>
        </w:rPr>
        <w:t xml:space="preserve">Prohibited Method </w:t>
      </w:r>
      <w:r>
        <w:rPr>
          <w:b w:val="1"/>
          <w:sz w:val="20"/>
        </w:rPr>
        <w:t xml:space="preserve">that is Prohibited </w:t>
      </w:r>
      <w:r>
        <w:rPr>
          <w:b w:val="1"/>
          <w:i w:val="1"/>
          <w:sz w:val="20"/>
        </w:rPr>
        <w:t>Out-of-</w:t>
      </w:r>
      <w:r>
        <w:rPr>
          <w:b w:val="1"/>
          <w:i w:val="1"/>
          <w:spacing w:val="1"/>
          <w:sz w:val="20"/>
        </w:rPr>
        <w:t xml:space="preserve"> </w:t>
      </w:r>
      <w:r>
        <w:rPr>
          <w:b w:val="1"/>
          <w:i w:val="1"/>
          <w:sz w:val="20"/>
        </w:rPr>
        <w:t>Competition</w:t>
      </w:r>
    </w:p>
    <w:p w14:paraId="1A010000">
      <w:pPr>
        <w:pStyle w:val="Style_1"/>
        <w:spacing w:before="9"/>
        <w:ind/>
        <w:rPr>
          <w:b w:val="1"/>
          <w:i w:val="1"/>
          <w:sz w:val="19"/>
        </w:rPr>
      </w:pPr>
    </w:p>
    <w:p w14:paraId="1B010000">
      <w:pPr>
        <w:pStyle w:val="Style_8"/>
        <w:numPr>
          <w:ilvl w:val="1"/>
          <w:numId w:val="4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  <w:rPr>
          <w:b w:val="1"/>
          <w:i w:val="1"/>
          <w:sz w:val="20"/>
        </w:rPr>
      </w:pPr>
      <w:r>
        <w:rPr>
          <w:b w:val="1"/>
          <w:sz w:val="20"/>
        </w:rPr>
        <w:t>Complicity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or</w:t>
      </w:r>
      <w:r>
        <w:rPr>
          <w:b w:val="1"/>
          <w:spacing w:val="-2"/>
          <w:sz w:val="20"/>
        </w:rPr>
        <w:t xml:space="preserve"> </w:t>
      </w:r>
      <w:r>
        <w:rPr>
          <w:b w:val="1"/>
          <w:i w:val="1"/>
          <w:sz w:val="20"/>
        </w:rPr>
        <w:t>Attempted</w:t>
      </w:r>
      <w:r>
        <w:rPr>
          <w:b w:val="1"/>
          <w:i w:val="1"/>
          <w:spacing w:val="-3"/>
          <w:sz w:val="20"/>
        </w:rPr>
        <w:t xml:space="preserve"> </w:t>
      </w:r>
      <w:r>
        <w:rPr>
          <w:b w:val="1"/>
          <w:i w:val="1"/>
          <w:sz w:val="20"/>
        </w:rPr>
        <w:t>Complicity</w:t>
      </w:r>
      <w:r>
        <w:rPr>
          <w:b w:val="1"/>
          <w:i w:val="1"/>
          <w:spacing w:val="-2"/>
          <w:sz w:val="20"/>
        </w:rPr>
        <w:t xml:space="preserve"> </w:t>
      </w:r>
      <w:r>
        <w:rPr>
          <w:b w:val="1"/>
          <w:sz w:val="20"/>
        </w:rPr>
        <w:t>by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a</w:t>
      </w:r>
      <w:r>
        <w:rPr>
          <w:b w:val="1"/>
          <w:spacing w:val="-4"/>
          <w:sz w:val="20"/>
        </w:rPr>
        <w:t xml:space="preserve"> </w:t>
      </w:r>
      <w:r>
        <w:rPr>
          <w:b w:val="1"/>
          <w:i w:val="1"/>
          <w:sz w:val="20"/>
        </w:rPr>
        <w:t>Practitioner</w:t>
      </w:r>
      <w:r>
        <w:rPr>
          <w:b w:val="1"/>
          <w:i w:val="1"/>
          <w:spacing w:val="-2"/>
          <w:sz w:val="20"/>
        </w:rPr>
        <w:t xml:space="preserve"> </w:t>
      </w:r>
      <w:r>
        <w:rPr>
          <w:b w:val="1"/>
          <w:sz w:val="20"/>
        </w:rPr>
        <w:t>or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Other</w:t>
      </w:r>
      <w:r>
        <w:rPr>
          <w:b w:val="1"/>
          <w:spacing w:val="-2"/>
          <w:sz w:val="20"/>
        </w:rPr>
        <w:t xml:space="preserve"> </w:t>
      </w:r>
      <w:r>
        <w:rPr>
          <w:b w:val="1"/>
          <w:i w:val="1"/>
          <w:sz w:val="20"/>
        </w:rPr>
        <w:t>Person</w:t>
      </w:r>
    </w:p>
    <w:p w14:paraId="1C010000">
      <w:pPr>
        <w:pStyle w:val="Style_1"/>
        <w:rPr>
          <w:b w:val="1"/>
          <w:i w:val="1"/>
        </w:rPr>
      </w:pPr>
    </w:p>
    <w:p w14:paraId="1D010000">
      <w:pPr>
        <w:pStyle w:val="Style_1"/>
        <w:spacing w:before="6"/>
        <w:ind/>
        <w:rPr>
          <w:b w:val="1"/>
          <w:i w:val="1"/>
          <w:sz w:val="15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68" name="Picture 6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E010000">
      <w:pPr>
        <w:spacing w:before="128" w:line="240" w:lineRule="auto"/>
        <w:ind w:hanging="270" w:left="370" w:right="118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6</w:t>
      </w:r>
      <w:r>
        <w:rPr>
          <w:b w:val="1"/>
          <w:spacing w:val="13"/>
          <w:sz w:val="16"/>
        </w:rPr>
        <w:t xml:space="preserve"> </w:t>
      </w:r>
      <w:r>
        <w:rPr>
          <w:i w:val="1"/>
          <w:sz w:val="16"/>
        </w:rPr>
        <w:t>[Comment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Article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2.3:</w:t>
      </w:r>
      <w:r>
        <w:rPr>
          <w:i w:val="1"/>
          <w:spacing w:val="-7"/>
          <w:sz w:val="16"/>
        </w:rPr>
        <w:t xml:space="preserve"> </w:t>
      </w:r>
      <w:r>
        <w:rPr>
          <w:b w:val="1"/>
          <w:i w:val="1"/>
          <w:sz w:val="16"/>
        </w:rPr>
        <w:t>Fout!</w:t>
      </w:r>
      <w:r>
        <w:rPr>
          <w:b w:val="1"/>
          <w:i w:val="1"/>
          <w:spacing w:val="-7"/>
          <w:sz w:val="16"/>
        </w:rPr>
        <w:t xml:space="preserve"> </w:t>
      </w:r>
      <w:r>
        <w:rPr>
          <w:b w:val="1"/>
          <w:i w:val="1"/>
          <w:sz w:val="16"/>
        </w:rPr>
        <w:t>Alleen</w:t>
      </w:r>
      <w:r>
        <w:rPr>
          <w:b w:val="1"/>
          <w:i w:val="1"/>
          <w:spacing w:val="-5"/>
          <w:sz w:val="16"/>
        </w:rPr>
        <w:t xml:space="preserve"> </w:t>
      </w:r>
      <w:r>
        <w:rPr>
          <w:b w:val="1"/>
          <w:i w:val="1"/>
          <w:sz w:val="16"/>
        </w:rPr>
        <w:t>hoofddocument.</w:t>
      </w:r>
      <w:r>
        <w:rPr>
          <w:i w:val="1"/>
          <w:sz w:val="16"/>
        </w:rPr>
        <w:t>For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example,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it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would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be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an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anti-doping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rule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violation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“evading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Sample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collection” if it were established that a Practitioner was deliberately avoiding a Doping Control official to evade notification or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Testing. A violation of “failing to submit to Sample collection” may be based on either intentional or negligent conduct of the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Practitioner,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while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“evading”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“refusing”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Sample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collection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contemplates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intentional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conduct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by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Practitioner.]</w:t>
      </w:r>
    </w:p>
    <w:p w14:paraId="1F010000">
      <w:pPr>
        <w:pStyle w:val="Style_1"/>
        <w:spacing w:before="9"/>
        <w:ind/>
        <w:rPr>
          <w:i w:val="1"/>
          <w:sz w:val="17"/>
        </w:rPr>
      </w:pPr>
    </w:p>
    <w:p w14:paraId="20010000">
      <w:pPr>
        <w:spacing w:before="0" w:line="240" w:lineRule="auto"/>
        <w:ind w:hanging="270" w:left="370" w:right="118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7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Articles 2.6.1 and 2.6.2: Acceptable justification would not include, for example, buying or Possessing a Prohibited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Substance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for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purposes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giving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it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a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friend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relative,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except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under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justifiable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medical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circumstances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where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that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Person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had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a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physician’s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prescription, e.g.,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buying Insulin for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 diabetic child.]</w:t>
      </w:r>
    </w:p>
    <w:p w14:paraId="21010000">
      <w:pPr>
        <w:pStyle w:val="Style_1"/>
        <w:spacing w:before="4"/>
        <w:ind/>
        <w:rPr>
          <w:i w:val="1"/>
          <w:sz w:val="15"/>
        </w:rPr>
      </w:pPr>
    </w:p>
    <w:p w14:paraId="22010000">
      <w:pPr>
        <w:spacing w:before="0" w:line="240" w:lineRule="auto"/>
        <w:ind w:firstLine="0" w:left="370" w:right="117"/>
        <w:jc w:val="both"/>
        <w:rPr>
          <w:i w:val="1"/>
          <w:sz w:val="16"/>
        </w:rPr>
      </w:pPr>
      <w:r>
        <w:rPr>
          <w:i w:val="1"/>
          <w:sz w:val="16"/>
        </w:rPr>
        <w:t>[Comment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Article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2.6.1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and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2.6.2: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Acceptable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justification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may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include,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for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example,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(a)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a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Practitioner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a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team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doctor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carrying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Prohibited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Substances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Prohibited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Methods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for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dealing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with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acute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and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emergency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situations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(e.g.,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an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epinephrine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auto-injector),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or (b) a Practitioner Possessing a Prohibited Substance or Prohibited Method for therapeutic reasons shortly prior to applying for</w:t>
      </w:r>
      <w:r>
        <w:rPr>
          <w:i w:val="1"/>
          <w:spacing w:val="-42"/>
          <w:sz w:val="16"/>
        </w:rPr>
        <w:t xml:space="preserve"> </w:t>
      </w:r>
      <w:r>
        <w:rPr>
          <w:i w:val="1"/>
          <w:sz w:val="16"/>
        </w:rPr>
        <w:t>and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receiving a determination on a TUE.]</w:t>
      </w:r>
    </w:p>
    <w:p w14:paraId="23010000">
      <w:pPr>
        <w:sectPr>
          <w:footerReference r:id="rId26" w:type="default"/>
          <w:pgSz w:h="15840" w:orient="portrait" w:w="12240"/>
          <w:pgMar w:bottom="1580" w:footer="1391" w:header="0" w:left="1340" w:right="1320" w:top="1500"/>
        </w:sectPr>
      </w:pPr>
    </w:p>
    <w:p w14:paraId="24010000">
      <w:pPr>
        <w:pStyle w:val="Style_1"/>
        <w:spacing w:before="79"/>
        <w:ind w:firstLine="0" w:left="820" w:right="117"/>
        <w:jc w:val="both"/>
        <w:rPr>
          <w:b w:val="1"/>
        </w:rPr>
      </w:pPr>
      <w:r>
        <w:t>Assisting, encouraging, aiding, abetting, conspiring, covering up or any other type of intentional</w:t>
      </w:r>
      <w:r>
        <w:rPr>
          <w:spacing w:val="1"/>
        </w:rPr>
        <w:t xml:space="preserve"> </w:t>
      </w:r>
      <w:r>
        <w:t xml:space="preserve">complicity or </w:t>
      </w:r>
      <w:r>
        <w:rPr>
          <w:i w:val="1"/>
        </w:rPr>
        <w:t xml:space="preserve">Attempted </w:t>
      </w:r>
      <w:r>
        <w:t xml:space="preserve">complicity involving an anti-doping rule violation, </w:t>
      </w:r>
      <w:r>
        <w:rPr>
          <w:i w:val="1"/>
        </w:rPr>
        <w:t xml:space="preserve">Attempted </w:t>
      </w:r>
      <w:r>
        <w:t>anti-doping</w:t>
      </w:r>
      <w:r>
        <w:rPr>
          <w:spacing w:val="1"/>
        </w:rPr>
        <w:t xml:space="preserve"> </w:t>
      </w:r>
      <w:r>
        <w:t>rule</w:t>
      </w:r>
      <w:r>
        <w:rPr>
          <w:spacing w:val="-2"/>
        </w:rPr>
        <w:t xml:space="preserve"> </w:t>
      </w:r>
      <w:r>
        <w:t>violation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violation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10.14.1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rPr>
          <w:i w:val="1"/>
        </w:rPr>
        <w:t>Person</w:t>
      </w:r>
      <w:r>
        <w:t>.</w:t>
      </w:r>
      <w:r>
        <w:rPr>
          <w:b w:val="1"/>
          <w:vertAlign w:val="superscript"/>
        </w:rPr>
        <w:t>8</w:t>
      </w:r>
    </w:p>
    <w:p w14:paraId="25010000">
      <w:pPr>
        <w:pStyle w:val="Style_1"/>
        <w:spacing w:before="2"/>
        <w:ind/>
        <w:rPr>
          <w:b w:val="1"/>
        </w:rPr>
      </w:pPr>
    </w:p>
    <w:p w14:paraId="26010000">
      <w:pPr>
        <w:pStyle w:val="Style_8"/>
        <w:numPr>
          <w:ilvl w:val="1"/>
          <w:numId w:val="4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  <w:rPr>
          <w:b w:val="1"/>
          <w:i w:val="1"/>
          <w:sz w:val="20"/>
        </w:rPr>
      </w:pPr>
      <w:r>
        <w:rPr>
          <w:b w:val="1"/>
          <w:spacing w:val="-3"/>
          <w:sz w:val="20"/>
        </w:rPr>
        <w:t>Prohibited</w:t>
      </w:r>
      <w:r>
        <w:rPr>
          <w:b w:val="1"/>
          <w:spacing w:val="-10"/>
          <w:sz w:val="20"/>
        </w:rPr>
        <w:t xml:space="preserve"> </w:t>
      </w:r>
      <w:r>
        <w:rPr>
          <w:b w:val="1"/>
          <w:spacing w:val="-3"/>
          <w:sz w:val="20"/>
        </w:rPr>
        <w:t>Association</w:t>
      </w:r>
      <w:r>
        <w:rPr>
          <w:b w:val="1"/>
          <w:spacing w:val="-10"/>
          <w:sz w:val="20"/>
        </w:rPr>
        <w:t xml:space="preserve"> </w:t>
      </w:r>
      <w:r>
        <w:rPr>
          <w:b w:val="1"/>
          <w:spacing w:val="-2"/>
          <w:sz w:val="20"/>
        </w:rPr>
        <w:t>by</w:t>
      </w:r>
      <w:r>
        <w:rPr>
          <w:b w:val="1"/>
          <w:spacing w:val="-10"/>
          <w:sz w:val="20"/>
        </w:rPr>
        <w:t xml:space="preserve"> </w:t>
      </w:r>
      <w:r>
        <w:rPr>
          <w:b w:val="1"/>
          <w:spacing w:val="-2"/>
          <w:sz w:val="20"/>
        </w:rPr>
        <w:t>a</w:t>
      </w:r>
      <w:r>
        <w:rPr>
          <w:b w:val="1"/>
          <w:spacing w:val="-10"/>
          <w:sz w:val="20"/>
        </w:rPr>
        <w:t xml:space="preserve"> </w:t>
      </w:r>
      <w:r>
        <w:rPr>
          <w:b w:val="1"/>
          <w:i w:val="1"/>
          <w:spacing w:val="-2"/>
          <w:sz w:val="20"/>
        </w:rPr>
        <w:t>Practitioner</w:t>
      </w:r>
      <w:r>
        <w:rPr>
          <w:b w:val="1"/>
          <w:i w:val="1"/>
          <w:spacing w:val="-9"/>
          <w:sz w:val="20"/>
        </w:rPr>
        <w:t xml:space="preserve"> </w:t>
      </w:r>
      <w:r>
        <w:rPr>
          <w:b w:val="1"/>
          <w:spacing w:val="-2"/>
          <w:sz w:val="20"/>
        </w:rPr>
        <w:t>or</w:t>
      </w:r>
      <w:r>
        <w:rPr>
          <w:b w:val="1"/>
          <w:spacing w:val="-10"/>
          <w:sz w:val="20"/>
        </w:rPr>
        <w:t xml:space="preserve"> </w:t>
      </w:r>
      <w:r>
        <w:rPr>
          <w:b w:val="1"/>
          <w:spacing w:val="-2"/>
          <w:sz w:val="20"/>
        </w:rPr>
        <w:t>Other</w:t>
      </w:r>
      <w:r>
        <w:rPr>
          <w:b w:val="1"/>
          <w:spacing w:val="-10"/>
          <w:sz w:val="20"/>
        </w:rPr>
        <w:t xml:space="preserve"> </w:t>
      </w:r>
      <w:r>
        <w:rPr>
          <w:b w:val="1"/>
          <w:i w:val="1"/>
          <w:spacing w:val="-2"/>
          <w:sz w:val="20"/>
        </w:rPr>
        <w:t>Person</w:t>
      </w:r>
    </w:p>
    <w:p w14:paraId="27010000">
      <w:pPr>
        <w:pStyle w:val="Style_1"/>
        <w:spacing w:before="7"/>
        <w:ind/>
        <w:rPr>
          <w:b w:val="1"/>
          <w:i w:val="1"/>
          <w:sz w:val="19"/>
        </w:rPr>
      </w:pPr>
    </w:p>
    <w:p w14:paraId="28010000">
      <w:pPr>
        <w:pStyle w:val="Style_8"/>
        <w:numPr>
          <w:ilvl w:val="2"/>
          <w:numId w:val="4"/>
        </w:numPr>
        <w:tabs>
          <w:tab w:leader="none" w:pos="2440" w:val="left"/>
        </w:tabs>
        <w:spacing w:after="0" w:before="1" w:line="240" w:lineRule="auto"/>
        <w:ind w:hanging="900" w:left="2440" w:right="114"/>
        <w:jc w:val="both"/>
        <w:rPr>
          <w:sz w:val="20"/>
        </w:rPr>
      </w:pPr>
      <w:r>
        <w:rPr>
          <w:sz w:val="20"/>
        </w:rPr>
        <w:t xml:space="preserve">Association by a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 xml:space="preserve">subject to the authority of an </w:t>
      </w:r>
      <w:r>
        <w:rPr>
          <w:i w:val="1"/>
          <w:sz w:val="20"/>
        </w:rPr>
        <w:t>Anti-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pacing w:val="-3"/>
          <w:sz w:val="20"/>
        </w:rPr>
        <w:t>Doping</w:t>
      </w:r>
      <w:r>
        <w:rPr>
          <w:i w:val="1"/>
          <w:spacing w:val="-19"/>
          <w:sz w:val="20"/>
        </w:rPr>
        <w:t xml:space="preserve"> </w:t>
      </w:r>
      <w:r>
        <w:rPr>
          <w:i w:val="1"/>
          <w:spacing w:val="-3"/>
          <w:sz w:val="20"/>
        </w:rPr>
        <w:t>Organization</w:t>
      </w:r>
      <w:r>
        <w:rPr>
          <w:i w:val="1"/>
          <w:spacing w:val="-19"/>
          <w:sz w:val="20"/>
        </w:rPr>
        <w:t xml:space="preserve"> </w:t>
      </w:r>
      <w:r>
        <w:rPr>
          <w:spacing w:val="-3"/>
          <w:sz w:val="20"/>
        </w:rPr>
        <w:t>in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>professional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>or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>sport-related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capacity</w:t>
      </w:r>
      <w:r>
        <w:rPr>
          <w:spacing w:val="-19"/>
          <w:sz w:val="20"/>
        </w:rPr>
        <w:t xml:space="preserve"> </w:t>
      </w:r>
      <w:r>
        <w:rPr>
          <w:spacing w:val="-2"/>
          <w:sz w:val="20"/>
        </w:rPr>
        <w:t>with</w:t>
      </w:r>
      <w:r>
        <w:rPr>
          <w:spacing w:val="-19"/>
          <w:sz w:val="20"/>
        </w:rPr>
        <w:t xml:space="preserve"> </w:t>
      </w:r>
      <w:r>
        <w:rPr>
          <w:spacing w:val="-2"/>
          <w:sz w:val="20"/>
        </w:rPr>
        <w:t>any</w:t>
      </w:r>
      <w:r>
        <w:rPr>
          <w:spacing w:val="-19"/>
          <w:sz w:val="20"/>
        </w:rPr>
        <w:t xml:space="preserve"> </w:t>
      </w:r>
      <w:r>
        <w:rPr>
          <w:i w:val="1"/>
          <w:spacing w:val="-2"/>
          <w:sz w:val="20"/>
        </w:rPr>
        <w:t>Practitioner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>Support</w:t>
      </w:r>
      <w:r>
        <w:rPr>
          <w:i w:val="1"/>
          <w:spacing w:val="-8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7"/>
          <w:sz w:val="20"/>
        </w:rPr>
        <w:t xml:space="preserve"> </w:t>
      </w:r>
      <w:r>
        <w:rPr>
          <w:sz w:val="20"/>
        </w:rPr>
        <w:t>who:</w:t>
      </w:r>
    </w:p>
    <w:p w14:paraId="29010000">
      <w:pPr>
        <w:pStyle w:val="Style_1"/>
        <w:spacing w:before="1"/>
        <w:ind/>
      </w:pPr>
    </w:p>
    <w:p w14:paraId="2A010000">
      <w:pPr>
        <w:pStyle w:val="Style_8"/>
        <w:numPr>
          <w:ilvl w:val="3"/>
          <w:numId w:val="4"/>
        </w:numPr>
        <w:tabs>
          <w:tab w:leader="none" w:pos="3340" w:val="left"/>
        </w:tabs>
        <w:spacing w:after="0" w:before="0" w:line="240" w:lineRule="auto"/>
        <w:ind w:hanging="900" w:left="3340" w:right="114"/>
        <w:jc w:val="both"/>
        <w:rPr>
          <w:b w:val="1"/>
          <w:sz w:val="20"/>
        </w:rPr>
      </w:pPr>
      <w:r>
        <w:rPr>
          <w:sz w:val="20"/>
        </w:rPr>
        <w:t xml:space="preserve">If subject to the authority of an </w:t>
      </w:r>
      <w:r>
        <w:rPr>
          <w:i w:val="1"/>
          <w:sz w:val="20"/>
        </w:rPr>
        <w:t>Anti-Doping Organization</w:t>
      </w:r>
      <w:r>
        <w:rPr>
          <w:sz w:val="20"/>
        </w:rPr>
        <w:t>, is serving a</w:t>
      </w:r>
      <w:r>
        <w:rPr>
          <w:spacing w:val="-53"/>
          <w:sz w:val="20"/>
        </w:rPr>
        <w:t xml:space="preserve"> </w:t>
      </w:r>
      <w:r>
        <w:rPr>
          <w:sz w:val="20"/>
        </w:rPr>
        <w:t>period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sz w:val="20"/>
        </w:rPr>
        <w:t>;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</w:p>
    <w:p w14:paraId="2B010000">
      <w:pPr>
        <w:pStyle w:val="Style_1"/>
        <w:spacing w:before="1"/>
        <w:ind/>
      </w:pPr>
    </w:p>
    <w:p w14:paraId="2C010000">
      <w:pPr>
        <w:pStyle w:val="Style_8"/>
        <w:numPr>
          <w:ilvl w:val="3"/>
          <w:numId w:val="4"/>
        </w:numPr>
        <w:tabs>
          <w:tab w:leader="none" w:pos="3340" w:val="left"/>
        </w:tabs>
        <w:spacing w:after="0" w:before="0" w:line="240" w:lineRule="auto"/>
        <w:ind w:hanging="900" w:left="3340" w:right="113"/>
        <w:jc w:val="both"/>
        <w:rPr>
          <w:b w:val="1"/>
          <w:sz w:val="20"/>
        </w:rPr>
      </w:pPr>
      <w:r>
        <w:rPr>
          <w:spacing w:val="-1"/>
          <w:sz w:val="20"/>
        </w:rPr>
        <w:t>If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not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subject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authority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an</w:t>
      </w:r>
      <w:r>
        <w:rPr>
          <w:spacing w:val="-11"/>
          <w:sz w:val="20"/>
        </w:rPr>
        <w:t xml:space="preserve"> </w:t>
      </w:r>
      <w:r>
        <w:rPr>
          <w:i w:val="1"/>
          <w:spacing w:val="-1"/>
          <w:sz w:val="20"/>
        </w:rPr>
        <w:t>Anti-Doping</w:t>
      </w:r>
      <w:r>
        <w:rPr>
          <w:i w:val="1"/>
          <w:spacing w:val="-12"/>
          <w:sz w:val="20"/>
        </w:rPr>
        <w:t xml:space="preserve"> </w:t>
      </w:r>
      <w:r>
        <w:rPr>
          <w:i w:val="1"/>
          <w:spacing w:val="-1"/>
          <w:sz w:val="20"/>
        </w:rPr>
        <w:t>Organization</w:t>
      </w:r>
      <w:r>
        <w:rPr>
          <w:i w:val="1"/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where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i w:val="1"/>
          <w:spacing w:val="-11"/>
          <w:sz w:val="20"/>
        </w:rPr>
        <w:t xml:space="preserve"> </w:t>
      </w:r>
      <w:r>
        <w:rPr>
          <w:sz w:val="20"/>
        </w:rPr>
        <w:t>has</w:t>
      </w:r>
      <w:r>
        <w:rPr>
          <w:spacing w:val="-11"/>
          <w:sz w:val="20"/>
        </w:rPr>
        <w:t xml:space="preserve"> </w:t>
      </w:r>
      <w:r>
        <w:rPr>
          <w:sz w:val="20"/>
        </w:rPr>
        <w:t>not</w:t>
      </w:r>
      <w:r>
        <w:rPr>
          <w:spacing w:val="-11"/>
          <w:sz w:val="20"/>
        </w:rPr>
        <w:t xml:space="preserve"> </w:t>
      </w:r>
      <w:r>
        <w:rPr>
          <w:sz w:val="20"/>
        </w:rPr>
        <w:t>been</w:t>
      </w:r>
      <w:r>
        <w:rPr>
          <w:spacing w:val="-10"/>
          <w:sz w:val="20"/>
        </w:rPr>
        <w:t xml:space="preserve"> </w:t>
      </w:r>
      <w:r>
        <w:rPr>
          <w:sz w:val="20"/>
        </w:rPr>
        <w:t>addressed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i w:val="1"/>
          <w:sz w:val="20"/>
        </w:rPr>
        <w:t>Results</w:t>
      </w:r>
      <w:r>
        <w:rPr>
          <w:i w:val="1"/>
          <w:spacing w:val="-10"/>
          <w:sz w:val="20"/>
        </w:rPr>
        <w:t xml:space="preserve"> </w:t>
      </w:r>
      <w:r>
        <w:rPr>
          <w:i w:val="1"/>
          <w:sz w:val="20"/>
        </w:rPr>
        <w:t>Management</w:t>
      </w:r>
      <w:r>
        <w:rPr>
          <w:i w:val="1"/>
          <w:spacing w:val="-11"/>
          <w:sz w:val="20"/>
        </w:rPr>
        <w:t xml:space="preserve"> </w:t>
      </w:r>
      <w:r>
        <w:rPr>
          <w:sz w:val="20"/>
        </w:rPr>
        <w:t>process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pursuant to the </w:t>
      </w:r>
      <w:r>
        <w:rPr>
          <w:i w:val="1"/>
          <w:sz w:val="20"/>
        </w:rPr>
        <w:t>Code</w:t>
      </w:r>
      <w:r>
        <w:rPr>
          <w:sz w:val="20"/>
        </w:rPr>
        <w:t>, has been convicted or found in a criminal,</w:t>
      </w:r>
      <w:r>
        <w:rPr>
          <w:spacing w:val="1"/>
          <w:sz w:val="20"/>
        </w:rPr>
        <w:t xml:space="preserve"> </w:t>
      </w:r>
      <w:r>
        <w:rPr>
          <w:sz w:val="20"/>
        </w:rPr>
        <w:t>disciplinary or professional proceeding to have engaged in conduct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which would have constituted a violation of anti-doping rules if </w:t>
      </w:r>
      <w:r>
        <w:rPr>
          <w:i w:val="1"/>
          <w:sz w:val="20"/>
        </w:rPr>
        <w:t>Code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compliant</w:t>
      </w:r>
      <w:r>
        <w:rPr>
          <w:spacing w:val="-9"/>
          <w:sz w:val="20"/>
        </w:rPr>
        <w:t xml:space="preserve"> </w:t>
      </w:r>
      <w:r>
        <w:rPr>
          <w:sz w:val="20"/>
        </w:rPr>
        <w:t>rules</w:t>
      </w:r>
      <w:r>
        <w:rPr>
          <w:spacing w:val="-9"/>
          <w:sz w:val="20"/>
        </w:rPr>
        <w:t xml:space="preserve"> </w:t>
      </w:r>
      <w:r>
        <w:rPr>
          <w:sz w:val="20"/>
        </w:rPr>
        <w:t>had</w:t>
      </w:r>
      <w:r>
        <w:rPr>
          <w:spacing w:val="-9"/>
          <w:sz w:val="20"/>
        </w:rPr>
        <w:t xml:space="preserve"> </w:t>
      </w:r>
      <w:r>
        <w:rPr>
          <w:sz w:val="20"/>
        </w:rPr>
        <w:t>been</w:t>
      </w:r>
      <w:r>
        <w:rPr>
          <w:spacing w:val="-9"/>
          <w:sz w:val="20"/>
        </w:rPr>
        <w:t xml:space="preserve"> </w:t>
      </w:r>
      <w:r>
        <w:rPr>
          <w:sz w:val="20"/>
        </w:rPr>
        <w:t>applicable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such</w:t>
      </w:r>
      <w:r>
        <w:rPr>
          <w:spacing w:val="-11"/>
          <w:sz w:val="20"/>
        </w:rPr>
        <w:t xml:space="preserve"> </w:t>
      </w:r>
      <w:r>
        <w:rPr>
          <w:i w:val="1"/>
          <w:sz w:val="20"/>
        </w:rPr>
        <w:t>Person.</w:t>
      </w:r>
      <w:r>
        <w:rPr>
          <w:i w:val="1"/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disqualifying</w:t>
      </w:r>
      <w:r>
        <w:rPr>
          <w:spacing w:val="-54"/>
          <w:sz w:val="20"/>
        </w:rPr>
        <w:t xml:space="preserve"> </w:t>
      </w:r>
      <w:r>
        <w:rPr>
          <w:spacing w:val="-3"/>
          <w:sz w:val="20"/>
        </w:rPr>
        <w:t>status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such</w:t>
      </w:r>
      <w:r>
        <w:rPr>
          <w:spacing w:val="-13"/>
          <w:sz w:val="20"/>
        </w:rPr>
        <w:t xml:space="preserve"> </w:t>
      </w:r>
      <w:r>
        <w:rPr>
          <w:i w:val="1"/>
          <w:spacing w:val="-3"/>
          <w:sz w:val="20"/>
        </w:rPr>
        <w:t>Person</w:t>
      </w:r>
      <w:r>
        <w:rPr>
          <w:i w:val="1"/>
          <w:spacing w:val="-12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force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longer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six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(6)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years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from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criminal,</w:t>
      </w:r>
      <w:r>
        <w:rPr>
          <w:spacing w:val="-7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disciplinary</w:t>
      </w:r>
      <w:r>
        <w:rPr>
          <w:spacing w:val="-7"/>
          <w:sz w:val="20"/>
        </w:rPr>
        <w:t xml:space="preserve"> </w:t>
      </w:r>
      <w:r>
        <w:rPr>
          <w:sz w:val="20"/>
        </w:rPr>
        <w:t>decision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duration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4"/>
          <w:sz w:val="20"/>
        </w:rPr>
        <w:t xml:space="preserve"> </w:t>
      </w:r>
      <w:r>
        <w:rPr>
          <w:sz w:val="20"/>
        </w:rPr>
        <w:t>criminal,</w:t>
      </w:r>
      <w:r>
        <w:rPr>
          <w:spacing w:val="-12"/>
          <w:sz w:val="20"/>
        </w:rPr>
        <w:t xml:space="preserve"> </w:t>
      </w:r>
      <w:r>
        <w:rPr>
          <w:sz w:val="20"/>
        </w:rPr>
        <w:t>disciplinary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12"/>
          <w:sz w:val="20"/>
        </w:rPr>
        <w:t xml:space="preserve"> </w:t>
      </w:r>
      <w:r>
        <w:rPr>
          <w:sz w:val="20"/>
        </w:rPr>
        <w:t>sanction</w:t>
      </w:r>
      <w:r>
        <w:rPr>
          <w:spacing w:val="-11"/>
          <w:sz w:val="20"/>
        </w:rPr>
        <w:t xml:space="preserve"> </w:t>
      </w:r>
      <w:r>
        <w:rPr>
          <w:sz w:val="20"/>
        </w:rPr>
        <w:t>imposed;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</w:p>
    <w:p w14:paraId="2D010000">
      <w:pPr>
        <w:pStyle w:val="Style_1"/>
      </w:pPr>
    </w:p>
    <w:p w14:paraId="2E010000">
      <w:pPr>
        <w:pStyle w:val="Style_8"/>
        <w:numPr>
          <w:ilvl w:val="3"/>
          <w:numId w:val="4"/>
        </w:numPr>
        <w:tabs>
          <w:tab w:leader="none" w:pos="3340" w:val="left"/>
        </w:tabs>
        <w:spacing w:after="0" w:before="0" w:line="240" w:lineRule="auto"/>
        <w:ind w:hanging="900" w:left="3340" w:right="119"/>
        <w:jc w:val="both"/>
        <w:rPr>
          <w:b w:val="1"/>
          <w:sz w:val="20"/>
        </w:rPr>
      </w:pPr>
      <w:r>
        <w:rPr>
          <w:spacing w:val="-2"/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serving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front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intermediary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an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individual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described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Article</w:t>
      </w:r>
      <w:r>
        <w:rPr>
          <w:spacing w:val="-53"/>
          <w:sz w:val="20"/>
        </w:rPr>
        <w:t xml:space="preserve"> </w:t>
      </w:r>
      <w:r>
        <w:rPr>
          <w:sz w:val="20"/>
        </w:rPr>
        <w:t>2.10.1.1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2.10.1.2.</w:t>
      </w:r>
    </w:p>
    <w:p w14:paraId="2F010000">
      <w:pPr>
        <w:pStyle w:val="Style_1"/>
        <w:spacing w:before="3"/>
        <w:ind/>
      </w:pPr>
    </w:p>
    <w:p w14:paraId="30010000">
      <w:pPr>
        <w:pStyle w:val="Style_8"/>
        <w:numPr>
          <w:ilvl w:val="2"/>
          <w:numId w:val="4"/>
        </w:numPr>
        <w:tabs>
          <w:tab w:leader="none" w:pos="2440" w:val="left"/>
        </w:tabs>
        <w:spacing w:after="0" w:before="0" w:line="240" w:lineRule="auto"/>
        <w:ind w:hanging="900" w:left="2440" w:right="114"/>
        <w:jc w:val="both"/>
        <w:rPr>
          <w:sz w:val="20"/>
        </w:rPr>
      </w:pPr>
      <w:r>
        <w:rPr>
          <w:spacing w:val="-2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establish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violation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Article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2.10,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an</w:t>
      </w:r>
      <w:r>
        <w:rPr>
          <w:spacing w:val="-11"/>
          <w:sz w:val="20"/>
        </w:rPr>
        <w:t xml:space="preserve"> </w:t>
      </w:r>
      <w:r>
        <w:rPr>
          <w:i w:val="1"/>
          <w:spacing w:val="-2"/>
          <w:sz w:val="20"/>
        </w:rPr>
        <w:t>Anti-Doping</w:t>
      </w:r>
      <w:r>
        <w:rPr>
          <w:i w:val="1"/>
          <w:spacing w:val="-11"/>
          <w:sz w:val="20"/>
        </w:rPr>
        <w:t xml:space="preserve"> </w:t>
      </w:r>
      <w:r>
        <w:rPr>
          <w:i w:val="1"/>
          <w:spacing w:val="-2"/>
          <w:sz w:val="20"/>
        </w:rPr>
        <w:t>Organization</w:t>
      </w:r>
      <w:r>
        <w:rPr>
          <w:i w:val="1"/>
          <w:spacing w:val="-11"/>
          <w:sz w:val="20"/>
        </w:rPr>
        <w:t xml:space="preserve"> </w:t>
      </w:r>
      <w:r>
        <w:rPr>
          <w:spacing w:val="-2"/>
          <w:sz w:val="20"/>
        </w:rPr>
        <w:t>must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establish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that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 xml:space="preserve">knew of the </w:t>
      </w:r>
      <w:r>
        <w:rPr>
          <w:i w:val="1"/>
          <w:sz w:val="20"/>
        </w:rPr>
        <w:t>Practitioner Support Person’</w:t>
      </w:r>
      <w:r>
        <w:rPr>
          <w:sz w:val="20"/>
        </w:rPr>
        <w:t>s</w:t>
      </w:r>
      <w:r>
        <w:rPr>
          <w:spacing w:val="1"/>
          <w:sz w:val="20"/>
        </w:rPr>
        <w:t xml:space="preserve"> </w:t>
      </w:r>
      <w:r>
        <w:rPr>
          <w:sz w:val="20"/>
        </w:rPr>
        <w:t>disqualifying</w:t>
      </w:r>
      <w:r>
        <w:rPr>
          <w:spacing w:val="-8"/>
          <w:sz w:val="20"/>
        </w:rPr>
        <w:t xml:space="preserve"> </w:t>
      </w:r>
      <w:r>
        <w:rPr>
          <w:sz w:val="20"/>
        </w:rPr>
        <w:t>status.</w:t>
      </w:r>
    </w:p>
    <w:p w14:paraId="31010000">
      <w:pPr>
        <w:pStyle w:val="Style_1"/>
        <w:spacing w:before="2"/>
        <w:ind/>
      </w:pPr>
    </w:p>
    <w:p w14:paraId="32010000">
      <w:pPr>
        <w:spacing w:before="0"/>
        <w:ind w:firstLine="0" w:left="2440" w:right="114"/>
        <w:jc w:val="both"/>
        <w:rPr>
          <w:sz w:val="20"/>
        </w:rPr>
      </w:pPr>
      <w:r>
        <w:rPr>
          <w:sz w:val="20"/>
        </w:rPr>
        <w:t xml:space="preserve">The burden shall be on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>to establish that any</w:t>
      </w:r>
      <w:r>
        <w:rPr>
          <w:spacing w:val="1"/>
          <w:sz w:val="20"/>
        </w:rPr>
        <w:t xml:space="preserve"> </w:t>
      </w:r>
      <w:r>
        <w:rPr>
          <w:sz w:val="20"/>
        </w:rPr>
        <w:t>association</w:t>
      </w:r>
      <w:r>
        <w:rPr>
          <w:spacing w:val="15"/>
          <w:sz w:val="20"/>
        </w:rPr>
        <w:t xml:space="preserve"> </w:t>
      </w:r>
      <w:r>
        <w:rPr>
          <w:sz w:val="20"/>
        </w:rPr>
        <w:t>with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5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15"/>
          <w:sz w:val="20"/>
        </w:rPr>
        <w:t xml:space="preserve"> </w:t>
      </w:r>
      <w:r>
        <w:rPr>
          <w:i w:val="1"/>
          <w:sz w:val="20"/>
        </w:rPr>
        <w:t>Support</w:t>
      </w:r>
      <w:r>
        <w:rPr>
          <w:i w:val="1"/>
          <w:spacing w:val="15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16"/>
          <w:sz w:val="20"/>
        </w:rPr>
        <w:t xml:space="preserve"> </w:t>
      </w:r>
      <w:r>
        <w:rPr>
          <w:sz w:val="20"/>
        </w:rPr>
        <w:t>described</w:t>
      </w:r>
      <w:r>
        <w:rPr>
          <w:spacing w:val="15"/>
          <w:sz w:val="20"/>
        </w:rPr>
        <w:t xml:space="preserve"> </w:t>
      </w:r>
      <w:r>
        <w:rPr>
          <w:sz w:val="20"/>
        </w:rPr>
        <w:t>in</w:t>
      </w:r>
      <w:r>
        <w:rPr>
          <w:spacing w:val="15"/>
          <w:sz w:val="20"/>
        </w:rPr>
        <w:t xml:space="preserve"> </w:t>
      </w:r>
      <w:r>
        <w:rPr>
          <w:sz w:val="20"/>
        </w:rPr>
        <w:t>Article</w:t>
      </w:r>
      <w:r>
        <w:rPr>
          <w:spacing w:val="15"/>
          <w:sz w:val="20"/>
        </w:rPr>
        <w:t xml:space="preserve"> </w:t>
      </w:r>
      <w:r>
        <w:rPr>
          <w:sz w:val="20"/>
        </w:rPr>
        <w:t>2.10.1.1</w:t>
      </w:r>
      <w:r>
        <w:rPr>
          <w:spacing w:val="15"/>
          <w:sz w:val="20"/>
        </w:rPr>
        <w:t xml:space="preserve"> </w:t>
      </w:r>
      <w:r>
        <w:rPr>
          <w:sz w:val="20"/>
        </w:rPr>
        <w:t>or</w:t>
      </w:r>
    </w:p>
    <w:p w14:paraId="33010000">
      <w:pPr>
        <w:pStyle w:val="Style_1"/>
        <w:spacing w:before="1"/>
        <w:ind w:firstLine="0" w:left="2440" w:right="113"/>
      </w:pPr>
      <w:r>
        <w:t>2.10.1.2</w:t>
      </w:r>
      <w:r>
        <w:rPr>
          <w:spacing w:val="49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not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professional</w:t>
      </w:r>
      <w:r>
        <w:rPr>
          <w:spacing w:val="50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sport-related</w:t>
      </w:r>
      <w:r>
        <w:rPr>
          <w:spacing w:val="50"/>
        </w:rPr>
        <w:t xml:space="preserve"> </w:t>
      </w:r>
      <w:r>
        <w:t>capacity</w:t>
      </w:r>
      <w:r>
        <w:rPr>
          <w:spacing w:val="50"/>
        </w:rPr>
        <w:t xml:space="preserve"> </w:t>
      </w:r>
      <w:r>
        <w:t>and/or</w:t>
      </w:r>
      <w:r>
        <w:rPr>
          <w:spacing w:val="49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t>such</w:t>
      </w:r>
      <w:r>
        <w:rPr>
          <w:spacing w:val="-52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could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reasonably</w:t>
      </w:r>
      <w:r>
        <w:rPr>
          <w:spacing w:val="-9"/>
        </w:rPr>
        <w:t xml:space="preserve"> </w:t>
      </w:r>
      <w:r>
        <w:t>avoided.</w:t>
      </w:r>
    </w:p>
    <w:p w14:paraId="34010000">
      <w:pPr>
        <w:pStyle w:val="Style_1"/>
        <w:spacing w:before="1"/>
        <w:ind/>
      </w:pPr>
    </w:p>
    <w:p w14:paraId="35010000">
      <w:pPr>
        <w:spacing w:before="0"/>
        <w:ind w:firstLine="0" w:left="2440" w:right="114"/>
        <w:jc w:val="both"/>
        <w:rPr>
          <w:b w:val="1"/>
          <w:sz w:val="20"/>
        </w:rPr>
      </w:pPr>
      <w:r>
        <w:rPr>
          <w:i w:val="1"/>
          <w:sz w:val="20"/>
        </w:rPr>
        <w:t>Anti-Doping</w:t>
      </w:r>
      <w:r>
        <w:rPr>
          <w:i w:val="1"/>
          <w:spacing w:val="-11"/>
          <w:sz w:val="20"/>
        </w:rPr>
        <w:t xml:space="preserve"> </w:t>
      </w:r>
      <w:r>
        <w:rPr>
          <w:i w:val="1"/>
          <w:sz w:val="20"/>
        </w:rPr>
        <w:t>Organizations</w:t>
      </w:r>
      <w:r>
        <w:rPr>
          <w:i w:val="1"/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z w:val="20"/>
        </w:rPr>
        <w:t>aware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10"/>
          <w:sz w:val="20"/>
        </w:rPr>
        <w:t xml:space="preserve"> </w:t>
      </w:r>
      <w:r>
        <w:rPr>
          <w:i w:val="1"/>
          <w:sz w:val="20"/>
        </w:rPr>
        <w:t>Support</w:t>
      </w:r>
      <w:r>
        <w:rPr>
          <w:i w:val="1"/>
          <w:spacing w:val="-9"/>
          <w:sz w:val="20"/>
        </w:rPr>
        <w:t xml:space="preserve"> </w:t>
      </w:r>
      <w:r>
        <w:rPr>
          <w:i w:val="1"/>
          <w:sz w:val="20"/>
        </w:rPr>
        <w:t>Personnel</w:t>
      </w:r>
      <w:r>
        <w:rPr>
          <w:i w:val="1"/>
          <w:spacing w:val="-10"/>
          <w:sz w:val="20"/>
        </w:rPr>
        <w:t xml:space="preserve"> </w:t>
      </w:r>
      <w:r>
        <w:rPr>
          <w:sz w:val="20"/>
        </w:rPr>
        <w:t>who</w:t>
      </w:r>
      <w:r>
        <w:rPr>
          <w:spacing w:val="-53"/>
          <w:sz w:val="20"/>
        </w:rPr>
        <w:t xml:space="preserve"> </w:t>
      </w:r>
      <w:r>
        <w:rPr>
          <w:spacing w:val="-3"/>
          <w:sz w:val="20"/>
        </w:rPr>
        <w:t>meet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criteria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described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Article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2.10.1.1,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2.10.1.2,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2.10.1.3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shall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submit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that</w:t>
      </w:r>
      <w:r>
        <w:rPr>
          <w:spacing w:val="-5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WADA</w:t>
      </w:r>
      <w:r>
        <w:rPr>
          <w:sz w:val="20"/>
        </w:rPr>
        <w:t>.</w:t>
      </w:r>
      <w:r>
        <w:rPr>
          <w:b w:val="1"/>
          <w:sz w:val="20"/>
          <w:vertAlign w:val="superscript"/>
        </w:rPr>
        <w:t>9</w:t>
      </w:r>
    </w:p>
    <w:p w14:paraId="36010000">
      <w:pPr>
        <w:pStyle w:val="Style_1"/>
        <w:spacing w:before="5"/>
        <w:ind/>
        <w:rPr>
          <w:b w:val="1"/>
        </w:rPr>
      </w:pPr>
    </w:p>
    <w:p w14:paraId="37010000">
      <w:pPr>
        <w:pStyle w:val="Style_8"/>
        <w:numPr>
          <w:ilvl w:val="1"/>
          <w:numId w:val="4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116"/>
        <w:jc w:val="left"/>
        <w:rPr>
          <w:b w:val="1"/>
          <w:sz w:val="20"/>
        </w:rPr>
      </w:pPr>
      <w:r>
        <w:rPr>
          <w:b w:val="1"/>
          <w:sz w:val="20"/>
        </w:rPr>
        <w:t>Acts</w:t>
      </w:r>
      <w:r>
        <w:rPr>
          <w:b w:val="1"/>
          <w:spacing w:val="-6"/>
          <w:sz w:val="20"/>
        </w:rPr>
        <w:t xml:space="preserve"> </w:t>
      </w:r>
      <w:r>
        <w:rPr>
          <w:b w:val="1"/>
          <w:sz w:val="20"/>
        </w:rPr>
        <w:t>by</w:t>
      </w:r>
      <w:r>
        <w:rPr>
          <w:b w:val="1"/>
          <w:spacing w:val="-6"/>
          <w:sz w:val="20"/>
        </w:rPr>
        <w:t xml:space="preserve"> </w:t>
      </w:r>
      <w:r>
        <w:rPr>
          <w:b w:val="1"/>
          <w:sz w:val="20"/>
        </w:rPr>
        <w:t>a</w:t>
      </w:r>
      <w:r>
        <w:rPr>
          <w:b w:val="1"/>
          <w:spacing w:val="-5"/>
          <w:sz w:val="20"/>
        </w:rPr>
        <w:t xml:space="preserve"> </w:t>
      </w:r>
      <w:r>
        <w:rPr>
          <w:b w:val="1"/>
          <w:i w:val="1"/>
          <w:sz w:val="20"/>
        </w:rPr>
        <w:t>Practitioner</w:t>
      </w:r>
      <w:r>
        <w:rPr>
          <w:b w:val="1"/>
          <w:i w:val="1"/>
          <w:spacing w:val="-5"/>
          <w:sz w:val="20"/>
        </w:rPr>
        <w:t xml:space="preserve"> </w:t>
      </w:r>
      <w:r>
        <w:rPr>
          <w:b w:val="1"/>
          <w:sz w:val="20"/>
        </w:rPr>
        <w:t>or</w:t>
      </w:r>
      <w:r>
        <w:rPr>
          <w:b w:val="1"/>
          <w:spacing w:val="-5"/>
          <w:sz w:val="20"/>
        </w:rPr>
        <w:t xml:space="preserve"> </w:t>
      </w:r>
      <w:r>
        <w:rPr>
          <w:b w:val="1"/>
          <w:sz w:val="20"/>
        </w:rPr>
        <w:t>Other</w:t>
      </w:r>
      <w:r>
        <w:rPr>
          <w:b w:val="1"/>
          <w:spacing w:val="-5"/>
          <w:sz w:val="20"/>
        </w:rPr>
        <w:t xml:space="preserve"> </w:t>
      </w:r>
      <w:r>
        <w:rPr>
          <w:b w:val="1"/>
          <w:i w:val="1"/>
          <w:sz w:val="20"/>
        </w:rPr>
        <w:t>Person</w:t>
      </w:r>
      <w:r>
        <w:rPr>
          <w:b w:val="1"/>
          <w:i w:val="1"/>
          <w:spacing w:val="-4"/>
          <w:sz w:val="20"/>
        </w:rPr>
        <w:t xml:space="preserve"> </w:t>
      </w:r>
      <w:r>
        <w:rPr>
          <w:b w:val="1"/>
          <w:sz w:val="20"/>
        </w:rPr>
        <w:t>to</w:t>
      </w:r>
      <w:r>
        <w:rPr>
          <w:b w:val="1"/>
          <w:spacing w:val="-5"/>
          <w:sz w:val="20"/>
        </w:rPr>
        <w:t xml:space="preserve"> </w:t>
      </w:r>
      <w:r>
        <w:rPr>
          <w:b w:val="1"/>
          <w:sz w:val="20"/>
        </w:rPr>
        <w:t>Discourage</w:t>
      </w:r>
      <w:r>
        <w:rPr>
          <w:b w:val="1"/>
          <w:spacing w:val="-6"/>
          <w:sz w:val="20"/>
        </w:rPr>
        <w:t xml:space="preserve"> </w:t>
      </w:r>
      <w:r>
        <w:rPr>
          <w:b w:val="1"/>
          <w:sz w:val="20"/>
        </w:rPr>
        <w:t>or</w:t>
      </w:r>
      <w:r>
        <w:rPr>
          <w:b w:val="1"/>
          <w:spacing w:val="-5"/>
          <w:sz w:val="20"/>
        </w:rPr>
        <w:t xml:space="preserve"> </w:t>
      </w:r>
      <w:r>
        <w:rPr>
          <w:b w:val="1"/>
          <w:sz w:val="20"/>
        </w:rPr>
        <w:t>Retaliate</w:t>
      </w:r>
      <w:r>
        <w:rPr>
          <w:b w:val="1"/>
          <w:spacing w:val="-5"/>
          <w:sz w:val="20"/>
        </w:rPr>
        <w:t xml:space="preserve"> </w:t>
      </w:r>
      <w:r>
        <w:rPr>
          <w:b w:val="1"/>
          <w:sz w:val="20"/>
        </w:rPr>
        <w:t>Against</w:t>
      </w:r>
      <w:r>
        <w:rPr>
          <w:b w:val="1"/>
          <w:spacing w:val="-5"/>
          <w:sz w:val="20"/>
        </w:rPr>
        <w:t xml:space="preserve"> </w:t>
      </w:r>
      <w:r>
        <w:rPr>
          <w:b w:val="1"/>
          <w:sz w:val="20"/>
        </w:rPr>
        <w:t>Reporting</w:t>
      </w:r>
      <w:r>
        <w:rPr>
          <w:b w:val="1"/>
          <w:spacing w:val="-52"/>
          <w:sz w:val="20"/>
        </w:rPr>
        <w:t xml:space="preserve"> </w:t>
      </w:r>
      <w:r>
        <w:rPr>
          <w:b w:val="1"/>
          <w:sz w:val="20"/>
        </w:rPr>
        <w:t>to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Authorities</w:t>
      </w:r>
    </w:p>
    <w:p w14:paraId="38010000">
      <w:pPr>
        <w:pStyle w:val="Style_1"/>
        <w:rPr>
          <w:b w:val="1"/>
        </w:rPr>
      </w:pPr>
    </w:p>
    <w:p w14:paraId="39010000">
      <w:pPr>
        <w:pStyle w:val="Style_1"/>
        <w:spacing w:before="9"/>
        <w:ind/>
        <w:rPr>
          <w:b w:val="1"/>
          <w:sz w:val="27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69" name="Picture 6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A010000">
      <w:pPr>
        <w:spacing w:before="123"/>
        <w:ind w:firstLine="0" w:left="100" w:right="0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8</w:t>
      </w:r>
      <w:r>
        <w:rPr>
          <w:b w:val="1"/>
          <w:sz w:val="16"/>
        </w:rPr>
        <w:t xml:space="preserve">  </w:t>
      </w:r>
      <w:r>
        <w:rPr>
          <w:b w:val="1"/>
          <w:spacing w:val="18"/>
          <w:sz w:val="16"/>
        </w:rPr>
        <w:t xml:space="preserve"> </w:t>
      </w:r>
      <w:r>
        <w:rPr>
          <w:i w:val="1"/>
          <w:sz w:val="16"/>
        </w:rPr>
        <w:t>[Comment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Article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2.9: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Complicity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Attempted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Complicity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may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include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either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physical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psychological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assistance.]</w:t>
      </w:r>
    </w:p>
    <w:p w14:paraId="3B010000">
      <w:pPr>
        <w:spacing w:before="23" w:line="240" w:lineRule="auto"/>
        <w:ind w:hanging="270" w:left="370" w:right="114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9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2.10: Practitioners and other Persons must not work with coaches, trainers, physicians or other Practitioner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Support Personnel who are Ineligible on account of an anti-doping rule violation or who have been criminally convicted or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professionally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disciplined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relation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doping.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This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also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prohibits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association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with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any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other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Practitioner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who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is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acting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as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a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coach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or Practitioner Support Person while serving a period of Ineligibility. Some examples of the types of association which are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prohibited include: obtaining training, strategy, technique, nutrition or medical advice; obtaining therapy, treatment or prescriptions;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providing any bodily products for analysis; or allowing the Practitioner Support Person to serve as an agent or representative.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Prohibited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association need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not involve any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form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compensation.</w:t>
      </w:r>
    </w:p>
    <w:p w14:paraId="3C010000">
      <w:pPr>
        <w:pStyle w:val="Style_1"/>
        <w:spacing w:before="6"/>
        <w:ind/>
        <w:rPr>
          <w:i w:val="1"/>
          <w:sz w:val="16"/>
        </w:rPr>
      </w:pPr>
    </w:p>
    <w:p w14:paraId="3D010000">
      <w:pPr>
        <w:spacing w:before="0" w:line="240" w:lineRule="auto"/>
        <w:ind w:firstLine="0" w:left="370" w:right="117"/>
        <w:jc w:val="both"/>
        <w:rPr>
          <w:i w:val="1"/>
          <w:sz w:val="16"/>
        </w:rPr>
      </w:pPr>
      <w:r>
        <w:rPr>
          <w:i w:val="1"/>
          <w:sz w:val="16"/>
        </w:rPr>
        <w:t>While Article 2.10 does not require the Anti-Doping Organization to notify the Practitioner or other Person about the Practitioner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Support Person’s disqualifying status, such notice, if provided, would be important evidence to establish that the Practitioner or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other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Person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knew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about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disqualifying status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of the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Practitioner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Support Person.]</w:t>
      </w:r>
    </w:p>
    <w:p w14:paraId="3E010000">
      <w:pPr>
        <w:sectPr>
          <w:footerReference r:id="rId13" w:type="default"/>
          <w:pgSz w:h="15840" w:orient="portrait" w:w="12240"/>
          <w:pgMar w:bottom="1580" w:footer="1391" w:header="0" w:left="1340" w:right="1320" w:top="1360"/>
        </w:sectPr>
      </w:pPr>
    </w:p>
    <w:p w14:paraId="3F010000">
      <w:pPr>
        <w:pStyle w:val="Style_1"/>
        <w:spacing w:before="79"/>
        <w:ind w:firstLine="0" w:left="820"/>
        <w:jc w:val="both"/>
      </w:pPr>
      <w:r>
        <w:t>Where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constitute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violation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2.5:</w:t>
      </w:r>
    </w:p>
    <w:p w14:paraId="40010000">
      <w:pPr>
        <w:pStyle w:val="Style_1"/>
        <w:spacing w:before="1"/>
        <w:ind/>
      </w:pPr>
    </w:p>
    <w:p w14:paraId="41010000">
      <w:pPr>
        <w:pStyle w:val="Style_8"/>
        <w:numPr>
          <w:ilvl w:val="2"/>
          <w:numId w:val="4"/>
        </w:numPr>
        <w:tabs>
          <w:tab w:leader="none" w:pos="2440" w:val="left"/>
        </w:tabs>
        <w:spacing w:after="0" w:before="0" w:line="240" w:lineRule="auto"/>
        <w:ind w:hanging="900" w:left="2440" w:right="116"/>
        <w:jc w:val="both"/>
        <w:rPr>
          <w:sz w:val="20"/>
        </w:rPr>
      </w:pPr>
      <w:r>
        <w:rPr>
          <w:sz w:val="20"/>
        </w:rPr>
        <w:t xml:space="preserve">Any act which threatens or seeks to intimidate another </w:t>
      </w:r>
      <w:r>
        <w:rPr>
          <w:i w:val="1"/>
          <w:sz w:val="20"/>
        </w:rPr>
        <w:t xml:space="preserve">Person </w:t>
      </w:r>
      <w:r>
        <w:rPr>
          <w:sz w:val="20"/>
        </w:rPr>
        <w:t>with the intent of</w:t>
      </w:r>
      <w:r>
        <w:rPr>
          <w:spacing w:val="-53"/>
          <w:sz w:val="20"/>
        </w:rPr>
        <w:t xml:space="preserve"> </w:t>
      </w:r>
      <w:r>
        <w:rPr>
          <w:sz w:val="20"/>
        </w:rPr>
        <w:t>discouraging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good-faith</w:t>
      </w:r>
      <w:r>
        <w:rPr>
          <w:spacing w:val="-5"/>
          <w:sz w:val="20"/>
        </w:rPr>
        <w:t xml:space="preserve"> </w:t>
      </w:r>
      <w:r>
        <w:rPr>
          <w:sz w:val="20"/>
        </w:rPr>
        <w:t>reporting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relates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alleged</w:t>
      </w:r>
      <w:r>
        <w:rPr>
          <w:spacing w:val="-5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4"/>
          <w:sz w:val="20"/>
        </w:rPr>
        <w:t xml:space="preserve"> </w:t>
      </w:r>
      <w:r>
        <w:rPr>
          <w:sz w:val="20"/>
        </w:rPr>
        <w:t>rule</w:t>
      </w:r>
      <w:r>
        <w:rPr>
          <w:spacing w:val="-5"/>
          <w:sz w:val="20"/>
        </w:rPr>
        <w:t xml:space="preserve"> </w:t>
      </w:r>
      <w:r>
        <w:rPr>
          <w:sz w:val="20"/>
        </w:rPr>
        <w:t>violation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alleged</w:t>
      </w:r>
      <w:r>
        <w:rPr>
          <w:spacing w:val="-4"/>
          <w:sz w:val="20"/>
        </w:rPr>
        <w:t xml:space="preserve"> </w:t>
      </w:r>
      <w:r>
        <w:rPr>
          <w:sz w:val="20"/>
        </w:rPr>
        <w:t>non-compliance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i w:val="1"/>
          <w:sz w:val="20"/>
        </w:rPr>
        <w:t>Code</w:t>
      </w:r>
      <w:r>
        <w:rPr>
          <w:i w:val="1"/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WADA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law</w:t>
      </w:r>
      <w:r>
        <w:rPr>
          <w:spacing w:val="1"/>
          <w:sz w:val="20"/>
        </w:rPr>
        <w:t xml:space="preserve"> </w:t>
      </w:r>
      <w:r>
        <w:rPr>
          <w:sz w:val="20"/>
        </w:rPr>
        <w:t>enforcement,</w:t>
      </w:r>
      <w:r>
        <w:rPr>
          <w:spacing w:val="1"/>
          <w:sz w:val="20"/>
        </w:rPr>
        <w:t xml:space="preserve"> </w:t>
      </w:r>
      <w:r>
        <w:rPr>
          <w:sz w:val="20"/>
        </w:rPr>
        <w:t>regulatory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1"/>
          <w:sz w:val="20"/>
        </w:rPr>
        <w:t xml:space="preserve"> </w:t>
      </w:r>
      <w:r>
        <w:rPr>
          <w:sz w:val="20"/>
        </w:rPr>
        <w:t>disciplinary</w:t>
      </w:r>
      <w:r>
        <w:rPr>
          <w:spacing w:val="1"/>
          <w:sz w:val="20"/>
        </w:rPr>
        <w:t xml:space="preserve"> </w:t>
      </w:r>
      <w:r>
        <w:rPr>
          <w:sz w:val="20"/>
        </w:rPr>
        <w:t>body,</w:t>
      </w:r>
      <w:r>
        <w:rPr>
          <w:spacing w:val="1"/>
          <w:sz w:val="20"/>
        </w:rPr>
        <w:t xml:space="preserve"> </w:t>
      </w:r>
      <w:r>
        <w:rPr>
          <w:sz w:val="20"/>
        </w:rPr>
        <w:t>hearing</w:t>
      </w:r>
      <w:r>
        <w:rPr>
          <w:spacing w:val="1"/>
          <w:sz w:val="20"/>
        </w:rPr>
        <w:t xml:space="preserve"> </w:t>
      </w:r>
      <w:r>
        <w:rPr>
          <w:sz w:val="20"/>
        </w:rPr>
        <w:t>body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conducting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-53"/>
          <w:sz w:val="20"/>
        </w:rPr>
        <w:t xml:space="preserve"> </w:t>
      </w:r>
      <w:r>
        <w:rPr>
          <w:sz w:val="20"/>
        </w:rPr>
        <w:t>investigation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for </w:t>
      </w:r>
      <w:r>
        <w:rPr>
          <w:i w:val="1"/>
          <w:sz w:val="20"/>
        </w:rPr>
        <w:t>WADA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sz w:val="20"/>
        </w:rPr>
        <w:t>.</w:t>
      </w:r>
    </w:p>
    <w:p w14:paraId="42010000">
      <w:pPr>
        <w:pStyle w:val="Style_1"/>
        <w:spacing w:before="10"/>
        <w:ind/>
        <w:rPr>
          <w:sz w:val="19"/>
        </w:rPr>
      </w:pPr>
    </w:p>
    <w:p w14:paraId="43010000">
      <w:pPr>
        <w:pStyle w:val="Style_8"/>
        <w:numPr>
          <w:ilvl w:val="2"/>
          <w:numId w:val="4"/>
        </w:numPr>
        <w:tabs>
          <w:tab w:leader="none" w:pos="2440" w:val="left"/>
        </w:tabs>
        <w:spacing w:after="0" w:before="0" w:line="240" w:lineRule="auto"/>
        <w:ind w:hanging="900" w:left="2440" w:right="116"/>
        <w:jc w:val="both"/>
        <w:rPr>
          <w:sz w:val="20"/>
        </w:rPr>
      </w:pPr>
      <w:r>
        <w:rPr>
          <w:sz w:val="20"/>
        </w:rPr>
        <w:t xml:space="preserve">Retaliation against a </w:t>
      </w:r>
      <w:r>
        <w:rPr>
          <w:i w:val="1"/>
          <w:sz w:val="20"/>
        </w:rPr>
        <w:t xml:space="preserve">Person </w:t>
      </w:r>
      <w:r>
        <w:rPr>
          <w:sz w:val="20"/>
        </w:rPr>
        <w:t>who, in good faith, has provided evidence or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 that relates to an alleged anti-doping rule violation or alleged non-</w:t>
      </w:r>
      <w:r>
        <w:rPr>
          <w:spacing w:val="1"/>
          <w:sz w:val="20"/>
        </w:rPr>
        <w:t xml:space="preserve"> </w:t>
      </w:r>
      <w:r>
        <w:rPr>
          <w:sz w:val="20"/>
        </w:rPr>
        <w:t>compliance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Code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WADA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law</w:t>
      </w:r>
      <w:r>
        <w:rPr>
          <w:spacing w:val="1"/>
          <w:sz w:val="20"/>
        </w:rPr>
        <w:t xml:space="preserve"> </w:t>
      </w:r>
      <w:r>
        <w:rPr>
          <w:sz w:val="20"/>
        </w:rPr>
        <w:t>enforcement,</w:t>
      </w:r>
      <w:r>
        <w:rPr>
          <w:spacing w:val="1"/>
          <w:sz w:val="20"/>
        </w:rPr>
        <w:t xml:space="preserve"> </w:t>
      </w:r>
      <w:r>
        <w:rPr>
          <w:sz w:val="20"/>
        </w:rPr>
        <w:t>regulatory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1"/>
          <w:sz w:val="20"/>
        </w:rPr>
        <w:t xml:space="preserve"> </w:t>
      </w:r>
      <w:r>
        <w:rPr>
          <w:sz w:val="20"/>
        </w:rPr>
        <w:t>disciplinary</w:t>
      </w:r>
      <w:r>
        <w:rPr>
          <w:spacing w:val="1"/>
          <w:sz w:val="20"/>
        </w:rPr>
        <w:t xml:space="preserve"> </w:t>
      </w:r>
      <w:r>
        <w:rPr>
          <w:sz w:val="20"/>
        </w:rPr>
        <w:t>body,</w:t>
      </w:r>
      <w:r>
        <w:rPr>
          <w:spacing w:val="1"/>
          <w:sz w:val="20"/>
        </w:rPr>
        <w:t xml:space="preserve"> </w:t>
      </w:r>
      <w:r>
        <w:rPr>
          <w:sz w:val="20"/>
        </w:rPr>
        <w:t>hearing</w:t>
      </w:r>
      <w:r>
        <w:rPr>
          <w:spacing w:val="1"/>
          <w:sz w:val="20"/>
        </w:rPr>
        <w:t xml:space="preserve"> </w:t>
      </w:r>
      <w:r>
        <w:rPr>
          <w:sz w:val="20"/>
        </w:rPr>
        <w:t>body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conducting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investigation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WADA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sz w:val="20"/>
        </w:rPr>
        <w:t>.</w:t>
      </w:r>
    </w:p>
    <w:p w14:paraId="44010000">
      <w:pPr>
        <w:pStyle w:val="Style_1"/>
        <w:spacing w:before="4"/>
        <w:ind/>
      </w:pPr>
    </w:p>
    <w:p w14:paraId="45010000">
      <w:pPr>
        <w:pStyle w:val="Style_1"/>
        <w:spacing w:line="240" w:lineRule="auto"/>
        <w:ind w:firstLine="0" w:left="2440" w:right="115"/>
        <w:jc w:val="both"/>
        <w:rPr>
          <w:b w:val="1"/>
        </w:rPr>
      </w:pPr>
      <w:r>
        <w:t>For purposes of Article 2.11, retaliation, threatening and intimidation include an</w:t>
      </w:r>
      <w:r>
        <w:rPr>
          <w:spacing w:val="-53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i w:val="1"/>
        </w:rPr>
        <w:t>Person</w:t>
      </w:r>
      <w:r>
        <w:rPr>
          <w:i w:val="1"/>
          <w:spacing w:val="-5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lacks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faith</w:t>
      </w:r>
      <w:r>
        <w:rPr>
          <w:spacing w:val="-5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disproportionate</w:t>
      </w:r>
      <w:r>
        <w:rPr>
          <w:spacing w:val="-1"/>
        </w:rPr>
        <w:t xml:space="preserve"> </w:t>
      </w:r>
      <w:r>
        <w:t>response.</w:t>
      </w:r>
      <w:r>
        <w:rPr>
          <w:b w:val="1"/>
          <w:vertAlign w:val="superscript"/>
        </w:rPr>
        <w:t>10</w:t>
      </w:r>
    </w:p>
    <w:p w14:paraId="46010000">
      <w:pPr>
        <w:pStyle w:val="Style_1"/>
        <w:spacing w:before="2"/>
        <w:ind/>
        <w:rPr>
          <w:b w:val="1"/>
        </w:rPr>
      </w:pPr>
    </w:p>
    <w:p w14:paraId="47010000">
      <w:pPr>
        <w:pStyle w:val="Style_3"/>
        <w:tabs>
          <w:tab w:leader="none" w:pos="1539" w:val="left"/>
        </w:tabs>
        <w:ind/>
      </w:pPr>
      <w:bookmarkStart w:id="3" w:name="_TOC_250011"/>
      <w:r>
        <w:t>ARTICLE</w:t>
      </w:r>
      <w:r>
        <w:rPr>
          <w:spacing w:val="-3"/>
        </w:rPr>
        <w:t xml:space="preserve"> </w:t>
      </w:r>
      <w:r>
        <w:t>3</w:t>
      </w:r>
      <w:r>
        <w:tab/>
      </w:r>
      <w:r>
        <w:t>PROOF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bookmarkEnd w:id="3"/>
      <w:r>
        <w:t>DOPING</w:t>
      </w:r>
    </w:p>
    <w:p w14:paraId="48010000">
      <w:pPr>
        <w:pStyle w:val="Style_1"/>
        <w:spacing w:before="3"/>
        <w:ind/>
        <w:rPr>
          <w:b w:val="1"/>
          <w:sz w:val="24"/>
        </w:rPr>
      </w:pPr>
    </w:p>
    <w:p w14:paraId="49010000">
      <w:pPr>
        <w:pStyle w:val="Style_7"/>
        <w:numPr>
          <w:ilvl w:val="1"/>
          <w:numId w:val="5"/>
        </w:numPr>
        <w:tabs>
          <w:tab w:leader="none" w:pos="1540" w:val="left"/>
        </w:tabs>
        <w:spacing w:after="0" w:before="0" w:line="240" w:lineRule="auto"/>
        <w:ind w:hanging="720" w:left="1540" w:right="0"/>
        <w:jc w:val="both"/>
      </w:pPr>
      <w:r>
        <w:t>Burdens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Proof</w:t>
      </w:r>
    </w:p>
    <w:p w14:paraId="4A010000">
      <w:pPr>
        <w:pStyle w:val="Style_1"/>
        <w:spacing w:before="7"/>
        <w:ind/>
        <w:rPr>
          <w:b w:val="1"/>
          <w:sz w:val="19"/>
        </w:rPr>
      </w:pPr>
    </w:p>
    <w:p w14:paraId="4B010000">
      <w:pPr>
        <w:pStyle w:val="Style_1"/>
        <w:ind w:firstLine="0" w:left="820" w:right="117"/>
        <w:jc w:val="both"/>
      </w:pPr>
      <w:r>
        <w:t>IAF shall have the burden of establishing that an anti-doping rule violation has occurred. The</w:t>
      </w:r>
      <w:r>
        <w:rPr>
          <w:spacing w:val="1"/>
        </w:rPr>
        <w:t xml:space="preserve"> </w:t>
      </w:r>
      <w:r>
        <w:t>standard of</w:t>
      </w:r>
      <w:r>
        <w:rPr>
          <w:spacing w:val="1"/>
        </w:rPr>
        <w:t xml:space="preserve"> </w:t>
      </w:r>
      <w:r>
        <w:t>proof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 whether IAF has established an anti-doping rule violation to the</w:t>
      </w:r>
      <w:r>
        <w:rPr>
          <w:spacing w:val="1"/>
        </w:rPr>
        <w:t xml:space="preserve"> </w:t>
      </w:r>
      <w:r>
        <w:t>comfortable satisfaction of the hearing panel bearing in mind the seriousness of the allegation</w:t>
      </w:r>
      <w:r>
        <w:rPr>
          <w:spacing w:val="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made.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proof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cases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greater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mere</w:t>
      </w:r>
      <w:r>
        <w:rPr>
          <w:spacing w:val="-3"/>
        </w:rPr>
        <w:t xml:space="preserve"> </w:t>
      </w:r>
      <w:r>
        <w:t>balance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probability</w:t>
      </w:r>
      <w:r>
        <w:rPr>
          <w:spacing w:val="-2"/>
        </w:rPr>
        <w:t xml:space="preserve"> </w:t>
      </w:r>
      <w:r>
        <w:t>but</w:t>
      </w:r>
      <w:r>
        <w:rPr>
          <w:spacing w:val="-53"/>
        </w:rPr>
        <w:t xml:space="preserve"> </w:t>
      </w:r>
      <w:r>
        <w:t>less than proof beyond a reasonable doubt. Where these Anti-Doping Rules place the burden of</w:t>
      </w:r>
      <w:r>
        <w:rPr>
          <w:spacing w:val="1"/>
        </w:rPr>
        <w:t xml:space="preserve"> </w:t>
      </w:r>
      <w:r>
        <w:t>proof</w:t>
      </w:r>
      <w:r>
        <w:rPr>
          <w:spacing w:val="-5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i w:val="1"/>
        </w:rPr>
        <w:t>Practitioner</w:t>
      </w:r>
      <w:r>
        <w:rPr>
          <w:i w:val="1"/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i w:val="1"/>
        </w:rPr>
        <w:t>Person</w:t>
      </w:r>
      <w:r>
        <w:rPr>
          <w:i w:val="1"/>
          <w:spacing w:val="-5"/>
        </w:rPr>
        <w:t xml:space="preserve"> </w:t>
      </w:r>
      <w:r>
        <w:t>alleged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committed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anti-doping</w:t>
      </w:r>
      <w:r>
        <w:rPr>
          <w:spacing w:val="-5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t>violation</w:t>
      </w:r>
      <w:r>
        <w:rPr>
          <w:spacing w:val="-5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rebut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presumption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establish</w:t>
      </w:r>
      <w:r>
        <w:rPr>
          <w:spacing w:val="-5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facts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circumstances,</w:t>
      </w:r>
      <w:r>
        <w:rPr>
          <w:spacing w:val="-5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Articles</w:t>
      </w:r>
    </w:p>
    <w:p w14:paraId="4C010000">
      <w:pPr>
        <w:pStyle w:val="Style_1"/>
        <w:spacing w:before="3"/>
        <w:ind w:firstLine="0" w:left="820"/>
        <w:jc w:val="both"/>
        <w:rPr>
          <w:b w:val="1"/>
        </w:rPr>
      </w:pPr>
      <w:r>
        <w:t>3.2.2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3.2.3,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proof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balance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probability.</w:t>
      </w:r>
      <w:r>
        <w:rPr>
          <w:b w:val="1"/>
          <w:vertAlign w:val="superscript"/>
        </w:rPr>
        <w:t>11</w:t>
      </w:r>
    </w:p>
    <w:p w14:paraId="4D010000">
      <w:pPr>
        <w:pStyle w:val="Style_1"/>
        <w:spacing w:before="1"/>
        <w:ind/>
        <w:rPr>
          <w:b w:val="1"/>
        </w:rPr>
      </w:pPr>
    </w:p>
    <w:p w14:paraId="4E010000">
      <w:pPr>
        <w:pStyle w:val="Style_7"/>
        <w:numPr>
          <w:ilvl w:val="1"/>
          <w:numId w:val="5"/>
        </w:numPr>
        <w:tabs>
          <w:tab w:leader="none" w:pos="1540" w:val="left"/>
        </w:tabs>
        <w:spacing w:after="0" w:before="0" w:line="240" w:lineRule="auto"/>
        <w:ind w:hanging="720" w:left="1540" w:right="0"/>
        <w:jc w:val="both"/>
      </w:pPr>
      <w:r>
        <w:t>Methods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Establishing</w:t>
      </w:r>
      <w:r>
        <w:rPr>
          <w:spacing w:val="-1"/>
        </w:rPr>
        <w:t xml:space="preserve"> </w:t>
      </w:r>
      <w:r>
        <w:t>Facts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Presumptions</w:t>
      </w:r>
    </w:p>
    <w:p w14:paraId="4F010000">
      <w:pPr>
        <w:pStyle w:val="Style_1"/>
        <w:spacing w:before="5"/>
        <w:ind/>
        <w:rPr>
          <w:b w:val="1"/>
        </w:rPr>
      </w:pPr>
    </w:p>
    <w:p w14:paraId="50010000">
      <w:pPr>
        <w:pStyle w:val="Style_1"/>
        <w:spacing w:line="240" w:lineRule="auto"/>
        <w:ind w:firstLine="0" w:left="820" w:right="118"/>
        <w:jc w:val="both"/>
      </w:pPr>
      <w:r>
        <w:t>Facts related to anti-doping rule violations may be established by any reliable means, including</w:t>
      </w:r>
      <w:r>
        <w:rPr>
          <w:spacing w:val="1"/>
        </w:rPr>
        <w:t xml:space="preserve"> </w:t>
      </w:r>
      <w:r>
        <w:t>admissions.</w:t>
      </w:r>
      <w:r>
        <w:rPr>
          <w:b w:val="1"/>
          <w:vertAlign w:val="superscript"/>
        </w:rPr>
        <w:t>12</w:t>
      </w:r>
      <w:r>
        <w:rPr>
          <w:b w:val="1"/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proof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doping</w:t>
      </w:r>
      <w:r>
        <w:rPr>
          <w:spacing w:val="-1"/>
        </w:rPr>
        <w:t xml:space="preserve"> </w:t>
      </w:r>
      <w:r>
        <w:t>cases:</w:t>
      </w:r>
    </w:p>
    <w:p w14:paraId="51010000">
      <w:pPr>
        <w:pStyle w:val="Style_1"/>
        <w:spacing w:before="2"/>
        <w:ind/>
      </w:pPr>
    </w:p>
    <w:p w14:paraId="52010000">
      <w:pPr>
        <w:pStyle w:val="Style_8"/>
        <w:numPr>
          <w:ilvl w:val="2"/>
          <w:numId w:val="5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i w:val="1"/>
          <w:sz w:val="20"/>
        </w:rPr>
      </w:pPr>
      <w:r>
        <w:rPr>
          <w:sz w:val="20"/>
        </w:rPr>
        <w:t xml:space="preserve">Analytical methods or </w:t>
      </w:r>
      <w:r>
        <w:rPr>
          <w:i w:val="1"/>
          <w:sz w:val="20"/>
        </w:rPr>
        <w:t xml:space="preserve">Decision Limits </w:t>
      </w:r>
      <w:r>
        <w:rPr>
          <w:sz w:val="20"/>
        </w:rPr>
        <w:t xml:space="preserve">approved by </w:t>
      </w:r>
      <w:r>
        <w:rPr>
          <w:i w:val="1"/>
          <w:sz w:val="20"/>
        </w:rPr>
        <w:t xml:space="preserve">WADA </w:t>
      </w:r>
      <w:r>
        <w:rPr>
          <w:sz w:val="20"/>
        </w:rPr>
        <w:t>after consultation</w:t>
      </w:r>
      <w:r>
        <w:rPr>
          <w:spacing w:val="1"/>
          <w:sz w:val="20"/>
        </w:rPr>
        <w:t xml:space="preserve"> </w:t>
      </w:r>
      <w:r>
        <w:rPr>
          <w:sz w:val="20"/>
        </w:rPr>
        <w:t>within the relevant scientific community or which have been the subject of peer</w:t>
      </w:r>
      <w:r>
        <w:rPr>
          <w:spacing w:val="1"/>
          <w:sz w:val="20"/>
        </w:rPr>
        <w:t xml:space="preserve"> </w:t>
      </w:r>
      <w:r>
        <w:rPr>
          <w:sz w:val="20"/>
        </w:rPr>
        <w:t>review</w:t>
      </w:r>
      <w:r>
        <w:rPr>
          <w:spacing w:val="7"/>
          <w:sz w:val="20"/>
        </w:rPr>
        <w:t xml:space="preserve"> </w:t>
      </w:r>
      <w:r>
        <w:rPr>
          <w:sz w:val="20"/>
        </w:rPr>
        <w:t>are</w:t>
      </w:r>
      <w:r>
        <w:rPr>
          <w:spacing w:val="7"/>
          <w:sz w:val="20"/>
        </w:rPr>
        <w:t xml:space="preserve"> </w:t>
      </w:r>
      <w:r>
        <w:rPr>
          <w:sz w:val="20"/>
        </w:rPr>
        <w:t>presumed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7"/>
          <w:sz w:val="20"/>
        </w:rPr>
        <w:t xml:space="preserve"> </w:t>
      </w:r>
      <w:r>
        <w:rPr>
          <w:sz w:val="20"/>
        </w:rPr>
        <w:t>be</w:t>
      </w:r>
      <w:r>
        <w:rPr>
          <w:spacing w:val="7"/>
          <w:sz w:val="20"/>
        </w:rPr>
        <w:t xml:space="preserve"> </w:t>
      </w:r>
      <w:r>
        <w:rPr>
          <w:sz w:val="20"/>
        </w:rPr>
        <w:t>scientifically</w:t>
      </w:r>
      <w:r>
        <w:rPr>
          <w:spacing w:val="7"/>
          <w:sz w:val="20"/>
        </w:rPr>
        <w:t xml:space="preserve"> </w:t>
      </w:r>
      <w:r>
        <w:rPr>
          <w:sz w:val="20"/>
        </w:rPr>
        <w:t>valid.</w:t>
      </w:r>
      <w:r>
        <w:rPr>
          <w:spacing w:val="8"/>
          <w:sz w:val="20"/>
        </w:rPr>
        <w:t xml:space="preserve"> </w:t>
      </w:r>
      <w:r>
        <w:rPr>
          <w:sz w:val="20"/>
        </w:rPr>
        <w:t>Any</w:t>
      </w:r>
      <w:r>
        <w:rPr>
          <w:spacing w:val="8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7"/>
          <w:sz w:val="20"/>
        </w:rPr>
        <w:t xml:space="preserve"> </w:t>
      </w:r>
      <w:r>
        <w:rPr>
          <w:sz w:val="20"/>
        </w:rPr>
        <w:t>or</w:t>
      </w:r>
      <w:r>
        <w:rPr>
          <w:spacing w:val="8"/>
          <w:sz w:val="20"/>
        </w:rPr>
        <w:t xml:space="preserve"> </w:t>
      </w:r>
      <w:r>
        <w:rPr>
          <w:sz w:val="20"/>
        </w:rPr>
        <w:t>other</w:t>
      </w:r>
      <w:r>
        <w:rPr>
          <w:spacing w:val="8"/>
          <w:sz w:val="20"/>
        </w:rPr>
        <w:t xml:space="preserve"> </w:t>
      </w:r>
      <w:r>
        <w:rPr>
          <w:i w:val="1"/>
          <w:sz w:val="20"/>
        </w:rPr>
        <w:t>Person</w:t>
      </w:r>
    </w:p>
    <w:p w14:paraId="53010000">
      <w:pPr>
        <w:pStyle w:val="Style_1"/>
        <w:spacing w:before="7"/>
        <w:ind/>
        <w:rPr>
          <w:i w:val="1"/>
          <w:sz w:val="17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70" name="Picture 7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54010000">
      <w:pPr>
        <w:spacing w:before="123" w:line="240" w:lineRule="auto"/>
        <w:ind w:hanging="270" w:left="370" w:right="117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10</w:t>
      </w:r>
      <w:r>
        <w:rPr>
          <w:b w:val="1"/>
          <w:spacing w:val="41"/>
          <w:sz w:val="16"/>
        </w:rPr>
        <w:t xml:space="preserve"> </w:t>
      </w:r>
      <w:r>
        <w:rPr>
          <w:i w:val="1"/>
          <w:sz w:val="16"/>
        </w:rPr>
        <w:t>[Comment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Article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2.11.2: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This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Article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is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intended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protect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Persons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who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make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good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faith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reports,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and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does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not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protect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Persons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who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knowingly make false reports.]</w:t>
      </w:r>
    </w:p>
    <w:p w14:paraId="55010000">
      <w:pPr>
        <w:pStyle w:val="Style_1"/>
        <w:spacing w:before="9"/>
        <w:ind/>
        <w:rPr>
          <w:i w:val="1"/>
          <w:sz w:val="15"/>
        </w:rPr>
      </w:pPr>
    </w:p>
    <w:p w14:paraId="56010000">
      <w:pPr>
        <w:spacing w:before="0" w:line="240" w:lineRule="auto"/>
        <w:ind w:firstLine="0" w:left="370" w:right="117"/>
        <w:jc w:val="both"/>
        <w:rPr>
          <w:i w:val="1"/>
          <w:sz w:val="16"/>
        </w:rPr>
      </w:pPr>
      <w:r>
        <w:rPr>
          <w:i w:val="1"/>
          <w:sz w:val="16"/>
        </w:rPr>
        <w:t>[Comment to Article 2.11.2: Retaliation would include, for example, actions that threaten the physical or mental well-being or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economic interests of the reporting Persons, their families or associates. Retaliation would not include an Anti-Doping Organization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asserting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good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faith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an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anti-doping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rule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violation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against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reporting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Person.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For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purposes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Article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2.11,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a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report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is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not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made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good faith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where the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Person making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the report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knows the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report</w:t>
      </w:r>
      <w:r>
        <w:rPr>
          <w:i w:val="1"/>
          <w:spacing w:val="2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be false.]</w:t>
      </w:r>
    </w:p>
    <w:p w14:paraId="57010000">
      <w:pPr>
        <w:pStyle w:val="Style_1"/>
        <w:spacing w:before="9"/>
        <w:ind/>
        <w:rPr>
          <w:i w:val="1"/>
          <w:sz w:val="17"/>
        </w:rPr>
      </w:pPr>
    </w:p>
    <w:p w14:paraId="58010000">
      <w:pPr>
        <w:spacing w:before="1" w:line="240" w:lineRule="auto"/>
        <w:ind w:hanging="270" w:left="370" w:right="119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11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3.1: This standard of proof required to be met by IAF is comparable to the standard which is applied in most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countries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cases involving professional misconduct.]</w:t>
      </w:r>
    </w:p>
    <w:p w14:paraId="59010000">
      <w:pPr>
        <w:pStyle w:val="Style_1"/>
        <w:rPr>
          <w:i w:val="1"/>
          <w:sz w:val="17"/>
        </w:rPr>
      </w:pPr>
    </w:p>
    <w:p w14:paraId="5A010000">
      <w:pPr>
        <w:spacing w:before="0" w:line="240" w:lineRule="auto"/>
        <w:ind w:hanging="270" w:left="370" w:right="118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12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3.2: For example, IAF may establish an anti-doping rule violation under Article 2.2 based on the Practitioner’s</w:t>
      </w:r>
      <w:r>
        <w:rPr>
          <w:i w:val="1"/>
          <w:spacing w:val="-43"/>
          <w:sz w:val="16"/>
        </w:rPr>
        <w:t xml:space="preserve"> </w:t>
      </w:r>
      <w:r>
        <w:rPr>
          <w:i w:val="1"/>
          <w:sz w:val="16"/>
        </w:rPr>
        <w:t>admissions, the credible testimony of third Persons, reliable documentary evidence, reliable analytical data from either an A or B</w:t>
      </w:r>
      <w:r>
        <w:rPr>
          <w:i w:val="1"/>
          <w:spacing w:val="-42"/>
          <w:sz w:val="16"/>
        </w:rPr>
        <w:t xml:space="preserve"> </w:t>
      </w:r>
      <w:r>
        <w:rPr>
          <w:i w:val="1"/>
          <w:sz w:val="16"/>
        </w:rPr>
        <w:t>Sample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as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provided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Comments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Article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2.2,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conclusions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drawn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from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profile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a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series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Practitioner’s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blood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urine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Samples, such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as data from the Practitioner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Biological Passport.]</w:t>
      </w:r>
    </w:p>
    <w:p w14:paraId="5B010000">
      <w:pPr>
        <w:sectPr>
          <w:pgSz w:h="15840" w:orient="portrait" w:w="12240"/>
          <w:pgMar w:bottom="1580" w:footer="1391" w:header="0" w:left="1340" w:right="1320" w:top="1360"/>
        </w:sectPr>
      </w:pPr>
    </w:p>
    <w:p w14:paraId="5C010000">
      <w:pPr>
        <w:pStyle w:val="Style_1"/>
        <w:spacing w:before="79"/>
        <w:ind w:firstLine="0" w:left="2440" w:right="117"/>
        <w:jc w:val="both"/>
        <w:rPr>
          <w:b w:val="1"/>
        </w:rPr>
      </w:pPr>
      <w:r>
        <w:t>seeking to challenge whether the conditions for such presumption have been</w:t>
      </w:r>
      <w:r>
        <w:rPr>
          <w:spacing w:val="1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rebut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presumption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scientific</w:t>
      </w:r>
      <w:r>
        <w:rPr>
          <w:spacing w:val="1"/>
        </w:rPr>
        <w:t xml:space="preserve"> </w:t>
      </w:r>
      <w:r>
        <w:t>validity</w:t>
      </w:r>
      <w:r>
        <w:rPr>
          <w:spacing w:val="1"/>
        </w:rPr>
        <w:t xml:space="preserve"> </w:t>
      </w:r>
      <w:r>
        <w:t>shall,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condition</w:t>
      </w:r>
      <w:r>
        <w:rPr>
          <w:spacing w:val="-53"/>
        </w:rPr>
        <w:t xml:space="preserve"> </w:t>
      </w:r>
      <w:r>
        <w:t xml:space="preserve">precedent to any such challenge, first notify </w:t>
      </w:r>
      <w:r>
        <w:rPr>
          <w:i w:val="1"/>
        </w:rPr>
        <w:t xml:space="preserve">WADA </w:t>
      </w:r>
      <w:r>
        <w:t>of the challenge and the</w:t>
      </w:r>
      <w:r>
        <w:rPr>
          <w:spacing w:val="1"/>
        </w:rPr>
        <w:t xml:space="preserve"> </w:t>
      </w:r>
      <w:r>
        <w:t xml:space="preserve">basis of the challenge. The initial hearing body, appellate body or </w:t>
      </w:r>
      <w:r>
        <w:rPr>
          <w:i w:val="1"/>
        </w:rPr>
        <w:t>CAS</w:t>
      </w:r>
      <w:r>
        <w:t>, on its</w:t>
      </w:r>
      <w:r>
        <w:rPr>
          <w:spacing w:val="1"/>
        </w:rPr>
        <w:t xml:space="preserve"> </w:t>
      </w:r>
      <w:r>
        <w:t xml:space="preserve">own initiative, may also inform </w:t>
      </w:r>
      <w:r>
        <w:rPr>
          <w:i w:val="1"/>
        </w:rPr>
        <w:t xml:space="preserve">WADA </w:t>
      </w:r>
      <w:r>
        <w:t>of any such challenge. Within ten (10)</w:t>
      </w:r>
      <w:r>
        <w:rPr>
          <w:spacing w:val="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i w:val="1"/>
        </w:rPr>
        <w:t>WADA’s</w:t>
      </w:r>
      <w:r>
        <w:rPr>
          <w:i w:val="1"/>
          <w:spacing w:val="1"/>
        </w:rPr>
        <w:t xml:space="preserve"> </w:t>
      </w:r>
      <w:r>
        <w:t>receipt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file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such</w:t>
      </w:r>
      <w:r>
        <w:rPr>
          <w:spacing w:val="-53"/>
        </w:rPr>
        <w:t xml:space="preserve"> </w:t>
      </w:r>
      <w:r>
        <w:t xml:space="preserve">challenge, </w:t>
      </w:r>
      <w:r>
        <w:rPr>
          <w:i w:val="1"/>
        </w:rPr>
        <w:t xml:space="preserve">WADA </w:t>
      </w:r>
      <w:r>
        <w:t>shall also have the right to intervene as a party, appear as</w:t>
      </w:r>
      <w:r>
        <w:rPr>
          <w:spacing w:val="1"/>
        </w:rPr>
        <w:t xml:space="preserve"> </w:t>
      </w:r>
      <w:r>
        <w:rPr>
          <w:spacing w:val="-1"/>
        </w:rPr>
        <w:t>amicus</w:t>
      </w:r>
      <w:r>
        <w:rPr>
          <w:spacing w:val="-14"/>
        </w:rPr>
        <w:t xml:space="preserve"> </w:t>
      </w:r>
      <w:r>
        <w:t>curiae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otherwise</w:t>
      </w:r>
      <w:r>
        <w:rPr>
          <w:spacing w:val="-14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evidence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such</w:t>
      </w:r>
      <w:r>
        <w:rPr>
          <w:spacing w:val="-14"/>
        </w:rPr>
        <w:t xml:space="preserve"> </w:t>
      </w:r>
      <w:r>
        <w:t>proceeding.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cases</w:t>
      </w:r>
      <w:r>
        <w:rPr>
          <w:spacing w:val="-14"/>
        </w:rPr>
        <w:t xml:space="preserve"> </w:t>
      </w:r>
      <w:r>
        <w:t>before</w:t>
      </w:r>
      <w:r>
        <w:rPr>
          <w:spacing w:val="-53"/>
        </w:rPr>
        <w:t xml:space="preserve"> </w:t>
      </w:r>
      <w:r>
        <w:rPr>
          <w:i w:val="1"/>
        </w:rPr>
        <w:t>CAS</w:t>
      </w:r>
      <w:r>
        <w:t xml:space="preserve">, at </w:t>
      </w:r>
      <w:r>
        <w:rPr>
          <w:i w:val="1"/>
        </w:rPr>
        <w:t>WADA</w:t>
      </w:r>
      <w:r>
        <w:t xml:space="preserve">’s request, the </w:t>
      </w:r>
      <w:r>
        <w:rPr>
          <w:i w:val="1"/>
        </w:rPr>
        <w:t xml:space="preserve">CAS </w:t>
      </w:r>
      <w:r>
        <w:t>panel shall appoint an appropriate scientific</w:t>
      </w:r>
      <w:r>
        <w:rPr>
          <w:spacing w:val="1"/>
        </w:rPr>
        <w:t xml:space="preserve"> </w:t>
      </w:r>
      <w:r>
        <w:t>expert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challenge.</w:t>
      </w:r>
      <w:r>
        <w:rPr>
          <w:b w:val="1"/>
          <w:vertAlign w:val="superscript"/>
        </w:rPr>
        <w:t>13</w:t>
      </w:r>
    </w:p>
    <w:p w14:paraId="5D010000">
      <w:pPr>
        <w:pStyle w:val="Style_1"/>
        <w:rPr>
          <w:b w:val="1"/>
        </w:rPr>
      </w:pPr>
    </w:p>
    <w:p w14:paraId="5E010000">
      <w:pPr>
        <w:pStyle w:val="Style_8"/>
        <w:numPr>
          <w:ilvl w:val="2"/>
          <w:numId w:val="5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sz w:val="20"/>
        </w:rPr>
      </w:pPr>
      <w:r>
        <w:rPr>
          <w:i w:val="1"/>
          <w:sz w:val="20"/>
        </w:rPr>
        <w:t>WADA</w:t>
      </w:r>
      <w:r>
        <w:rPr>
          <w:sz w:val="20"/>
        </w:rPr>
        <w:t xml:space="preserve">-accredited laboratories, and other laboratories approved by </w:t>
      </w:r>
      <w:r>
        <w:rPr>
          <w:i w:val="1"/>
          <w:sz w:val="20"/>
        </w:rPr>
        <w:t>WADA</w:t>
      </w:r>
      <w:r>
        <w:rPr>
          <w:sz w:val="20"/>
        </w:rPr>
        <w:t>, are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presumed to have conducted </w:t>
      </w:r>
      <w:r>
        <w:rPr>
          <w:i w:val="1"/>
          <w:sz w:val="20"/>
        </w:rPr>
        <w:t xml:space="preserve">Sample </w:t>
      </w:r>
      <w:r>
        <w:rPr>
          <w:sz w:val="20"/>
        </w:rPr>
        <w:t>analysis and custodial procedures in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accordance with the </w:t>
      </w:r>
      <w:r>
        <w:rPr>
          <w:i w:val="1"/>
          <w:sz w:val="20"/>
        </w:rPr>
        <w:t xml:space="preserve">International Standard </w:t>
      </w:r>
      <w:r>
        <w:rPr>
          <w:sz w:val="20"/>
        </w:rPr>
        <w:t xml:space="preserve">for Laboratories. The </w:t>
      </w:r>
      <w:r>
        <w:rPr>
          <w:i w:val="1"/>
          <w:sz w:val="20"/>
        </w:rPr>
        <w:t xml:space="preserve">Practitioner </w:t>
      </w:r>
      <w:r>
        <w:rPr>
          <w:sz w:val="20"/>
        </w:rPr>
        <w:t>or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other </w:t>
      </w:r>
      <w:r>
        <w:rPr>
          <w:i w:val="1"/>
          <w:sz w:val="20"/>
        </w:rPr>
        <w:t xml:space="preserve">Person </w:t>
      </w:r>
      <w:r>
        <w:rPr>
          <w:sz w:val="20"/>
        </w:rPr>
        <w:t>may rebut this presumption by establishing that a departure from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 </w:t>
      </w:r>
      <w:r>
        <w:rPr>
          <w:i w:val="1"/>
          <w:sz w:val="20"/>
        </w:rPr>
        <w:t xml:space="preserve">International Standard </w:t>
      </w:r>
      <w:r>
        <w:rPr>
          <w:sz w:val="20"/>
        </w:rPr>
        <w:t>for Laboratories occurred which could reasonably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caused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Adverse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Analytical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Finding</w:t>
      </w:r>
      <w:r>
        <w:rPr>
          <w:sz w:val="20"/>
        </w:rPr>
        <w:t>.</w:t>
      </w:r>
    </w:p>
    <w:p w14:paraId="5F010000">
      <w:pPr>
        <w:pStyle w:val="Style_1"/>
        <w:spacing w:before="10"/>
        <w:ind/>
        <w:rPr>
          <w:sz w:val="19"/>
        </w:rPr>
      </w:pPr>
    </w:p>
    <w:p w14:paraId="60010000">
      <w:pPr>
        <w:spacing w:before="0"/>
        <w:ind w:firstLine="0" w:left="2440" w:right="117"/>
        <w:jc w:val="both"/>
        <w:rPr>
          <w:b w:val="1"/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rebuts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preceding</w:t>
      </w:r>
      <w:r>
        <w:rPr>
          <w:spacing w:val="-4"/>
          <w:sz w:val="20"/>
        </w:rPr>
        <w:t xml:space="preserve"> </w:t>
      </w:r>
      <w:r>
        <w:rPr>
          <w:sz w:val="20"/>
        </w:rPr>
        <w:t>presumption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showing</w:t>
      </w:r>
      <w:r>
        <w:rPr>
          <w:spacing w:val="-53"/>
          <w:sz w:val="20"/>
        </w:rPr>
        <w:t xml:space="preserve"> </w:t>
      </w:r>
      <w:r>
        <w:rPr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departure</w:t>
      </w:r>
      <w:r>
        <w:rPr>
          <w:spacing w:val="-9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8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Laboratories</w:t>
      </w:r>
      <w:r>
        <w:rPr>
          <w:spacing w:val="-9"/>
          <w:sz w:val="20"/>
        </w:rPr>
        <w:t xml:space="preserve"> </w:t>
      </w:r>
      <w:r>
        <w:rPr>
          <w:sz w:val="20"/>
        </w:rPr>
        <w:t>occurred</w:t>
      </w:r>
      <w:r>
        <w:rPr>
          <w:spacing w:val="-9"/>
          <w:sz w:val="20"/>
        </w:rPr>
        <w:t xml:space="preserve"> </w:t>
      </w:r>
      <w:r>
        <w:rPr>
          <w:sz w:val="20"/>
        </w:rPr>
        <w:t>which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could reasonably have caused the </w:t>
      </w:r>
      <w:r>
        <w:rPr>
          <w:i w:val="1"/>
          <w:sz w:val="20"/>
        </w:rPr>
        <w:t>Adverse Analytical Finding</w:t>
      </w:r>
      <w:r>
        <w:rPr>
          <w:sz w:val="20"/>
        </w:rPr>
        <w:t>, then IAF shall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have the burden to establish that such departure did not cause the </w:t>
      </w:r>
      <w:r>
        <w:rPr>
          <w:i w:val="1"/>
          <w:sz w:val="20"/>
        </w:rPr>
        <w:t>Adverse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Analytical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Finding</w:t>
      </w:r>
      <w:r>
        <w:rPr>
          <w:sz w:val="20"/>
        </w:rPr>
        <w:t>.</w:t>
      </w:r>
      <w:r>
        <w:rPr>
          <w:b w:val="1"/>
          <w:sz w:val="20"/>
          <w:vertAlign w:val="superscript"/>
        </w:rPr>
        <w:t>14</w:t>
      </w:r>
    </w:p>
    <w:p w14:paraId="61010000">
      <w:pPr>
        <w:pStyle w:val="Style_1"/>
        <w:spacing w:before="2"/>
        <w:ind/>
        <w:rPr>
          <w:b w:val="1"/>
        </w:rPr>
      </w:pPr>
    </w:p>
    <w:p w14:paraId="62010000">
      <w:pPr>
        <w:pStyle w:val="Style_8"/>
        <w:numPr>
          <w:ilvl w:val="2"/>
          <w:numId w:val="5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 xml:space="preserve">Departures from any other </w:t>
      </w:r>
      <w:r>
        <w:rPr>
          <w:i w:val="1"/>
          <w:sz w:val="20"/>
        </w:rPr>
        <w:t xml:space="preserve">International Standard </w:t>
      </w:r>
      <w:r>
        <w:rPr>
          <w:sz w:val="20"/>
        </w:rPr>
        <w:t>or other anti-doping rule 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policy set forth in the </w:t>
      </w:r>
      <w:r>
        <w:rPr>
          <w:i w:val="1"/>
          <w:sz w:val="20"/>
        </w:rPr>
        <w:t xml:space="preserve">Code </w:t>
      </w:r>
      <w:r>
        <w:rPr>
          <w:sz w:val="20"/>
        </w:rPr>
        <w:t>or these Anti-Doping Rules shall not invalidate</w:t>
      </w:r>
      <w:r>
        <w:rPr>
          <w:spacing w:val="1"/>
          <w:sz w:val="20"/>
        </w:rPr>
        <w:t xml:space="preserve"> </w:t>
      </w:r>
      <w:r>
        <w:rPr>
          <w:sz w:val="20"/>
        </w:rPr>
        <w:t>analytical</w:t>
      </w:r>
      <w:r>
        <w:rPr>
          <w:spacing w:val="-4"/>
          <w:sz w:val="20"/>
        </w:rPr>
        <w:t xml:space="preserve"> </w:t>
      </w:r>
      <w:r>
        <w:rPr>
          <w:sz w:val="20"/>
        </w:rPr>
        <w:t>results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evidence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5"/>
          <w:sz w:val="20"/>
        </w:rPr>
        <w:t xml:space="preserve"> </w:t>
      </w:r>
      <w:r>
        <w:rPr>
          <w:sz w:val="20"/>
        </w:rPr>
        <w:t>rule</w:t>
      </w:r>
      <w:r>
        <w:rPr>
          <w:spacing w:val="-4"/>
          <w:sz w:val="20"/>
        </w:rPr>
        <w:t xml:space="preserve"> </w:t>
      </w:r>
      <w:r>
        <w:rPr>
          <w:sz w:val="20"/>
        </w:rPr>
        <w:t>violation,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53"/>
          <w:sz w:val="20"/>
        </w:rPr>
        <w:t xml:space="preserve"> </w:t>
      </w:r>
      <w:r>
        <w:rPr>
          <w:sz w:val="20"/>
        </w:rPr>
        <w:t>constitute a defense to an anti-doping rule violation;</w:t>
      </w:r>
      <w:r>
        <w:rPr>
          <w:b w:val="1"/>
          <w:sz w:val="20"/>
          <w:vertAlign w:val="superscript"/>
        </w:rPr>
        <w:t>15</w:t>
      </w:r>
      <w:r>
        <w:rPr>
          <w:b w:val="1"/>
          <w:sz w:val="20"/>
        </w:rPr>
        <w:t xml:space="preserve"> </w:t>
      </w:r>
      <w:r>
        <w:rPr>
          <w:sz w:val="20"/>
        </w:rPr>
        <w:t>provided, however, if 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other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8"/>
          <w:sz w:val="20"/>
        </w:rPr>
        <w:t xml:space="preserve"> </w:t>
      </w:r>
      <w:r>
        <w:rPr>
          <w:sz w:val="20"/>
        </w:rPr>
        <w:t>establishes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departure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one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specific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6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-7"/>
          <w:sz w:val="20"/>
        </w:rPr>
        <w:t xml:space="preserve"> </w:t>
      </w:r>
      <w:r>
        <w:rPr>
          <w:sz w:val="20"/>
        </w:rPr>
        <w:t>provisions</w:t>
      </w:r>
      <w:r>
        <w:rPr>
          <w:spacing w:val="-7"/>
          <w:sz w:val="20"/>
        </w:rPr>
        <w:t xml:space="preserve"> </w:t>
      </w:r>
      <w:r>
        <w:rPr>
          <w:sz w:val="20"/>
        </w:rPr>
        <w:t>listed</w:t>
      </w:r>
      <w:r>
        <w:rPr>
          <w:spacing w:val="-7"/>
          <w:sz w:val="20"/>
        </w:rPr>
        <w:t xml:space="preserve"> </w:t>
      </w:r>
      <w:r>
        <w:rPr>
          <w:sz w:val="20"/>
        </w:rPr>
        <w:t>below</w:t>
      </w:r>
      <w:r>
        <w:rPr>
          <w:spacing w:val="-7"/>
          <w:sz w:val="20"/>
        </w:rPr>
        <w:t xml:space="preserve"> </w:t>
      </w:r>
      <w:r>
        <w:rPr>
          <w:sz w:val="20"/>
        </w:rPr>
        <w:t>could</w:t>
      </w:r>
      <w:r>
        <w:rPr>
          <w:spacing w:val="-7"/>
          <w:sz w:val="20"/>
        </w:rPr>
        <w:t xml:space="preserve"> </w:t>
      </w:r>
      <w:r>
        <w:rPr>
          <w:sz w:val="20"/>
        </w:rPr>
        <w:t>reasonably</w:t>
      </w:r>
      <w:r>
        <w:rPr>
          <w:spacing w:val="-7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caused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53"/>
          <w:sz w:val="20"/>
        </w:rPr>
        <w:t xml:space="preserve"> </w:t>
      </w:r>
      <w:r>
        <w:rPr>
          <w:sz w:val="20"/>
        </w:rPr>
        <w:t>anti-doping</w:t>
      </w:r>
      <w:r>
        <w:rPr>
          <w:spacing w:val="1"/>
          <w:sz w:val="20"/>
        </w:rPr>
        <w:t xml:space="preserve"> </w:t>
      </w:r>
      <w:r>
        <w:rPr>
          <w:sz w:val="20"/>
        </w:rPr>
        <w:t>rule</w:t>
      </w:r>
      <w:r>
        <w:rPr>
          <w:spacing w:val="1"/>
          <w:sz w:val="20"/>
        </w:rPr>
        <w:t xml:space="preserve"> </w:t>
      </w:r>
      <w:r>
        <w:rPr>
          <w:sz w:val="20"/>
        </w:rPr>
        <w:t>violation</w:t>
      </w:r>
      <w:r>
        <w:rPr>
          <w:spacing w:val="1"/>
          <w:sz w:val="20"/>
        </w:rPr>
        <w:t xml:space="preserve"> </w:t>
      </w:r>
      <w:r>
        <w:rPr>
          <w:sz w:val="20"/>
        </w:rPr>
        <w:t>based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Adverse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Analytical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Finding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53"/>
          <w:sz w:val="20"/>
        </w:rPr>
        <w:t xml:space="preserve"> </w:t>
      </w:r>
      <w:r>
        <w:rPr>
          <w:sz w:val="20"/>
        </w:rPr>
        <w:t>whereabouts failure, then IAF shall have the burden to establish that such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departure did not cause the </w:t>
      </w:r>
      <w:r>
        <w:rPr>
          <w:i w:val="1"/>
          <w:sz w:val="20"/>
        </w:rPr>
        <w:t xml:space="preserve">Adverse Analytical Finding </w:t>
      </w:r>
      <w:r>
        <w:rPr>
          <w:sz w:val="20"/>
        </w:rPr>
        <w:t>or the whereabouts</w:t>
      </w:r>
      <w:r>
        <w:rPr>
          <w:spacing w:val="1"/>
          <w:sz w:val="20"/>
        </w:rPr>
        <w:t xml:space="preserve"> </w:t>
      </w:r>
      <w:r>
        <w:rPr>
          <w:sz w:val="20"/>
        </w:rPr>
        <w:t>failure:</w:t>
      </w:r>
    </w:p>
    <w:p w14:paraId="63010000">
      <w:pPr>
        <w:pStyle w:val="Style_1"/>
        <w:spacing w:before="2"/>
        <w:ind/>
        <w:rPr>
          <w:sz w:val="29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71" name="Picture 7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64010000">
      <w:pPr>
        <w:spacing w:before="128" w:line="240" w:lineRule="auto"/>
        <w:ind w:hanging="270" w:left="370" w:right="117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13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3.2.1: For certain Prohibited Substances, WADA may instruct WADA-accredited laboratories not to report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Samples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as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an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Adverse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Analytical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Finding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if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estimated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concentration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Prohibited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Substance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its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Metabolites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Markers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is below a Minimum Reporting Level. WADA’s decision in determining that Minimum Reporting Level or in determining which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Prohibited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Substances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should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be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subject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Minimum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Reporting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Levels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shall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not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be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subject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challenge.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Further,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laboratory’s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estimated concentration of such Prohibited Substance in a Sample may only be an estimate. In no event shall the possibility that</w:t>
      </w:r>
      <w:r>
        <w:rPr>
          <w:i w:val="1"/>
          <w:spacing w:val="-42"/>
          <w:sz w:val="16"/>
        </w:rPr>
        <w:t xml:space="preserve"> </w:t>
      </w:r>
      <w:r>
        <w:rPr>
          <w:i w:val="1"/>
          <w:sz w:val="16"/>
        </w:rPr>
        <w:t>the exact concentration of the Prohibited Substance in the Sample may be below the Minimum Reporting Level constitute a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defense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an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anti-doping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rule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violation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based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on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presence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that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Prohibited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Substance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Sample.]</w:t>
      </w:r>
    </w:p>
    <w:p w14:paraId="65010000">
      <w:pPr>
        <w:pStyle w:val="Style_1"/>
        <w:spacing w:before="9"/>
        <w:ind/>
        <w:rPr>
          <w:i w:val="1"/>
          <w:sz w:val="17"/>
        </w:rPr>
      </w:pPr>
    </w:p>
    <w:p w14:paraId="66010000">
      <w:pPr>
        <w:spacing w:before="0" w:line="240" w:lineRule="auto"/>
        <w:ind w:hanging="270" w:left="370" w:right="117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14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 xml:space="preserve">[Comment to Article 3.2.2: </w:t>
      </w:r>
      <w:r>
        <w:rPr>
          <w:b w:val="1"/>
          <w:i w:val="1"/>
          <w:sz w:val="16"/>
        </w:rPr>
        <w:t>Fout! Alleen hoofddocument.</w:t>
      </w:r>
      <w:r>
        <w:rPr>
          <w:i w:val="1"/>
          <w:sz w:val="16"/>
        </w:rPr>
        <w:t>The burden is on the Practitioner or other Person to establish, by a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balance of probability, a departure from the International Standard for Laboratories that could reasonably have caused the Adverse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Analytical Finding. Thus, once the Practitioner or other Person establishes the departure by a balance of probability, the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Practitioner or other Person’s burden on causation is the somewhat lower standard of proof – “could reasonably have caused.” If</w:t>
      </w:r>
      <w:r>
        <w:rPr>
          <w:i w:val="1"/>
          <w:spacing w:val="-42"/>
          <w:sz w:val="16"/>
        </w:rPr>
        <w:t xml:space="preserve"> </w:t>
      </w:r>
      <w:r>
        <w:rPr>
          <w:i w:val="1"/>
          <w:sz w:val="16"/>
        </w:rPr>
        <w:t>the Practitioner or other Person satisfies these standards, the burden shifts to IAF to prove to the comfortable satisfaction of the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hearing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panel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that the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departure did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not cause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the Adverse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Analytical Finding.]</w:t>
      </w:r>
    </w:p>
    <w:p w14:paraId="67010000">
      <w:pPr>
        <w:pStyle w:val="Style_1"/>
        <w:rPr>
          <w:i w:val="1"/>
          <w:sz w:val="17"/>
        </w:rPr>
      </w:pPr>
    </w:p>
    <w:p w14:paraId="68010000">
      <w:pPr>
        <w:spacing w:before="0" w:line="240" w:lineRule="auto"/>
        <w:ind w:hanging="270" w:left="370" w:right="117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15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3.2.3: Departures from an International Standard or other rule unrelated to Sample collection or handling,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Adverse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Passport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Finding,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Practitioner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notification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relating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whereabouts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failure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B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Sample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opening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–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e.g.,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International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Standards for Education, International Standard for the Protection of Privacy and Personal Information or International Standard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for Therapeutic Use Exemptions– may result in compliance proceedings by WADA but are not a defense in an anti-doping rule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violation proceeding and are not relevant on the issue of whether the Practitioner committed an anti-doping rule violation. Similarly,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IAF’s violation of the document referenced in Article 20.7.7 of the Code shall not constitute a defense to an anti-doping rule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violation.]</w:t>
      </w:r>
    </w:p>
    <w:p w14:paraId="69010000">
      <w:pPr>
        <w:sectPr>
          <w:pgSz w:h="15840" w:orient="portrait" w:w="12240"/>
          <w:pgMar w:bottom="1580" w:footer="1391" w:header="0" w:left="1340" w:right="1320" w:top="1360"/>
        </w:sectPr>
      </w:pPr>
    </w:p>
    <w:p w14:paraId="6A010000">
      <w:pPr>
        <w:pStyle w:val="Style_8"/>
        <w:numPr>
          <w:ilvl w:val="3"/>
          <w:numId w:val="5"/>
        </w:numPr>
        <w:tabs>
          <w:tab w:leader="none" w:pos="3426" w:val="left"/>
        </w:tabs>
        <w:spacing w:after="0" w:before="170" w:line="240" w:lineRule="auto"/>
        <w:ind w:hanging="360" w:left="3426" w:right="117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departure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Investigations</w:t>
      </w:r>
      <w:r>
        <w:rPr>
          <w:spacing w:val="-9"/>
          <w:sz w:val="20"/>
        </w:rPr>
        <w:t xml:space="preserve"> </w:t>
      </w:r>
      <w:r>
        <w:rPr>
          <w:sz w:val="20"/>
        </w:rPr>
        <w:t>related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i w:val="1"/>
          <w:sz w:val="20"/>
        </w:rPr>
        <w:t>Sample</w:t>
      </w:r>
      <w:r>
        <w:rPr>
          <w:i w:val="1"/>
          <w:spacing w:val="-8"/>
          <w:sz w:val="20"/>
        </w:rPr>
        <w:t xml:space="preserve"> </w:t>
      </w:r>
      <w:r>
        <w:rPr>
          <w:sz w:val="20"/>
        </w:rPr>
        <w:t>collection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i w:val="1"/>
          <w:sz w:val="20"/>
        </w:rPr>
        <w:t>Sample</w:t>
      </w:r>
      <w:r>
        <w:rPr>
          <w:i w:val="1"/>
          <w:spacing w:val="-8"/>
          <w:sz w:val="20"/>
        </w:rPr>
        <w:t xml:space="preserve"> </w:t>
      </w:r>
      <w:r>
        <w:rPr>
          <w:sz w:val="20"/>
        </w:rPr>
        <w:t>handling</w:t>
      </w:r>
      <w:r>
        <w:rPr>
          <w:spacing w:val="-9"/>
          <w:sz w:val="20"/>
        </w:rPr>
        <w:t xml:space="preserve"> </w:t>
      </w:r>
      <w:r>
        <w:rPr>
          <w:sz w:val="20"/>
        </w:rPr>
        <w:t>which</w:t>
      </w:r>
      <w:r>
        <w:rPr>
          <w:spacing w:val="-53"/>
          <w:sz w:val="20"/>
        </w:rPr>
        <w:t xml:space="preserve"> </w:t>
      </w:r>
      <w:r>
        <w:rPr>
          <w:sz w:val="20"/>
        </w:rPr>
        <w:t>could</w:t>
      </w:r>
      <w:r>
        <w:rPr>
          <w:spacing w:val="-8"/>
          <w:sz w:val="20"/>
        </w:rPr>
        <w:t xml:space="preserve"> </w:t>
      </w:r>
      <w:r>
        <w:rPr>
          <w:sz w:val="20"/>
        </w:rPr>
        <w:t>reasonably</w:t>
      </w:r>
      <w:r>
        <w:rPr>
          <w:spacing w:val="-7"/>
          <w:sz w:val="20"/>
        </w:rPr>
        <w:t xml:space="preserve"> </w:t>
      </w:r>
      <w:r>
        <w:rPr>
          <w:sz w:val="20"/>
        </w:rPr>
        <w:t>have</w:t>
      </w:r>
      <w:r>
        <w:rPr>
          <w:spacing w:val="-8"/>
          <w:sz w:val="20"/>
        </w:rPr>
        <w:t xml:space="preserve"> </w:t>
      </w:r>
      <w:r>
        <w:rPr>
          <w:sz w:val="20"/>
        </w:rPr>
        <w:t>caused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7"/>
          <w:sz w:val="20"/>
        </w:rPr>
        <w:t xml:space="preserve"> </w:t>
      </w:r>
      <w:r>
        <w:rPr>
          <w:sz w:val="20"/>
        </w:rPr>
        <w:t>rule</w:t>
      </w:r>
      <w:r>
        <w:rPr>
          <w:spacing w:val="-8"/>
          <w:sz w:val="20"/>
        </w:rPr>
        <w:t xml:space="preserve"> </w:t>
      </w:r>
      <w:r>
        <w:rPr>
          <w:sz w:val="20"/>
        </w:rPr>
        <w:t>violation</w:t>
      </w:r>
      <w:r>
        <w:rPr>
          <w:spacing w:val="-7"/>
          <w:sz w:val="20"/>
        </w:rPr>
        <w:t xml:space="preserve"> </w:t>
      </w:r>
      <w:r>
        <w:rPr>
          <w:sz w:val="20"/>
        </w:rPr>
        <w:t>based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an </w:t>
      </w:r>
      <w:r>
        <w:rPr>
          <w:i w:val="1"/>
          <w:sz w:val="20"/>
        </w:rPr>
        <w:t>Adverse Analytical Finding</w:t>
      </w:r>
      <w:r>
        <w:rPr>
          <w:sz w:val="20"/>
        </w:rPr>
        <w:t>, in which case IAF shall have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burden to establish that such departure did not cause the </w:t>
      </w:r>
      <w:r>
        <w:rPr>
          <w:i w:val="1"/>
          <w:sz w:val="20"/>
        </w:rPr>
        <w:t>Adverse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Analytical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Finding</w:t>
      </w:r>
      <w:r>
        <w:rPr>
          <w:sz w:val="20"/>
        </w:rPr>
        <w:t>;</w:t>
      </w:r>
    </w:p>
    <w:p w14:paraId="6B010000">
      <w:pPr>
        <w:pStyle w:val="Style_1"/>
        <w:spacing w:before="9"/>
        <w:ind/>
        <w:rPr>
          <w:sz w:val="19"/>
        </w:rPr>
      </w:pPr>
    </w:p>
    <w:p w14:paraId="6C010000">
      <w:pPr>
        <w:pStyle w:val="Style_8"/>
        <w:numPr>
          <w:ilvl w:val="3"/>
          <w:numId w:val="5"/>
        </w:numPr>
        <w:tabs>
          <w:tab w:leader="none" w:pos="3426" w:val="left"/>
        </w:tabs>
        <w:spacing w:after="0" w:before="0" w:line="240" w:lineRule="auto"/>
        <w:ind w:hanging="360" w:left="3426" w:right="117"/>
        <w:jc w:val="both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departure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6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Results</w:t>
      </w:r>
      <w:r>
        <w:rPr>
          <w:i w:val="1"/>
          <w:spacing w:val="-7"/>
          <w:sz w:val="20"/>
        </w:rPr>
        <w:t xml:space="preserve"> </w:t>
      </w:r>
      <w:r>
        <w:rPr>
          <w:i w:val="1"/>
          <w:sz w:val="20"/>
        </w:rPr>
        <w:t>Management</w:t>
      </w:r>
      <w:r>
        <w:rPr>
          <w:i w:val="1"/>
          <w:spacing w:val="-5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Investigations</w:t>
      </w:r>
      <w:r>
        <w:rPr>
          <w:spacing w:val="-3"/>
          <w:sz w:val="20"/>
        </w:rPr>
        <w:t xml:space="preserve"> </w:t>
      </w:r>
      <w:r>
        <w:rPr>
          <w:sz w:val="20"/>
        </w:rPr>
        <w:t>related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 xml:space="preserve">Adverse Passport Finding </w:t>
      </w:r>
      <w:r>
        <w:rPr>
          <w:sz w:val="20"/>
        </w:rPr>
        <w:t>which could reasonably have caused an</w:t>
      </w:r>
      <w:r>
        <w:rPr>
          <w:spacing w:val="1"/>
          <w:sz w:val="20"/>
        </w:rPr>
        <w:t xml:space="preserve"> </w:t>
      </w:r>
      <w:r>
        <w:rPr>
          <w:sz w:val="20"/>
        </w:rPr>
        <w:t>anti-doping rule violation, in which case IAF shall have the burden to</w:t>
      </w:r>
      <w:r>
        <w:rPr>
          <w:spacing w:val="-54"/>
          <w:sz w:val="20"/>
        </w:rPr>
        <w:t xml:space="preserve"> </w:t>
      </w:r>
      <w:r>
        <w:rPr>
          <w:sz w:val="20"/>
        </w:rPr>
        <w:t>establish that such departure did not cause the anti-doping rule</w:t>
      </w:r>
      <w:r>
        <w:rPr>
          <w:spacing w:val="1"/>
          <w:sz w:val="20"/>
        </w:rPr>
        <w:t xml:space="preserve"> </w:t>
      </w:r>
      <w:r>
        <w:rPr>
          <w:sz w:val="20"/>
        </w:rPr>
        <w:t>violation;</w:t>
      </w:r>
    </w:p>
    <w:p w14:paraId="6D010000">
      <w:pPr>
        <w:pStyle w:val="Style_1"/>
        <w:spacing w:before="3"/>
        <w:ind/>
      </w:pPr>
    </w:p>
    <w:p w14:paraId="6E010000">
      <w:pPr>
        <w:pStyle w:val="Style_8"/>
        <w:numPr>
          <w:ilvl w:val="3"/>
          <w:numId w:val="5"/>
        </w:numPr>
        <w:tabs>
          <w:tab w:leader="none" w:pos="3426" w:val="left"/>
        </w:tabs>
        <w:spacing w:after="0" w:before="0" w:line="240" w:lineRule="auto"/>
        <w:ind w:hanging="360" w:left="3426" w:right="117"/>
        <w:jc w:val="both"/>
        <w:rPr>
          <w:b w:val="1"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departure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6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Results</w:t>
      </w:r>
      <w:r>
        <w:rPr>
          <w:i w:val="1"/>
          <w:spacing w:val="-7"/>
          <w:sz w:val="20"/>
        </w:rPr>
        <w:t xml:space="preserve"> </w:t>
      </w:r>
      <w:r>
        <w:rPr>
          <w:i w:val="1"/>
          <w:sz w:val="20"/>
        </w:rPr>
        <w:t>Management</w:t>
      </w:r>
      <w:r>
        <w:rPr>
          <w:i w:val="1"/>
          <w:spacing w:val="-53"/>
          <w:sz w:val="20"/>
        </w:rPr>
        <w:t xml:space="preserve"> </w:t>
      </w:r>
      <w:r>
        <w:rPr>
          <w:sz w:val="20"/>
        </w:rPr>
        <w:t xml:space="preserve">related to the requirement to provide notice to the </w:t>
      </w:r>
      <w:r>
        <w:rPr>
          <w:i w:val="1"/>
          <w:sz w:val="20"/>
        </w:rPr>
        <w:t xml:space="preserve">Practitioner </w:t>
      </w:r>
      <w:r>
        <w:rPr>
          <w:sz w:val="20"/>
        </w:rPr>
        <w:t>of the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B </w:t>
      </w:r>
      <w:r>
        <w:rPr>
          <w:i w:val="1"/>
          <w:sz w:val="20"/>
        </w:rPr>
        <w:t xml:space="preserve">Sample </w:t>
      </w:r>
      <w:r>
        <w:rPr>
          <w:sz w:val="20"/>
        </w:rPr>
        <w:t>opening which could reasonably have caused an anti-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doping rule violation based on an </w:t>
      </w:r>
      <w:r>
        <w:rPr>
          <w:i w:val="1"/>
          <w:sz w:val="20"/>
        </w:rPr>
        <w:t>Adverse Analytical Finding</w:t>
      </w:r>
      <w:r>
        <w:rPr>
          <w:sz w:val="20"/>
        </w:rPr>
        <w:t>, in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which</w:t>
      </w:r>
      <w:r>
        <w:rPr>
          <w:spacing w:val="-14"/>
          <w:sz w:val="20"/>
        </w:rPr>
        <w:t xml:space="preserve"> </w:t>
      </w:r>
      <w:r>
        <w:rPr>
          <w:sz w:val="20"/>
        </w:rPr>
        <w:t>case</w:t>
      </w:r>
      <w:r>
        <w:rPr>
          <w:spacing w:val="-14"/>
          <w:sz w:val="20"/>
        </w:rPr>
        <w:t xml:space="preserve"> </w:t>
      </w:r>
      <w:r>
        <w:rPr>
          <w:sz w:val="20"/>
        </w:rPr>
        <w:t>IAF</w:t>
      </w:r>
      <w:r>
        <w:rPr>
          <w:spacing w:val="-14"/>
          <w:sz w:val="20"/>
        </w:rPr>
        <w:t xml:space="preserve"> </w:t>
      </w:r>
      <w:r>
        <w:rPr>
          <w:sz w:val="20"/>
        </w:rPr>
        <w:t>shall</w:t>
      </w:r>
      <w:r>
        <w:rPr>
          <w:spacing w:val="-13"/>
          <w:sz w:val="20"/>
        </w:rPr>
        <w:t xml:space="preserve"> </w:t>
      </w:r>
      <w:r>
        <w:rPr>
          <w:sz w:val="20"/>
        </w:rPr>
        <w:t>have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burden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establish</w:t>
      </w:r>
      <w:r>
        <w:rPr>
          <w:spacing w:val="-14"/>
          <w:sz w:val="20"/>
        </w:rPr>
        <w:t xml:space="preserve"> </w:t>
      </w:r>
      <w:r>
        <w:rPr>
          <w:sz w:val="20"/>
        </w:rPr>
        <w:t>that</w:t>
      </w:r>
      <w:r>
        <w:rPr>
          <w:spacing w:val="-13"/>
          <w:sz w:val="20"/>
        </w:rPr>
        <w:t xml:space="preserve"> </w:t>
      </w:r>
      <w:r>
        <w:rPr>
          <w:sz w:val="20"/>
        </w:rPr>
        <w:t>such</w:t>
      </w:r>
      <w:r>
        <w:rPr>
          <w:spacing w:val="-14"/>
          <w:sz w:val="20"/>
        </w:rPr>
        <w:t xml:space="preserve"> </w:t>
      </w:r>
      <w:r>
        <w:rPr>
          <w:sz w:val="20"/>
        </w:rPr>
        <w:t>departure</w:t>
      </w:r>
      <w:r>
        <w:rPr>
          <w:spacing w:val="-53"/>
          <w:sz w:val="20"/>
        </w:rPr>
        <w:t xml:space="preserve"> </w:t>
      </w:r>
      <w:r>
        <w:rPr>
          <w:sz w:val="20"/>
        </w:rPr>
        <w:t>did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cause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Adverse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Analytical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Finding</w:t>
      </w:r>
      <w:r>
        <w:rPr>
          <w:sz w:val="20"/>
        </w:rPr>
        <w:t>;</w:t>
      </w:r>
      <w:r>
        <w:rPr>
          <w:b w:val="1"/>
          <w:sz w:val="20"/>
          <w:vertAlign w:val="superscript"/>
        </w:rPr>
        <w:t>16</w:t>
      </w:r>
    </w:p>
    <w:p w14:paraId="6F010000">
      <w:pPr>
        <w:pStyle w:val="Style_1"/>
        <w:spacing w:before="10"/>
        <w:ind/>
        <w:rPr>
          <w:b w:val="1"/>
          <w:sz w:val="19"/>
        </w:rPr>
      </w:pPr>
    </w:p>
    <w:p w14:paraId="70010000">
      <w:pPr>
        <w:pStyle w:val="Style_8"/>
        <w:numPr>
          <w:ilvl w:val="3"/>
          <w:numId w:val="5"/>
        </w:numPr>
        <w:tabs>
          <w:tab w:leader="none" w:pos="3399" w:val="left"/>
        </w:tabs>
        <w:spacing w:after="0" w:before="0" w:line="240" w:lineRule="auto"/>
        <w:ind w:hanging="360" w:left="3426" w:right="117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departure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Results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Management</w:t>
      </w:r>
      <w:r>
        <w:rPr>
          <w:i w:val="1"/>
          <w:spacing w:val="-53"/>
          <w:sz w:val="20"/>
        </w:rPr>
        <w:t xml:space="preserve"> </w:t>
      </w:r>
      <w:r>
        <w:rPr>
          <w:sz w:val="20"/>
        </w:rPr>
        <w:t>related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notification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could</w:t>
      </w:r>
      <w:r>
        <w:rPr>
          <w:spacing w:val="1"/>
          <w:sz w:val="20"/>
        </w:rPr>
        <w:t xml:space="preserve"> </w:t>
      </w:r>
      <w:r>
        <w:rPr>
          <w:sz w:val="20"/>
        </w:rPr>
        <w:t>reasonably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caused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4"/>
          <w:sz w:val="20"/>
        </w:rPr>
        <w:t xml:space="preserve"> </w:t>
      </w:r>
      <w:r>
        <w:rPr>
          <w:sz w:val="20"/>
        </w:rPr>
        <w:t>rule</w:t>
      </w:r>
      <w:r>
        <w:rPr>
          <w:spacing w:val="-3"/>
          <w:sz w:val="20"/>
        </w:rPr>
        <w:t xml:space="preserve"> </w:t>
      </w:r>
      <w:r>
        <w:rPr>
          <w:sz w:val="20"/>
        </w:rPr>
        <w:t>violation</w:t>
      </w:r>
      <w:r>
        <w:rPr>
          <w:spacing w:val="-4"/>
          <w:sz w:val="20"/>
        </w:rPr>
        <w:t xml:space="preserve"> </w:t>
      </w:r>
      <w:r>
        <w:rPr>
          <w:sz w:val="20"/>
        </w:rPr>
        <w:t>based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whereabouts</w:t>
      </w:r>
      <w:r>
        <w:rPr>
          <w:spacing w:val="-4"/>
          <w:sz w:val="20"/>
        </w:rPr>
        <w:t xml:space="preserve"> </w:t>
      </w:r>
      <w:r>
        <w:rPr>
          <w:sz w:val="20"/>
        </w:rPr>
        <w:t>failure,</w:t>
      </w:r>
      <w:r>
        <w:rPr>
          <w:spacing w:val="-53"/>
          <w:sz w:val="20"/>
        </w:rPr>
        <w:t xml:space="preserve"> </w:t>
      </w:r>
      <w:r>
        <w:rPr>
          <w:sz w:val="20"/>
        </w:rPr>
        <w:t>in which case IAF shall have the burden to establish that such</w:t>
      </w:r>
      <w:r>
        <w:rPr>
          <w:spacing w:val="1"/>
          <w:sz w:val="20"/>
        </w:rPr>
        <w:t xml:space="preserve"> </w:t>
      </w:r>
      <w:r>
        <w:rPr>
          <w:sz w:val="20"/>
        </w:rPr>
        <w:t>departure</w:t>
      </w:r>
      <w:r>
        <w:rPr>
          <w:spacing w:val="-2"/>
          <w:sz w:val="20"/>
        </w:rPr>
        <w:t xml:space="preserve"> </w:t>
      </w:r>
      <w:r>
        <w:rPr>
          <w:sz w:val="20"/>
        </w:rPr>
        <w:t>did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cause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whereabouts</w:t>
      </w:r>
      <w:r>
        <w:rPr>
          <w:spacing w:val="-1"/>
          <w:sz w:val="20"/>
        </w:rPr>
        <w:t xml:space="preserve"> </w:t>
      </w:r>
      <w:r>
        <w:rPr>
          <w:sz w:val="20"/>
        </w:rPr>
        <w:t>failure.</w:t>
      </w:r>
    </w:p>
    <w:p w14:paraId="71010000">
      <w:pPr>
        <w:pStyle w:val="Style_1"/>
        <w:spacing w:before="9"/>
        <w:ind/>
        <w:rPr>
          <w:sz w:val="19"/>
        </w:rPr>
      </w:pPr>
    </w:p>
    <w:p w14:paraId="72010000">
      <w:pPr>
        <w:pStyle w:val="Style_8"/>
        <w:numPr>
          <w:ilvl w:val="2"/>
          <w:numId w:val="5"/>
        </w:numPr>
        <w:tabs>
          <w:tab w:leader="none" w:pos="2440" w:val="left"/>
        </w:tabs>
        <w:spacing w:after="0" w:before="0" w:line="240" w:lineRule="auto"/>
        <w:ind w:hanging="900" w:left="2440" w:right="116"/>
        <w:jc w:val="both"/>
        <w:rPr>
          <w:sz w:val="20"/>
        </w:rPr>
      </w:pP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facts</w:t>
      </w:r>
      <w:r>
        <w:rPr>
          <w:spacing w:val="-11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decision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court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11"/>
          <w:sz w:val="20"/>
        </w:rPr>
        <w:t xml:space="preserve"> </w:t>
      </w:r>
      <w:r>
        <w:rPr>
          <w:sz w:val="20"/>
        </w:rPr>
        <w:t>disciplinary</w:t>
      </w:r>
      <w:r>
        <w:rPr>
          <w:spacing w:val="-10"/>
          <w:sz w:val="20"/>
        </w:rPr>
        <w:t xml:space="preserve"> </w:t>
      </w:r>
      <w:r>
        <w:rPr>
          <w:sz w:val="20"/>
        </w:rPr>
        <w:t>tribunal</w:t>
      </w:r>
      <w:r>
        <w:rPr>
          <w:spacing w:val="-54"/>
          <w:sz w:val="20"/>
        </w:rPr>
        <w:t xml:space="preserve"> </w:t>
      </w:r>
      <w:r>
        <w:rPr>
          <w:sz w:val="20"/>
        </w:rPr>
        <w:t>of competent jurisdiction which is not the subject of a pending appeal shall be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irrebuttable evidence against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>to whom the</w:t>
      </w:r>
      <w:r>
        <w:rPr>
          <w:spacing w:val="1"/>
          <w:sz w:val="20"/>
        </w:rPr>
        <w:t xml:space="preserve"> </w:t>
      </w:r>
      <w:r>
        <w:rPr>
          <w:sz w:val="20"/>
        </w:rPr>
        <w:t>decision</w:t>
      </w:r>
      <w:r>
        <w:rPr>
          <w:spacing w:val="1"/>
          <w:sz w:val="20"/>
        </w:rPr>
        <w:t xml:space="preserve"> </w:t>
      </w:r>
      <w:r>
        <w:rPr>
          <w:sz w:val="20"/>
        </w:rPr>
        <w:t>pertained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those</w:t>
      </w:r>
      <w:r>
        <w:rPr>
          <w:spacing w:val="1"/>
          <w:sz w:val="20"/>
        </w:rPr>
        <w:t xml:space="preserve"> </w:t>
      </w:r>
      <w:r>
        <w:rPr>
          <w:sz w:val="20"/>
        </w:rPr>
        <w:t>facts</w:t>
      </w:r>
      <w:r>
        <w:rPr>
          <w:spacing w:val="1"/>
          <w:sz w:val="20"/>
        </w:rPr>
        <w:t xml:space="preserve"> </w:t>
      </w:r>
      <w:r>
        <w:rPr>
          <w:sz w:val="20"/>
        </w:rPr>
        <w:t>unless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establishes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decision</w:t>
      </w:r>
      <w:r>
        <w:rPr>
          <w:spacing w:val="-2"/>
          <w:sz w:val="20"/>
        </w:rPr>
        <w:t xml:space="preserve"> </w:t>
      </w:r>
      <w:r>
        <w:rPr>
          <w:sz w:val="20"/>
        </w:rPr>
        <w:t>violated</w:t>
      </w:r>
      <w:r>
        <w:rPr>
          <w:spacing w:val="-1"/>
          <w:sz w:val="20"/>
        </w:rPr>
        <w:t xml:space="preserve"> </w:t>
      </w:r>
      <w:r>
        <w:rPr>
          <w:sz w:val="20"/>
        </w:rPr>
        <w:t>principles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natural</w:t>
      </w:r>
      <w:r>
        <w:rPr>
          <w:spacing w:val="-1"/>
          <w:sz w:val="20"/>
        </w:rPr>
        <w:t xml:space="preserve"> </w:t>
      </w:r>
      <w:r>
        <w:rPr>
          <w:sz w:val="20"/>
        </w:rPr>
        <w:t>justice.</w:t>
      </w:r>
    </w:p>
    <w:p w14:paraId="73010000">
      <w:pPr>
        <w:pStyle w:val="Style_1"/>
        <w:spacing w:before="2"/>
        <w:ind/>
      </w:pPr>
    </w:p>
    <w:p w14:paraId="74010000">
      <w:pPr>
        <w:pStyle w:val="Style_8"/>
        <w:numPr>
          <w:ilvl w:val="2"/>
          <w:numId w:val="5"/>
        </w:numPr>
        <w:tabs>
          <w:tab w:leader="none" w:pos="2440" w:val="left"/>
        </w:tabs>
        <w:spacing w:after="0" w:before="1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>The hearing panel in a hearing on an anti-doping rule violation may draw an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inference adverse to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>who is asserted to have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committed an anti-doping rule violation based on the </w:t>
      </w:r>
      <w:r>
        <w:rPr>
          <w:i w:val="1"/>
          <w:sz w:val="20"/>
        </w:rPr>
        <w:t xml:space="preserve">Practitioner’s </w:t>
      </w:r>
      <w:r>
        <w:rPr>
          <w:sz w:val="20"/>
        </w:rPr>
        <w:t>or other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Person’s </w:t>
      </w:r>
      <w:r>
        <w:rPr>
          <w:sz w:val="20"/>
        </w:rPr>
        <w:t>refusal, after a request made in a reasonable time in advance of the</w:t>
      </w:r>
      <w:r>
        <w:rPr>
          <w:spacing w:val="1"/>
          <w:sz w:val="20"/>
        </w:rPr>
        <w:t xml:space="preserve"> </w:t>
      </w:r>
      <w:r>
        <w:rPr>
          <w:sz w:val="20"/>
        </w:rPr>
        <w:t>hearing, to appear at the hearing (either in person or telephonically as directed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hearing</w:t>
      </w:r>
      <w:r>
        <w:rPr>
          <w:spacing w:val="-1"/>
          <w:sz w:val="20"/>
        </w:rPr>
        <w:t xml:space="preserve"> </w:t>
      </w:r>
      <w:r>
        <w:rPr>
          <w:sz w:val="20"/>
        </w:rPr>
        <w:t>panel)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answer</w:t>
      </w:r>
      <w:r>
        <w:rPr>
          <w:spacing w:val="-1"/>
          <w:sz w:val="20"/>
        </w:rPr>
        <w:t xml:space="preserve"> </w:t>
      </w:r>
      <w:r>
        <w:rPr>
          <w:sz w:val="20"/>
        </w:rPr>
        <w:t>questions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hearing</w:t>
      </w:r>
      <w:r>
        <w:rPr>
          <w:spacing w:val="-1"/>
          <w:sz w:val="20"/>
        </w:rPr>
        <w:t xml:space="preserve"> </w:t>
      </w:r>
      <w:r>
        <w:rPr>
          <w:sz w:val="20"/>
        </w:rPr>
        <w:t>panel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IAF.</w:t>
      </w:r>
    </w:p>
    <w:p w14:paraId="75010000">
      <w:pPr>
        <w:pStyle w:val="Style_1"/>
        <w:spacing w:before="9"/>
        <w:ind/>
        <w:rPr>
          <w:sz w:val="19"/>
        </w:rPr>
      </w:pPr>
    </w:p>
    <w:p w14:paraId="76010000">
      <w:pPr>
        <w:tabs>
          <w:tab w:leader="none" w:pos="1539" w:val="left"/>
        </w:tabs>
        <w:spacing w:before="0"/>
        <w:ind w:firstLine="0" w:left="100" w:right="0"/>
        <w:jc w:val="left"/>
        <w:rPr>
          <w:b w:val="1"/>
          <w:i w:val="1"/>
          <w:sz w:val="20"/>
        </w:rPr>
      </w:pPr>
      <w:r>
        <w:rPr>
          <w:b w:val="1"/>
          <w:sz w:val="20"/>
        </w:rPr>
        <w:t>ARTICLE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4</w:t>
      </w:r>
      <w:r>
        <w:rPr>
          <w:b w:val="1"/>
          <w:sz w:val="20"/>
        </w:rPr>
        <w:tab/>
      </w:r>
      <w:r>
        <w:rPr>
          <w:b w:val="1"/>
          <w:sz w:val="20"/>
        </w:rPr>
        <w:t>THE</w:t>
      </w:r>
      <w:r>
        <w:rPr>
          <w:b w:val="1"/>
          <w:spacing w:val="-4"/>
          <w:sz w:val="20"/>
        </w:rPr>
        <w:t xml:space="preserve"> </w:t>
      </w:r>
      <w:r>
        <w:rPr>
          <w:b w:val="1"/>
          <w:i w:val="1"/>
          <w:sz w:val="20"/>
        </w:rPr>
        <w:t>PROHIBITED</w:t>
      </w:r>
      <w:r>
        <w:rPr>
          <w:b w:val="1"/>
          <w:i w:val="1"/>
          <w:spacing w:val="-3"/>
          <w:sz w:val="20"/>
        </w:rPr>
        <w:t xml:space="preserve"> </w:t>
      </w:r>
      <w:r>
        <w:rPr>
          <w:b w:val="1"/>
          <w:i w:val="1"/>
          <w:sz w:val="20"/>
        </w:rPr>
        <w:t>LIST</w:t>
      </w:r>
    </w:p>
    <w:p w14:paraId="77010000">
      <w:pPr>
        <w:pStyle w:val="Style_1"/>
        <w:spacing w:before="3"/>
        <w:ind/>
        <w:rPr>
          <w:b w:val="1"/>
          <w:i w:val="1"/>
          <w:sz w:val="24"/>
        </w:rPr>
      </w:pPr>
    </w:p>
    <w:p w14:paraId="78010000">
      <w:pPr>
        <w:pStyle w:val="Style_8"/>
        <w:numPr>
          <w:ilvl w:val="1"/>
          <w:numId w:val="6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  <w:rPr>
          <w:b w:val="1"/>
          <w:i w:val="1"/>
          <w:sz w:val="20"/>
        </w:rPr>
      </w:pPr>
      <w:r>
        <w:rPr>
          <w:b w:val="1"/>
          <w:sz w:val="20"/>
        </w:rPr>
        <w:t>Incorporation</w:t>
      </w:r>
      <w:r>
        <w:rPr>
          <w:b w:val="1"/>
          <w:spacing w:val="-5"/>
          <w:sz w:val="20"/>
        </w:rPr>
        <w:t xml:space="preserve"> </w:t>
      </w:r>
      <w:r>
        <w:rPr>
          <w:b w:val="1"/>
          <w:sz w:val="20"/>
        </w:rPr>
        <w:t>of</w:t>
      </w:r>
      <w:r>
        <w:rPr>
          <w:b w:val="1"/>
          <w:spacing w:val="-4"/>
          <w:sz w:val="20"/>
        </w:rPr>
        <w:t xml:space="preserve"> </w:t>
      </w:r>
      <w:r>
        <w:rPr>
          <w:b w:val="1"/>
          <w:sz w:val="20"/>
        </w:rPr>
        <w:t>the</w:t>
      </w:r>
      <w:r>
        <w:rPr>
          <w:b w:val="1"/>
          <w:spacing w:val="-4"/>
          <w:sz w:val="20"/>
        </w:rPr>
        <w:t xml:space="preserve"> </w:t>
      </w:r>
      <w:r>
        <w:rPr>
          <w:b w:val="1"/>
          <w:i w:val="1"/>
          <w:sz w:val="20"/>
        </w:rPr>
        <w:t>Prohibited</w:t>
      </w:r>
      <w:r>
        <w:rPr>
          <w:b w:val="1"/>
          <w:i w:val="1"/>
          <w:spacing w:val="-3"/>
          <w:sz w:val="20"/>
        </w:rPr>
        <w:t xml:space="preserve"> </w:t>
      </w:r>
      <w:r>
        <w:rPr>
          <w:b w:val="1"/>
          <w:i w:val="1"/>
          <w:sz w:val="20"/>
        </w:rPr>
        <w:t>List</w:t>
      </w:r>
    </w:p>
    <w:p w14:paraId="79010000">
      <w:pPr>
        <w:pStyle w:val="Style_1"/>
        <w:spacing w:before="1"/>
        <w:ind/>
        <w:rPr>
          <w:b w:val="1"/>
          <w:i w:val="1"/>
        </w:rPr>
      </w:pPr>
    </w:p>
    <w:p w14:paraId="7A010000">
      <w:pPr>
        <w:pStyle w:val="Style_1"/>
        <w:spacing w:line="228" w:lineRule="exact"/>
        <w:ind w:firstLine="0" w:left="820"/>
        <w:rPr>
          <w:i w:val="1"/>
        </w:rPr>
      </w:pPr>
      <w:r>
        <w:t>These</w:t>
      </w:r>
      <w:r>
        <w:rPr>
          <w:spacing w:val="-6"/>
        </w:rPr>
        <w:t xml:space="preserve"> </w:t>
      </w:r>
      <w:r>
        <w:t>Anti-Doping</w:t>
      </w:r>
      <w:r>
        <w:rPr>
          <w:spacing w:val="-6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incorporate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i w:val="1"/>
        </w:rPr>
        <w:t>Prohibited</w:t>
      </w:r>
      <w:r>
        <w:rPr>
          <w:i w:val="1"/>
          <w:spacing w:val="-6"/>
        </w:rPr>
        <w:t xml:space="preserve"> </w:t>
      </w:r>
      <w:r>
        <w:rPr>
          <w:i w:val="1"/>
        </w:rPr>
        <w:t>List</w:t>
      </w:r>
      <w:r>
        <w:t>,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published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revised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i w:val="1"/>
        </w:rPr>
        <w:t>WADA</w:t>
      </w:r>
    </w:p>
    <w:p w14:paraId="7B010000">
      <w:pPr>
        <w:pStyle w:val="Style_1"/>
        <w:spacing w:line="228" w:lineRule="exact"/>
        <w:ind w:firstLine="0" w:left="820"/>
      </w:pPr>
      <w:r>
        <w:t>as</w:t>
      </w:r>
      <w:r>
        <w:rPr>
          <w:spacing w:val="-2"/>
        </w:rPr>
        <w:t xml:space="preserve"> </w:t>
      </w:r>
      <w:r>
        <w:t>described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4.1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i w:val="1"/>
        </w:rPr>
        <w:t>Code</w:t>
      </w:r>
      <w:r>
        <w:t>.</w:t>
      </w:r>
    </w:p>
    <w:p w14:paraId="7C010000">
      <w:pPr>
        <w:pStyle w:val="Style_1"/>
      </w:pPr>
    </w:p>
    <w:p w14:paraId="7D010000">
      <w:pPr>
        <w:pStyle w:val="Style_1"/>
      </w:pPr>
    </w:p>
    <w:p w14:paraId="7E010000">
      <w:pPr>
        <w:pStyle w:val="Style_1"/>
        <w:spacing w:before="11"/>
        <w:ind/>
        <w:rPr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72" name="Picture 7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7F010000">
      <w:pPr>
        <w:spacing w:before="123" w:line="240" w:lineRule="auto"/>
        <w:ind w:hanging="270" w:left="370" w:right="116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16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3.2.3 (iii): IAF would meet its burden to establish that such departure did not cause the Adverse Analytical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Finding by showing that, for example, the B Sample opening and analysis were observed by an independent witness and no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irregularities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were observed.]</w:t>
      </w:r>
    </w:p>
    <w:p w14:paraId="80010000">
      <w:pPr>
        <w:sectPr>
          <w:footerReference r:id="rId25" w:type="default"/>
          <w:pgSz w:h="15840" w:orient="portrait" w:w="12240"/>
          <w:pgMar w:bottom="1580" w:footer="1391" w:header="0" w:left="1340" w:right="1320" w:top="1500"/>
        </w:sectPr>
      </w:pPr>
    </w:p>
    <w:p w14:paraId="81010000">
      <w:pPr>
        <w:spacing w:before="79" w:line="240" w:lineRule="auto"/>
        <w:ind w:firstLine="0" w:left="820" w:right="116"/>
        <w:jc w:val="both"/>
        <w:rPr>
          <w:sz w:val="20"/>
        </w:rPr>
      </w:pPr>
      <w:r>
        <w:rPr>
          <w:sz w:val="20"/>
        </w:rPr>
        <w:t>Unless</w:t>
      </w:r>
      <w:r>
        <w:rPr>
          <w:spacing w:val="-11"/>
          <w:sz w:val="20"/>
        </w:rPr>
        <w:t xml:space="preserve"> </w:t>
      </w:r>
      <w:r>
        <w:rPr>
          <w:sz w:val="20"/>
        </w:rPr>
        <w:t>provided</w:t>
      </w:r>
      <w:r>
        <w:rPr>
          <w:spacing w:val="-11"/>
          <w:sz w:val="20"/>
        </w:rPr>
        <w:t xml:space="preserve"> </w:t>
      </w:r>
      <w:r>
        <w:rPr>
          <w:sz w:val="20"/>
        </w:rPr>
        <w:t>otherwise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11"/>
          <w:sz w:val="20"/>
        </w:rPr>
        <w:t xml:space="preserve"> </w:t>
      </w:r>
      <w:r>
        <w:rPr>
          <w:i w:val="1"/>
          <w:sz w:val="20"/>
        </w:rPr>
        <w:t>List</w:t>
      </w:r>
      <w:r>
        <w:rPr>
          <w:i w:val="1"/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revision,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11"/>
          <w:sz w:val="20"/>
        </w:rPr>
        <w:t xml:space="preserve"> </w:t>
      </w:r>
      <w:r>
        <w:rPr>
          <w:i w:val="1"/>
          <w:sz w:val="20"/>
        </w:rPr>
        <w:t>List</w:t>
      </w:r>
      <w:r>
        <w:rPr>
          <w:i w:val="1"/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revisions</w:t>
      </w:r>
      <w:r>
        <w:rPr>
          <w:spacing w:val="-10"/>
          <w:sz w:val="20"/>
        </w:rPr>
        <w:t xml:space="preserve"> </w:t>
      </w:r>
      <w:r>
        <w:rPr>
          <w:sz w:val="20"/>
        </w:rPr>
        <w:t>shall</w:t>
      </w:r>
      <w:r>
        <w:rPr>
          <w:spacing w:val="-54"/>
          <w:sz w:val="20"/>
        </w:rPr>
        <w:t xml:space="preserve"> </w:t>
      </w:r>
      <w:r>
        <w:rPr>
          <w:sz w:val="20"/>
        </w:rPr>
        <w:t xml:space="preserve">go into effect under these Anti-Doping Rules three (3) months after publication by </w:t>
      </w:r>
      <w:r>
        <w:rPr>
          <w:i w:val="1"/>
          <w:sz w:val="20"/>
        </w:rPr>
        <w:t>WADA</w:t>
      </w:r>
      <w:r>
        <w:rPr>
          <w:sz w:val="20"/>
        </w:rPr>
        <w:t>, without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requiring any further action by IAF or its </w:t>
      </w:r>
      <w:r>
        <w:rPr>
          <w:i w:val="1"/>
          <w:sz w:val="20"/>
        </w:rPr>
        <w:t xml:space="preserve">National Federations. </w:t>
      </w:r>
      <w:r>
        <w:rPr>
          <w:sz w:val="20"/>
        </w:rPr>
        <w:t xml:space="preserve">All </w:t>
      </w:r>
      <w:r>
        <w:rPr>
          <w:i w:val="1"/>
          <w:sz w:val="20"/>
        </w:rPr>
        <w:t xml:space="preserve">Practitioners </w:t>
      </w:r>
      <w:r>
        <w:rPr>
          <w:sz w:val="20"/>
        </w:rPr>
        <w:t xml:space="preserve">and other </w:t>
      </w:r>
      <w:r>
        <w:rPr>
          <w:i w:val="1"/>
          <w:sz w:val="20"/>
        </w:rPr>
        <w:t>Persons</w:t>
      </w:r>
      <w:r>
        <w:rPr>
          <w:i w:val="1"/>
          <w:spacing w:val="-53"/>
          <w:sz w:val="20"/>
        </w:rPr>
        <w:t xml:space="preserve"> </w:t>
      </w:r>
      <w:r>
        <w:rPr>
          <w:sz w:val="20"/>
        </w:rPr>
        <w:t xml:space="preserve">shall be bound by the </w:t>
      </w:r>
      <w:r>
        <w:rPr>
          <w:i w:val="1"/>
          <w:sz w:val="20"/>
        </w:rPr>
        <w:t>Prohibited List</w:t>
      </w:r>
      <w:r>
        <w:rPr>
          <w:sz w:val="20"/>
        </w:rPr>
        <w:t>, and any revisions thereto, from the date they go into effect,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without further formality. It is the responsibility of all </w:t>
      </w:r>
      <w:r>
        <w:rPr>
          <w:i w:val="1"/>
          <w:sz w:val="20"/>
        </w:rPr>
        <w:t xml:space="preserve">Practitioners </w:t>
      </w:r>
      <w:r>
        <w:rPr>
          <w:sz w:val="20"/>
        </w:rPr>
        <w:t xml:space="preserve">and other </w:t>
      </w:r>
      <w:r>
        <w:rPr>
          <w:i w:val="1"/>
          <w:sz w:val="20"/>
        </w:rPr>
        <w:t xml:space="preserve">Persons </w:t>
      </w:r>
      <w:r>
        <w:rPr>
          <w:sz w:val="20"/>
        </w:rPr>
        <w:t>to familiarize</w:t>
      </w:r>
      <w:r>
        <w:rPr>
          <w:spacing w:val="1"/>
          <w:sz w:val="20"/>
        </w:rPr>
        <w:t xml:space="preserve"> </w:t>
      </w:r>
      <w:r>
        <w:rPr>
          <w:sz w:val="20"/>
        </w:rPr>
        <w:t>themselves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most</w:t>
      </w:r>
      <w:r>
        <w:rPr>
          <w:spacing w:val="-2"/>
          <w:sz w:val="20"/>
        </w:rPr>
        <w:t xml:space="preserve"> </w:t>
      </w:r>
      <w:r>
        <w:rPr>
          <w:sz w:val="20"/>
        </w:rPr>
        <w:t>up-to-date</w:t>
      </w:r>
      <w:r>
        <w:rPr>
          <w:spacing w:val="-1"/>
          <w:sz w:val="20"/>
        </w:rPr>
        <w:t xml:space="preserve"> </w:t>
      </w:r>
      <w:r>
        <w:rPr>
          <w:sz w:val="20"/>
        </w:rPr>
        <w:t>version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List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revisions</w:t>
      </w:r>
      <w:r>
        <w:rPr>
          <w:spacing w:val="-1"/>
          <w:sz w:val="20"/>
        </w:rPr>
        <w:t xml:space="preserve"> </w:t>
      </w:r>
      <w:r>
        <w:rPr>
          <w:sz w:val="20"/>
        </w:rPr>
        <w:t>thereto.</w:t>
      </w:r>
    </w:p>
    <w:p w14:paraId="82010000">
      <w:pPr>
        <w:pStyle w:val="Style_1"/>
        <w:spacing w:before="10"/>
        <w:ind/>
        <w:rPr>
          <w:sz w:val="19"/>
        </w:rPr>
      </w:pPr>
    </w:p>
    <w:p w14:paraId="83010000">
      <w:pPr>
        <w:spacing w:before="0"/>
        <w:ind w:firstLine="0" w:left="820" w:right="117"/>
        <w:jc w:val="both"/>
        <w:rPr>
          <w:b w:val="1"/>
          <w:sz w:val="20"/>
        </w:rPr>
      </w:pPr>
      <w:r>
        <w:rPr>
          <w:sz w:val="20"/>
        </w:rPr>
        <w:t xml:space="preserve">IAF shall provide its </w:t>
      </w:r>
      <w:r>
        <w:rPr>
          <w:i w:val="1"/>
          <w:sz w:val="20"/>
        </w:rPr>
        <w:t xml:space="preserve">National Federations </w:t>
      </w:r>
      <w:r>
        <w:rPr>
          <w:sz w:val="20"/>
        </w:rPr>
        <w:t xml:space="preserve">with the most recent version of the </w:t>
      </w:r>
      <w:r>
        <w:rPr>
          <w:i w:val="1"/>
          <w:sz w:val="20"/>
        </w:rPr>
        <w:t>Prohibited List</w:t>
      </w:r>
      <w:r>
        <w:rPr>
          <w:sz w:val="20"/>
        </w:rPr>
        <w:t>. Each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-5"/>
          <w:sz w:val="20"/>
        </w:rPr>
        <w:t xml:space="preserve"> </w:t>
      </w:r>
      <w:r>
        <w:rPr>
          <w:i w:val="1"/>
          <w:sz w:val="20"/>
        </w:rPr>
        <w:t>Federation</w:t>
      </w:r>
      <w:r>
        <w:rPr>
          <w:i w:val="1"/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turn</w:t>
      </w:r>
      <w:r>
        <w:rPr>
          <w:spacing w:val="-6"/>
          <w:sz w:val="20"/>
        </w:rPr>
        <w:t xml:space="preserve"> </w:t>
      </w:r>
      <w:r>
        <w:rPr>
          <w:sz w:val="20"/>
        </w:rPr>
        <w:t>ensure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its</w:t>
      </w:r>
      <w:r>
        <w:rPr>
          <w:spacing w:val="-6"/>
          <w:sz w:val="20"/>
        </w:rPr>
        <w:t xml:space="preserve"> </w:t>
      </w:r>
      <w:r>
        <w:rPr>
          <w:sz w:val="20"/>
        </w:rPr>
        <w:t>members,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constituents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its</w:t>
      </w:r>
      <w:r>
        <w:rPr>
          <w:spacing w:val="-6"/>
          <w:sz w:val="20"/>
        </w:rPr>
        <w:t xml:space="preserve"> </w:t>
      </w:r>
      <w:r>
        <w:rPr>
          <w:sz w:val="20"/>
        </w:rPr>
        <w:t>members,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53"/>
          <w:sz w:val="20"/>
        </w:rPr>
        <w:t xml:space="preserve"> </w:t>
      </w:r>
      <w:r>
        <w:rPr>
          <w:sz w:val="20"/>
        </w:rPr>
        <w:t>also</w:t>
      </w:r>
      <w:r>
        <w:rPr>
          <w:spacing w:val="-2"/>
          <w:sz w:val="20"/>
        </w:rPr>
        <w:t xml:space="preserve"> </w:t>
      </w:r>
      <w:r>
        <w:rPr>
          <w:sz w:val="20"/>
        </w:rPr>
        <w:t>provided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most</w:t>
      </w:r>
      <w:r>
        <w:rPr>
          <w:spacing w:val="-1"/>
          <w:sz w:val="20"/>
        </w:rPr>
        <w:t xml:space="preserve"> </w:t>
      </w:r>
      <w:r>
        <w:rPr>
          <w:sz w:val="20"/>
        </w:rPr>
        <w:t>recent</w:t>
      </w:r>
      <w:r>
        <w:rPr>
          <w:spacing w:val="-2"/>
          <w:sz w:val="20"/>
        </w:rPr>
        <w:t xml:space="preserve"> </w:t>
      </w:r>
      <w:r>
        <w:rPr>
          <w:sz w:val="20"/>
        </w:rPr>
        <w:t>version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List</w:t>
      </w:r>
      <w:r>
        <w:rPr>
          <w:sz w:val="20"/>
        </w:rPr>
        <w:t>.</w:t>
      </w:r>
      <w:r>
        <w:rPr>
          <w:b w:val="1"/>
          <w:sz w:val="20"/>
          <w:vertAlign w:val="superscript"/>
        </w:rPr>
        <w:t>17</w:t>
      </w:r>
    </w:p>
    <w:p w14:paraId="84010000">
      <w:pPr>
        <w:pStyle w:val="Style_1"/>
        <w:spacing w:before="1"/>
        <w:ind/>
        <w:rPr>
          <w:b w:val="1"/>
        </w:rPr>
      </w:pPr>
    </w:p>
    <w:p w14:paraId="85010000">
      <w:pPr>
        <w:pStyle w:val="Style_8"/>
        <w:numPr>
          <w:ilvl w:val="1"/>
          <w:numId w:val="6"/>
        </w:numPr>
        <w:tabs>
          <w:tab w:leader="none" w:pos="1539" w:val="left"/>
          <w:tab w:leader="none" w:pos="1540" w:val="left"/>
        </w:tabs>
        <w:spacing w:after="0" w:before="1" w:line="240" w:lineRule="auto"/>
        <w:ind w:hanging="720" w:left="1540" w:right="0"/>
        <w:jc w:val="left"/>
        <w:rPr>
          <w:b w:val="1"/>
          <w:i w:val="1"/>
          <w:sz w:val="20"/>
        </w:rPr>
      </w:pPr>
      <w:r>
        <w:rPr>
          <w:b w:val="1"/>
          <w:i w:val="1"/>
          <w:sz w:val="20"/>
        </w:rPr>
        <w:t>Prohibited</w:t>
      </w:r>
      <w:r>
        <w:rPr>
          <w:b w:val="1"/>
          <w:i w:val="1"/>
          <w:spacing w:val="-4"/>
          <w:sz w:val="20"/>
        </w:rPr>
        <w:t xml:space="preserve"> </w:t>
      </w:r>
      <w:r>
        <w:rPr>
          <w:b w:val="1"/>
          <w:i w:val="1"/>
          <w:sz w:val="20"/>
        </w:rPr>
        <w:t>Substances</w:t>
      </w:r>
      <w:r>
        <w:rPr>
          <w:b w:val="1"/>
          <w:i w:val="1"/>
          <w:spacing w:val="-4"/>
          <w:sz w:val="20"/>
        </w:rPr>
        <w:t xml:space="preserve"> </w:t>
      </w:r>
      <w:r>
        <w:rPr>
          <w:b w:val="1"/>
          <w:sz w:val="20"/>
        </w:rPr>
        <w:t>and</w:t>
      </w:r>
      <w:r>
        <w:rPr>
          <w:b w:val="1"/>
          <w:spacing w:val="-4"/>
          <w:sz w:val="20"/>
        </w:rPr>
        <w:t xml:space="preserve"> </w:t>
      </w:r>
      <w:r>
        <w:rPr>
          <w:b w:val="1"/>
          <w:i w:val="1"/>
          <w:sz w:val="20"/>
        </w:rPr>
        <w:t>Prohibited</w:t>
      </w:r>
      <w:r>
        <w:rPr>
          <w:b w:val="1"/>
          <w:i w:val="1"/>
          <w:spacing w:val="-4"/>
          <w:sz w:val="20"/>
        </w:rPr>
        <w:t xml:space="preserve"> </w:t>
      </w:r>
      <w:r>
        <w:rPr>
          <w:b w:val="1"/>
          <w:i w:val="1"/>
          <w:sz w:val="20"/>
        </w:rPr>
        <w:t>Methods</w:t>
      </w:r>
      <w:r>
        <w:rPr>
          <w:b w:val="1"/>
          <w:i w:val="1"/>
          <w:spacing w:val="-4"/>
          <w:sz w:val="20"/>
        </w:rPr>
        <w:t xml:space="preserve"> </w:t>
      </w:r>
      <w:r>
        <w:rPr>
          <w:b w:val="1"/>
          <w:sz w:val="20"/>
        </w:rPr>
        <w:t>Identified</w:t>
      </w:r>
      <w:r>
        <w:rPr>
          <w:b w:val="1"/>
          <w:spacing w:val="-4"/>
          <w:sz w:val="20"/>
        </w:rPr>
        <w:t xml:space="preserve"> </w:t>
      </w:r>
      <w:r>
        <w:rPr>
          <w:b w:val="1"/>
          <w:sz w:val="20"/>
        </w:rPr>
        <w:t>on</w:t>
      </w:r>
      <w:r>
        <w:rPr>
          <w:b w:val="1"/>
          <w:spacing w:val="-5"/>
          <w:sz w:val="20"/>
        </w:rPr>
        <w:t xml:space="preserve"> </w:t>
      </w:r>
      <w:r>
        <w:rPr>
          <w:b w:val="1"/>
          <w:sz w:val="20"/>
        </w:rPr>
        <w:t>the</w:t>
      </w:r>
      <w:r>
        <w:rPr>
          <w:b w:val="1"/>
          <w:spacing w:val="-4"/>
          <w:sz w:val="20"/>
        </w:rPr>
        <w:t xml:space="preserve"> </w:t>
      </w:r>
      <w:r>
        <w:rPr>
          <w:b w:val="1"/>
          <w:i w:val="1"/>
          <w:sz w:val="20"/>
        </w:rPr>
        <w:t>Prohibited</w:t>
      </w:r>
      <w:r>
        <w:rPr>
          <w:b w:val="1"/>
          <w:i w:val="1"/>
          <w:spacing w:val="-4"/>
          <w:sz w:val="20"/>
        </w:rPr>
        <w:t xml:space="preserve"> </w:t>
      </w:r>
      <w:r>
        <w:rPr>
          <w:b w:val="1"/>
          <w:i w:val="1"/>
          <w:sz w:val="20"/>
        </w:rPr>
        <w:t>List</w:t>
      </w:r>
    </w:p>
    <w:p w14:paraId="86010000">
      <w:pPr>
        <w:pStyle w:val="Style_1"/>
        <w:rPr>
          <w:b w:val="1"/>
          <w:i w:val="1"/>
        </w:rPr>
      </w:pPr>
    </w:p>
    <w:p w14:paraId="87010000">
      <w:pPr>
        <w:pStyle w:val="Style_8"/>
        <w:numPr>
          <w:ilvl w:val="2"/>
          <w:numId w:val="6"/>
        </w:numPr>
        <w:tabs>
          <w:tab w:leader="none" w:pos="2439" w:val="left"/>
          <w:tab w:leader="none" w:pos="2440" w:val="left"/>
        </w:tabs>
        <w:spacing w:after="0" w:before="0" w:line="240" w:lineRule="auto"/>
        <w:ind w:hanging="900" w:left="2440" w:right="0"/>
        <w:jc w:val="left"/>
        <w:rPr>
          <w:i w:val="1"/>
          <w:sz w:val="20"/>
        </w:rPr>
      </w:pPr>
      <w:r>
        <w:rPr>
          <w:i w:val="1"/>
          <w:sz w:val="20"/>
        </w:rPr>
        <w:t>Prohibited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Substances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Methods</w:t>
      </w:r>
    </w:p>
    <w:p w14:paraId="88010000">
      <w:pPr>
        <w:pStyle w:val="Style_1"/>
        <w:spacing w:before="1"/>
        <w:ind/>
        <w:rPr>
          <w:i w:val="1"/>
        </w:rPr>
      </w:pPr>
    </w:p>
    <w:p w14:paraId="89010000">
      <w:pPr>
        <w:spacing w:before="0" w:line="240" w:lineRule="auto"/>
        <w:ind w:firstLine="0" w:left="1540" w:right="116"/>
        <w:jc w:val="both"/>
        <w:rPr>
          <w:b w:val="1"/>
          <w:sz w:val="20"/>
        </w:rPr>
      </w:pPr>
      <w:r>
        <w:rPr>
          <w:sz w:val="20"/>
        </w:rPr>
        <w:t xml:space="preserve">The </w:t>
      </w:r>
      <w:r>
        <w:rPr>
          <w:i w:val="1"/>
          <w:sz w:val="20"/>
        </w:rPr>
        <w:t xml:space="preserve">Prohibited List </w:t>
      </w:r>
      <w:r>
        <w:rPr>
          <w:sz w:val="20"/>
        </w:rPr>
        <w:t xml:space="preserve">shall identify those </w:t>
      </w:r>
      <w:r>
        <w:rPr>
          <w:i w:val="1"/>
          <w:sz w:val="20"/>
        </w:rPr>
        <w:t xml:space="preserve">Prohibited Substances </w:t>
      </w:r>
      <w:r>
        <w:rPr>
          <w:sz w:val="20"/>
        </w:rPr>
        <w:t xml:space="preserve">and </w:t>
      </w:r>
      <w:r>
        <w:rPr>
          <w:i w:val="1"/>
          <w:sz w:val="20"/>
        </w:rPr>
        <w:t>Prohibited Methods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 xml:space="preserve">which are prohibited as doping at all times (both </w:t>
      </w:r>
      <w:r>
        <w:rPr>
          <w:i w:val="1"/>
          <w:sz w:val="20"/>
        </w:rPr>
        <w:t xml:space="preserve">In-Competition </w:t>
      </w:r>
      <w:r>
        <w:rPr>
          <w:sz w:val="20"/>
        </w:rPr>
        <w:t xml:space="preserve">and </w:t>
      </w:r>
      <w:r>
        <w:rPr>
          <w:i w:val="1"/>
          <w:sz w:val="20"/>
        </w:rPr>
        <w:t>Out-of-Competition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because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potential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enhance</w:t>
      </w:r>
      <w:r>
        <w:rPr>
          <w:spacing w:val="-4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future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Competitions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3"/>
          <w:sz w:val="20"/>
        </w:rPr>
        <w:t xml:space="preserve"> </w:t>
      </w:r>
      <w:r>
        <w:rPr>
          <w:sz w:val="20"/>
        </w:rPr>
        <w:t>masking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potential, and those substances and methods which are prohibited </w:t>
      </w:r>
      <w:r>
        <w:rPr>
          <w:i w:val="1"/>
          <w:sz w:val="20"/>
        </w:rPr>
        <w:t xml:space="preserve">In-Competition </w:t>
      </w:r>
      <w:r>
        <w:rPr>
          <w:sz w:val="20"/>
        </w:rPr>
        <w:t>only.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List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expanded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WADA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particular</w:t>
      </w:r>
      <w:r>
        <w:rPr>
          <w:spacing w:val="1"/>
          <w:sz w:val="20"/>
        </w:rPr>
        <w:t xml:space="preserve"> </w:t>
      </w:r>
      <w:r>
        <w:rPr>
          <w:sz w:val="20"/>
        </w:rPr>
        <w:t>sport.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Substance</w:t>
      </w:r>
      <w:r>
        <w:rPr>
          <w:sz w:val="20"/>
        </w:rPr>
        <w:t xml:space="preserve">s and </w:t>
      </w:r>
      <w:r>
        <w:rPr>
          <w:i w:val="1"/>
          <w:sz w:val="20"/>
        </w:rPr>
        <w:t xml:space="preserve">Prohibited Methods </w:t>
      </w:r>
      <w:r>
        <w:rPr>
          <w:sz w:val="20"/>
        </w:rPr>
        <w:t xml:space="preserve">may be included in the </w:t>
      </w:r>
      <w:r>
        <w:rPr>
          <w:i w:val="1"/>
          <w:sz w:val="20"/>
        </w:rPr>
        <w:t xml:space="preserve">Prohibited List </w:t>
      </w:r>
      <w:r>
        <w:rPr>
          <w:sz w:val="20"/>
        </w:rPr>
        <w:t>by general</w:t>
      </w:r>
      <w:r>
        <w:rPr>
          <w:spacing w:val="1"/>
          <w:sz w:val="20"/>
        </w:rPr>
        <w:t xml:space="preserve"> </w:t>
      </w:r>
      <w:r>
        <w:rPr>
          <w:sz w:val="20"/>
        </w:rPr>
        <w:t>category (e.g., anabolic agents) or by specific reference to a particular substance or</w:t>
      </w:r>
      <w:r>
        <w:rPr>
          <w:spacing w:val="1"/>
          <w:sz w:val="20"/>
        </w:rPr>
        <w:t xml:space="preserve"> </w:t>
      </w:r>
      <w:r>
        <w:rPr>
          <w:sz w:val="20"/>
        </w:rPr>
        <w:t>method.</w:t>
      </w:r>
      <w:r>
        <w:rPr>
          <w:b w:val="1"/>
          <w:sz w:val="20"/>
          <w:vertAlign w:val="superscript"/>
        </w:rPr>
        <w:t>18</w:t>
      </w:r>
    </w:p>
    <w:p w14:paraId="8A010000">
      <w:pPr>
        <w:pStyle w:val="Style_1"/>
        <w:spacing w:before="11"/>
        <w:ind/>
        <w:rPr>
          <w:b w:val="1"/>
          <w:sz w:val="19"/>
        </w:rPr>
      </w:pPr>
    </w:p>
    <w:p w14:paraId="8B010000">
      <w:pPr>
        <w:pStyle w:val="Style_8"/>
        <w:numPr>
          <w:ilvl w:val="2"/>
          <w:numId w:val="6"/>
        </w:numPr>
        <w:tabs>
          <w:tab w:leader="none" w:pos="2439" w:val="left"/>
          <w:tab w:leader="none" w:pos="2440" w:val="left"/>
        </w:tabs>
        <w:spacing w:after="0" w:before="0" w:line="240" w:lineRule="auto"/>
        <w:ind w:hanging="900" w:left="2440" w:right="0"/>
        <w:jc w:val="left"/>
        <w:rPr>
          <w:i w:val="1"/>
          <w:sz w:val="20"/>
        </w:rPr>
      </w:pPr>
      <w:r>
        <w:rPr>
          <w:i w:val="1"/>
          <w:spacing w:val="-3"/>
          <w:sz w:val="20"/>
        </w:rPr>
        <w:t>Specified</w:t>
      </w:r>
      <w:r>
        <w:rPr>
          <w:i w:val="1"/>
          <w:spacing w:val="-11"/>
          <w:sz w:val="20"/>
        </w:rPr>
        <w:t xml:space="preserve"> </w:t>
      </w:r>
      <w:r>
        <w:rPr>
          <w:i w:val="1"/>
          <w:spacing w:val="-2"/>
          <w:sz w:val="20"/>
        </w:rPr>
        <w:t>Substances</w:t>
      </w:r>
      <w:r>
        <w:rPr>
          <w:i w:val="1"/>
          <w:spacing w:val="-11"/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i w:val="1"/>
          <w:spacing w:val="-2"/>
          <w:sz w:val="20"/>
        </w:rPr>
        <w:t>Specified</w:t>
      </w:r>
      <w:r>
        <w:rPr>
          <w:i w:val="1"/>
          <w:spacing w:val="-10"/>
          <w:sz w:val="20"/>
        </w:rPr>
        <w:t xml:space="preserve"> </w:t>
      </w:r>
      <w:r>
        <w:rPr>
          <w:i w:val="1"/>
          <w:spacing w:val="-2"/>
          <w:sz w:val="20"/>
        </w:rPr>
        <w:t>Methods</w:t>
      </w:r>
    </w:p>
    <w:p w14:paraId="8C010000">
      <w:pPr>
        <w:pStyle w:val="Style_1"/>
        <w:spacing w:before="2"/>
        <w:ind/>
        <w:rPr>
          <w:i w:val="1"/>
        </w:rPr>
      </w:pPr>
    </w:p>
    <w:p w14:paraId="8D010000">
      <w:pPr>
        <w:spacing w:before="0" w:line="240" w:lineRule="auto"/>
        <w:ind w:firstLine="0" w:left="1540" w:right="113"/>
        <w:jc w:val="both"/>
        <w:rPr>
          <w:b w:val="1"/>
          <w:sz w:val="20"/>
        </w:rPr>
      </w:pPr>
      <w:r>
        <w:rPr>
          <w:sz w:val="20"/>
        </w:rPr>
        <w:t xml:space="preserve">For purposes of the application of Article 10, all </w:t>
      </w:r>
      <w:r>
        <w:rPr>
          <w:i w:val="1"/>
          <w:sz w:val="20"/>
        </w:rPr>
        <w:t xml:space="preserve">Prohibited Substances </w:t>
      </w:r>
      <w:r>
        <w:rPr>
          <w:sz w:val="20"/>
        </w:rPr>
        <w:t xml:space="preserve">shall be </w:t>
      </w:r>
      <w:r>
        <w:rPr>
          <w:i w:val="1"/>
          <w:sz w:val="20"/>
        </w:rPr>
        <w:t>Specified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 xml:space="preserve">Substances </w:t>
      </w:r>
      <w:r>
        <w:rPr>
          <w:sz w:val="20"/>
        </w:rPr>
        <w:t xml:space="preserve">except as identified on the </w:t>
      </w:r>
      <w:r>
        <w:rPr>
          <w:i w:val="1"/>
          <w:sz w:val="20"/>
        </w:rPr>
        <w:t>Prohibited List</w:t>
      </w:r>
      <w:r>
        <w:rPr>
          <w:sz w:val="20"/>
        </w:rPr>
        <w:t xml:space="preserve">. No </w:t>
      </w:r>
      <w:r>
        <w:rPr>
          <w:i w:val="1"/>
          <w:sz w:val="20"/>
        </w:rPr>
        <w:t xml:space="preserve">Prohibited Method </w:t>
      </w:r>
      <w:r>
        <w:rPr>
          <w:sz w:val="20"/>
        </w:rPr>
        <w:t>shall be a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Specified</w:t>
      </w:r>
      <w:r>
        <w:rPr>
          <w:i w:val="1"/>
          <w:spacing w:val="-9"/>
          <w:sz w:val="20"/>
        </w:rPr>
        <w:t xml:space="preserve"> </w:t>
      </w:r>
      <w:r>
        <w:rPr>
          <w:i w:val="1"/>
          <w:sz w:val="20"/>
        </w:rPr>
        <w:t>Method</w:t>
      </w:r>
      <w:r>
        <w:rPr>
          <w:i w:val="1"/>
          <w:spacing w:val="-9"/>
          <w:sz w:val="20"/>
        </w:rPr>
        <w:t xml:space="preserve"> </w:t>
      </w:r>
      <w:r>
        <w:rPr>
          <w:sz w:val="20"/>
        </w:rPr>
        <w:t>unless</w:t>
      </w:r>
      <w:r>
        <w:rPr>
          <w:spacing w:val="-8"/>
          <w:sz w:val="20"/>
        </w:rPr>
        <w:t xml:space="preserve"> </w:t>
      </w:r>
      <w:r>
        <w:rPr>
          <w:sz w:val="20"/>
        </w:rPr>
        <w:t>it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-8"/>
          <w:sz w:val="20"/>
        </w:rPr>
        <w:t xml:space="preserve"> </w:t>
      </w:r>
      <w:r>
        <w:rPr>
          <w:sz w:val="20"/>
        </w:rPr>
        <w:t>identified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i w:val="1"/>
          <w:sz w:val="20"/>
        </w:rPr>
        <w:t>Specified</w:t>
      </w:r>
      <w:r>
        <w:rPr>
          <w:i w:val="1"/>
          <w:spacing w:val="-8"/>
          <w:sz w:val="20"/>
        </w:rPr>
        <w:t xml:space="preserve"> </w:t>
      </w:r>
      <w:r>
        <w:rPr>
          <w:i w:val="1"/>
          <w:sz w:val="20"/>
        </w:rPr>
        <w:t>Method</w:t>
      </w:r>
      <w:r>
        <w:rPr>
          <w:i w:val="1"/>
          <w:spacing w:val="-9"/>
          <w:sz w:val="20"/>
        </w:rPr>
        <w:t xml:space="preserve"> </w:t>
      </w:r>
      <w:r>
        <w:rPr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>List</w:t>
      </w:r>
      <w:r>
        <w:rPr>
          <w:sz w:val="20"/>
        </w:rPr>
        <w:t>.</w:t>
      </w:r>
      <w:r>
        <w:rPr>
          <w:b w:val="1"/>
          <w:sz w:val="20"/>
          <w:vertAlign w:val="superscript"/>
        </w:rPr>
        <w:t>19</w:t>
      </w:r>
    </w:p>
    <w:p w14:paraId="8E010000">
      <w:pPr>
        <w:pStyle w:val="Style_1"/>
        <w:spacing w:before="5"/>
        <w:ind/>
        <w:rPr>
          <w:b w:val="1"/>
        </w:rPr>
      </w:pPr>
    </w:p>
    <w:p w14:paraId="8F010000">
      <w:pPr>
        <w:pStyle w:val="Style_8"/>
        <w:numPr>
          <w:ilvl w:val="2"/>
          <w:numId w:val="6"/>
        </w:numPr>
        <w:tabs>
          <w:tab w:leader="none" w:pos="2439" w:val="left"/>
          <w:tab w:leader="none" w:pos="2440" w:val="left"/>
        </w:tabs>
        <w:spacing w:after="0" w:before="0" w:line="240" w:lineRule="auto"/>
        <w:ind w:hanging="900" w:left="2440" w:right="0"/>
        <w:jc w:val="left"/>
        <w:rPr>
          <w:i w:val="1"/>
          <w:sz w:val="20"/>
        </w:rPr>
      </w:pPr>
      <w:r>
        <w:rPr>
          <w:i w:val="1"/>
          <w:sz w:val="20"/>
        </w:rPr>
        <w:t>Substances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of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Abuse</w:t>
      </w:r>
    </w:p>
    <w:p w14:paraId="90010000">
      <w:pPr>
        <w:pStyle w:val="Style_1"/>
        <w:spacing w:before="1"/>
        <w:ind/>
        <w:rPr>
          <w:i w:val="1"/>
        </w:rPr>
      </w:pPr>
    </w:p>
    <w:p w14:paraId="91010000">
      <w:pPr>
        <w:spacing w:before="0"/>
        <w:ind w:firstLine="0" w:left="1540" w:right="116"/>
        <w:jc w:val="both"/>
        <w:rPr>
          <w:sz w:val="20"/>
        </w:rPr>
      </w:pPr>
      <w:r>
        <w:rPr>
          <w:sz w:val="20"/>
        </w:rPr>
        <w:t xml:space="preserve">For purposes of applying Article 10, </w:t>
      </w:r>
      <w:r>
        <w:rPr>
          <w:i w:val="1"/>
          <w:sz w:val="20"/>
        </w:rPr>
        <w:t xml:space="preserve">Substances of Abuse </w:t>
      </w:r>
      <w:r>
        <w:rPr>
          <w:sz w:val="20"/>
        </w:rPr>
        <w:t xml:space="preserve">shall include those </w:t>
      </w:r>
      <w:r>
        <w:rPr>
          <w:i w:val="1"/>
          <w:sz w:val="20"/>
        </w:rPr>
        <w:t>Prohibited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Substances</w:t>
      </w:r>
      <w:r>
        <w:rPr>
          <w:i w:val="1"/>
          <w:spacing w:val="-7"/>
          <w:sz w:val="20"/>
        </w:rPr>
        <w:t xml:space="preserve"> </w:t>
      </w:r>
      <w:r>
        <w:rPr>
          <w:sz w:val="20"/>
        </w:rPr>
        <w:t>which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-8"/>
          <w:sz w:val="20"/>
        </w:rPr>
        <w:t xml:space="preserve"> </w:t>
      </w:r>
      <w:r>
        <w:rPr>
          <w:sz w:val="20"/>
        </w:rPr>
        <w:t>identified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i w:val="1"/>
          <w:sz w:val="20"/>
        </w:rPr>
        <w:t>Substances</w:t>
      </w:r>
      <w:r>
        <w:rPr>
          <w:i w:val="1"/>
          <w:spacing w:val="-8"/>
          <w:sz w:val="20"/>
        </w:rPr>
        <w:t xml:space="preserve"> </w:t>
      </w:r>
      <w:r>
        <w:rPr>
          <w:i w:val="1"/>
          <w:sz w:val="20"/>
        </w:rPr>
        <w:t>of</w:t>
      </w:r>
      <w:r>
        <w:rPr>
          <w:i w:val="1"/>
          <w:spacing w:val="-7"/>
          <w:sz w:val="20"/>
        </w:rPr>
        <w:t xml:space="preserve"> </w:t>
      </w:r>
      <w:r>
        <w:rPr>
          <w:i w:val="1"/>
          <w:sz w:val="20"/>
        </w:rPr>
        <w:t>Abuse</w:t>
      </w:r>
      <w:r>
        <w:rPr>
          <w:i w:val="1"/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8"/>
          <w:sz w:val="20"/>
        </w:rPr>
        <w:t xml:space="preserve"> </w:t>
      </w:r>
      <w:r>
        <w:rPr>
          <w:i w:val="1"/>
          <w:sz w:val="20"/>
        </w:rPr>
        <w:t>List</w:t>
      </w:r>
      <w:r>
        <w:rPr>
          <w:i w:val="1"/>
          <w:spacing w:val="-54"/>
          <w:sz w:val="20"/>
        </w:rPr>
        <w:t xml:space="preserve"> </w:t>
      </w:r>
      <w:r>
        <w:rPr>
          <w:sz w:val="20"/>
        </w:rPr>
        <w:t>because</w:t>
      </w:r>
      <w:r>
        <w:rPr>
          <w:spacing w:val="-2"/>
          <w:sz w:val="20"/>
        </w:rPr>
        <w:t xml:space="preserve"> </w:t>
      </w:r>
      <w:r>
        <w:rPr>
          <w:sz w:val="20"/>
        </w:rPr>
        <w:t>they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frequently</w:t>
      </w:r>
      <w:r>
        <w:rPr>
          <w:spacing w:val="-1"/>
          <w:sz w:val="20"/>
        </w:rPr>
        <w:t xml:space="preserve"> </w:t>
      </w:r>
      <w:r>
        <w:rPr>
          <w:sz w:val="20"/>
        </w:rPr>
        <w:t>abused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society</w:t>
      </w:r>
      <w:r>
        <w:rPr>
          <w:spacing w:val="-1"/>
          <w:sz w:val="20"/>
        </w:rPr>
        <w:t xml:space="preserve"> </w:t>
      </w:r>
      <w:r>
        <w:rPr>
          <w:sz w:val="20"/>
        </w:rPr>
        <w:t>outside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context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sport.</w:t>
      </w:r>
    </w:p>
    <w:p w14:paraId="92010000">
      <w:pPr>
        <w:pStyle w:val="Style_1"/>
        <w:spacing w:before="1"/>
        <w:ind/>
      </w:pPr>
    </w:p>
    <w:p w14:paraId="93010000">
      <w:pPr>
        <w:pStyle w:val="Style_8"/>
        <w:numPr>
          <w:ilvl w:val="1"/>
          <w:numId w:val="6"/>
        </w:numPr>
        <w:tabs>
          <w:tab w:leader="none" w:pos="1539" w:val="left"/>
          <w:tab w:leader="none" w:pos="1540" w:val="left"/>
        </w:tabs>
        <w:spacing w:after="0" w:before="1" w:line="240" w:lineRule="auto"/>
        <w:ind w:hanging="720" w:left="1540" w:right="0"/>
        <w:jc w:val="left"/>
        <w:rPr>
          <w:b w:val="1"/>
          <w:i w:val="1"/>
          <w:sz w:val="20"/>
        </w:rPr>
      </w:pPr>
      <w:r>
        <w:rPr>
          <w:b w:val="1"/>
          <w:i w:val="1"/>
          <w:sz w:val="20"/>
        </w:rPr>
        <w:t>WADA’s</w:t>
      </w:r>
      <w:r>
        <w:rPr>
          <w:b w:val="1"/>
          <w:i w:val="1"/>
          <w:spacing w:val="-3"/>
          <w:sz w:val="20"/>
        </w:rPr>
        <w:t xml:space="preserve"> </w:t>
      </w:r>
      <w:r>
        <w:rPr>
          <w:b w:val="1"/>
          <w:sz w:val="20"/>
        </w:rPr>
        <w:t>Determination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of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the</w:t>
      </w:r>
      <w:r>
        <w:rPr>
          <w:b w:val="1"/>
          <w:spacing w:val="-4"/>
          <w:sz w:val="20"/>
        </w:rPr>
        <w:t xml:space="preserve"> </w:t>
      </w:r>
      <w:r>
        <w:rPr>
          <w:b w:val="1"/>
          <w:i w:val="1"/>
          <w:sz w:val="20"/>
        </w:rPr>
        <w:t>Prohibited</w:t>
      </w:r>
      <w:r>
        <w:rPr>
          <w:b w:val="1"/>
          <w:i w:val="1"/>
          <w:spacing w:val="-3"/>
          <w:sz w:val="20"/>
        </w:rPr>
        <w:t xml:space="preserve"> </w:t>
      </w:r>
      <w:r>
        <w:rPr>
          <w:b w:val="1"/>
          <w:i w:val="1"/>
          <w:sz w:val="20"/>
        </w:rPr>
        <w:t>List</w:t>
      </w:r>
    </w:p>
    <w:p w14:paraId="94010000">
      <w:pPr>
        <w:pStyle w:val="Style_1"/>
        <w:spacing w:before="2"/>
        <w:ind/>
        <w:rPr>
          <w:b w:val="1"/>
          <w:i w:val="1"/>
        </w:rPr>
      </w:pPr>
    </w:p>
    <w:p w14:paraId="95010000">
      <w:pPr>
        <w:spacing w:before="0" w:line="240" w:lineRule="auto"/>
        <w:ind w:firstLine="0" w:left="820" w:right="117"/>
        <w:jc w:val="both"/>
        <w:rPr>
          <w:sz w:val="20"/>
        </w:rPr>
      </w:pPr>
      <w:r>
        <w:rPr>
          <w:i w:val="1"/>
          <w:sz w:val="20"/>
        </w:rPr>
        <w:t xml:space="preserve">WADA’s </w:t>
      </w:r>
      <w:r>
        <w:rPr>
          <w:sz w:val="20"/>
        </w:rPr>
        <w:t xml:space="preserve">determination of the </w:t>
      </w:r>
      <w:r>
        <w:rPr>
          <w:i w:val="1"/>
          <w:sz w:val="20"/>
        </w:rPr>
        <w:t xml:space="preserve">Prohibited Substances </w:t>
      </w:r>
      <w:r>
        <w:rPr>
          <w:sz w:val="20"/>
        </w:rPr>
        <w:t xml:space="preserve">and </w:t>
      </w:r>
      <w:r>
        <w:rPr>
          <w:i w:val="1"/>
          <w:sz w:val="20"/>
        </w:rPr>
        <w:t xml:space="preserve">Prohibited Methods </w:t>
      </w:r>
      <w:r>
        <w:rPr>
          <w:sz w:val="20"/>
        </w:rPr>
        <w:t>that will be included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on the </w:t>
      </w:r>
      <w:r>
        <w:rPr>
          <w:i w:val="1"/>
          <w:sz w:val="20"/>
        </w:rPr>
        <w:t>Prohibited List</w:t>
      </w:r>
      <w:r>
        <w:rPr>
          <w:sz w:val="20"/>
        </w:rPr>
        <w:t xml:space="preserve">, the classification of substances into categories on the </w:t>
      </w:r>
      <w:r>
        <w:rPr>
          <w:i w:val="1"/>
          <w:sz w:val="20"/>
        </w:rPr>
        <w:t>Prohibited List</w:t>
      </w:r>
      <w:r>
        <w:rPr>
          <w:sz w:val="20"/>
        </w:rPr>
        <w:t>, the</w:t>
      </w:r>
      <w:r>
        <w:rPr>
          <w:spacing w:val="1"/>
          <w:sz w:val="20"/>
        </w:rPr>
        <w:t xml:space="preserve"> </w:t>
      </w:r>
      <w:r>
        <w:rPr>
          <w:sz w:val="20"/>
        </w:rPr>
        <w:t>classification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substance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prohibited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times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i w:val="1"/>
          <w:sz w:val="20"/>
        </w:rPr>
        <w:t>In-Competition</w:t>
      </w:r>
      <w:r>
        <w:rPr>
          <w:i w:val="1"/>
          <w:spacing w:val="-5"/>
          <w:sz w:val="20"/>
        </w:rPr>
        <w:t xml:space="preserve"> </w:t>
      </w:r>
      <w:r>
        <w:rPr>
          <w:sz w:val="20"/>
        </w:rPr>
        <w:t>only,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classification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</w:p>
    <w:p w14:paraId="96010000">
      <w:pPr>
        <w:pStyle w:val="Style_1"/>
        <w:spacing w:before="9"/>
        <w:ind/>
        <w:rPr>
          <w:sz w:val="29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73" name="Picture 7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97010000">
      <w:pPr>
        <w:spacing w:before="123" w:line="240" w:lineRule="auto"/>
        <w:ind w:hanging="270" w:left="370" w:right="118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17</w:t>
      </w:r>
      <w:r>
        <w:rPr>
          <w:b w:val="1"/>
          <w:spacing w:val="40"/>
          <w:sz w:val="16"/>
        </w:rPr>
        <w:t xml:space="preserve"> </w:t>
      </w:r>
      <w:r>
        <w:rPr>
          <w:i w:val="1"/>
          <w:sz w:val="16"/>
        </w:rPr>
        <w:t>[Comment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Article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4.1: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current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Prohibited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List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is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available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on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WADA's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website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at</w:t>
      </w:r>
      <w:r>
        <w:rPr>
          <w:i w:val="1"/>
          <w:spacing w:val="-6"/>
          <w:sz w:val="16"/>
        </w:rPr>
        <w:t xml:space="preserve"> </w:t>
      </w:r>
      <w:r>
        <w:rPr>
          <w:i w:val="1"/>
          <w:color w:val="0000FF"/>
          <w:sz w:val="16"/>
          <w:u w:color="0000FF" w:val="single"/>
        </w:rPr>
        <w:t>https://</w:t>
      </w:r>
      <w:r>
        <w:rPr>
          <w:i w:val="1"/>
          <w:color w:val="0000FF"/>
          <w:sz w:val="16"/>
          <w:u w:color="0000FF" w:val="single"/>
        </w:rPr>
        <w:fldChar w:fldCharType="begin"/>
      </w:r>
      <w:r>
        <w:rPr>
          <w:i w:val="1"/>
          <w:color w:val="0000FF"/>
          <w:sz w:val="16"/>
          <w:u w:color="0000FF" w:val="single"/>
        </w:rPr>
        <w:instrText>HYPERLINK "http://www.wada-ama.org/"</w:instrText>
      </w:r>
      <w:r>
        <w:rPr>
          <w:i w:val="1"/>
          <w:color w:val="0000FF"/>
          <w:sz w:val="16"/>
          <w:u w:color="0000FF" w:val="single"/>
        </w:rPr>
        <w:fldChar w:fldCharType="separate"/>
      </w:r>
      <w:r>
        <w:rPr>
          <w:i w:val="1"/>
          <w:color w:val="0000FF"/>
          <w:sz w:val="16"/>
          <w:u w:color="0000FF" w:val="single"/>
        </w:rPr>
        <w:t>www.wada-ama.org</w:t>
      </w:r>
      <w:r>
        <w:rPr>
          <w:i w:val="1"/>
          <w:sz w:val="16"/>
        </w:rPr>
        <w:t>.</w:t>
      </w:r>
      <w:r>
        <w:rPr>
          <w:i w:val="1"/>
          <w:spacing w:val="-7"/>
          <w:sz w:val="16"/>
        </w:rPr>
        <w:t xml:space="preserve"> </w:t>
      </w:r>
      <w:r>
        <w:rPr>
          <w:i w:val="1"/>
          <w:color w:val="0000FF"/>
          <w:sz w:val="16"/>
          <w:u w:color="0000FF" w:val="single"/>
        </w:rPr>
        <w:fldChar w:fldCharType="end"/>
      </w:r>
      <w:r>
        <w:rPr>
          <w:i w:val="1"/>
          <w:sz w:val="16"/>
        </w:rPr>
        <w:t>The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Prohibited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List will be revised and published on an expedited basis whenever the need arises. However, for the sake of predictability, a new</w:t>
      </w:r>
      <w:r>
        <w:rPr>
          <w:i w:val="1"/>
          <w:spacing w:val="-43"/>
          <w:sz w:val="16"/>
        </w:rPr>
        <w:t xml:space="preserve"> </w:t>
      </w:r>
      <w:r>
        <w:rPr>
          <w:i w:val="1"/>
          <w:sz w:val="16"/>
        </w:rPr>
        <w:t>Prohibited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List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will be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published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every year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whether or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not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changes have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been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made.]</w:t>
      </w:r>
    </w:p>
    <w:p w14:paraId="98010000">
      <w:pPr>
        <w:pStyle w:val="Style_1"/>
        <w:rPr>
          <w:i w:val="1"/>
          <w:sz w:val="17"/>
        </w:rPr>
      </w:pPr>
    </w:p>
    <w:p w14:paraId="99010000">
      <w:pPr>
        <w:spacing w:before="0" w:line="240" w:lineRule="auto"/>
        <w:ind w:hanging="270" w:left="370" w:right="117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18</w:t>
      </w:r>
      <w:r>
        <w:rPr>
          <w:b w:val="1"/>
          <w:spacing w:val="44"/>
          <w:sz w:val="16"/>
        </w:rPr>
        <w:t xml:space="preserve"> </w:t>
      </w:r>
      <w:r>
        <w:rPr>
          <w:i w:val="1"/>
          <w:sz w:val="16"/>
        </w:rPr>
        <w:t>[Comment to Article 4.2.1: Out-of-Competition Use of a substance which is only prohibited In-Competition is not an anti-doping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rule violation unless an Adverse Analytical Finding for the substance or its Metabolites or Markers is reported for a Sample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collected In-Competition.]</w:t>
      </w:r>
    </w:p>
    <w:p w14:paraId="9A010000">
      <w:pPr>
        <w:pStyle w:val="Style_1"/>
        <w:rPr>
          <w:i w:val="1"/>
          <w:sz w:val="17"/>
        </w:rPr>
      </w:pPr>
    </w:p>
    <w:p w14:paraId="9B010000">
      <w:pPr>
        <w:spacing w:before="0" w:line="240" w:lineRule="auto"/>
        <w:ind w:hanging="270" w:left="370" w:right="118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19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4.2.2: The Specified Substances and Specified Methods identified in Article 4.2.2 should not in any way be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considered less important or less dangerous than other doping substances or methods. Rather, they are simply substances and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methods which are more likely to have been consumed or used by a Practitioner for a purpose other than the enhancement of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sport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performance.]</w:t>
      </w:r>
    </w:p>
    <w:p w14:paraId="9C010000">
      <w:pPr>
        <w:sectPr>
          <w:footerReference r:id="rId7" w:type="default"/>
          <w:pgSz w:h="15840" w:orient="portrait" w:w="12240"/>
          <w:pgMar w:bottom="1580" w:footer="1391" w:header="0" w:left="1340" w:right="1320" w:top="1360"/>
        </w:sectPr>
      </w:pPr>
    </w:p>
    <w:p w14:paraId="9D010000">
      <w:pPr>
        <w:pStyle w:val="Style_1"/>
        <w:spacing w:before="79"/>
        <w:ind w:firstLine="0" w:left="820" w:right="117"/>
        <w:jc w:val="both"/>
      </w:pPr>
      <w:r>
        <w:t xml:space="preserve">substance or method as a </w:t>
      </w:r>
      <w:r>
        <w:rPr>
          <w:i w:val="1"/>
        </w:rPr>
        <w:t>Specified Substance</w:t>
      </w:r>
      <w:r>
        <w:t xml:space="preserve">, </w:t>
      </w:r>
      <w:r>
        <w:rPr>
          <w:i w:val="1"/>
        </w:rPr>
        <w:t xml:space="preserve">Specified Method </w:t>
      </w:r>
      <w:r>
        <w:t xml:space="preserve">or </w:t>
      </w:r>
      <w:r>
        <w:rPr>
          <w:i w:val="1"/>
        </w:rPr>
        <w:t xml:space="preserve">Substance of Abuse </w:t>
      </w:r>
      <w:r>
        <w:t>is final</w:t>
      </w:r>
      <w:r>
        <w:rPr>
          <w:spacing w:val="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challenge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i w:val="1"/>
        </w:rPr>
        <w:t>Practitioner</w:t>
      </w:r>
      <w:r>
        <w:rPr>
          <w:i w:val="1"/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rPr>
          <w:i w:val="1"/>
        </w:rPr>
        <w:t>Person</w:t>
      </w:r>
      <w:r>
        <w:rPr>
          <w:i w:val="1"/>
          <w:spacing w:val="-8"/>
        </w:rPr>
        <w:t xml:space="preserve"> </w:t>
      </w:r>
      <w:r>
        <w:t>including,</w:t>
      </w:r>
      <w:r>
        <w:rPr>
          <w:spacing w:val="-8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limited</w:t>
      </w:r>
      <w:r>
        <w:rPr>
          <w:spacing w:val="-53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challenge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argument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substance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masking</w:t>
      </w:r>
      <w:r>
        <w:rPr>
          <w:spacing w:val="-6"/>
        </w:rPr>
        <w:t xml:space="preserve"> </w:t>
      </w:r>
      <w:r>
        <w:t>agent</w:t>
      </w:r>
      <w:r>
        <w:rPr>
          <w:spacing w:val="-6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did not have the potential to enhance performance, represent a health risk or violate the spirit of</w:t>
      </w:r>
      <w:r>
        <w:rPr>
          <w:spacing w:val="1"/>
        </w:rPr>
        <w:t xml:space="preserve"> </w:t>
      </w:r>
      <w:r>
        <w:t>sport.</w:t>
      </w:r>
    </w:p>
    <w:p w14:paraId="9E010000">
      <w:pPr>
        <w:pStyle w:val="Style_1"/>
        <w:spacing w:before="9"/>
        <w:ind/>
        <w:rPr>
          <w:sz w:val="19"/>
        </w:rPr>
      </w:pPr>
    </w:p>
    <w:p w14:paraId="9F010000">
      <w:pPr>
        <w:pStyle w:val="Style_9"/>
        <w:numPr>
          <w:ilvl w:val="1"/>
          <w:numId w:val="6"/>
        </w:numPr>
        <w:tabs>
          <w:tab w:leader="none" w:pos="1539" w:val="left"/>
          <w:tab w:leader="none" w:pos="1540" w:val="left"/>
        </w:tabs>
        <w:spacing w:after="0" w:before="1" w:line="240" w:lineRule="auto"/>
        <w:ind w:hanging="720" w:left="1540" w:right="0"/>
        <w:jc w:val="left"/>
        <w:rPr>
          <w:i w:val="0"/>
        </w:rPr>
      </w:pPr>
      <w:r>
        <w:rPr>
          <w:i w:val="1"/>
        </w:rPr>
        <w:t>Therapeutic</w:t>
      </w:r>
      <w:r>
        <w:rPr>
          <w:i w:val="1"/>
          <w:spacing w:val="-2"/>
        </w:rPr>
        <w:t xml:space="preserve"> </w:t>
      </w:r>
      <w:r>
        <w:rPr>
          <w:i w:val="1"/>
        </w:rPr>
        <w:t>Use</w:t>
      </w:r>
      <w:r>
        <w:rPr>
          <w:i w:val="1"/>
          <w:spacing w:val="-2"/>
        </w:rPr>
        <w:t xml:space="preserve"> </w:t>
      </w:r>
      <w:r>
        <w:rPr>
          <w:i w:val="1"/>
        </w:rPr>
        <w:t>Exemptions</w:t>
      </w:r>
      <w:r>
        <w:rPr>
          <w:i w:val="1"/>
          <w:spacing w:val="-3"/>
        </w:rPr>
        <w:t xml:space="preserve"> </w:t>
      </w:r>
      <w:r>
        <w:rPr>
          <w:i w:val="0"/>
        </w:rPr>
        <w:t>(“</w:t>
      </w:r>
      <w:r>
        <w:rPr>
          <w:i w:val="1"/>
        </w:rPr>
        <w:t>TUEs</w:t>
      </w:r>
      <w:r>
        <w:rPr>
          <w:i w:val="0"/>
        </w:rPr>
        <w:t>”)</w:t>
      </w:r>
    </w:p>
    <w:p w14:paraId="A0010000">
      <w:pPr>
        <w:pStyle w:val="Style_1"/>
        <w:rPr>
          <w:b w:val="1"/>
        </w:rPr>
      </w:pPr>
    </w:p>
    <w:p w14:paraId="A1010000">
      <w:pPr>
        <w:pStyle w:val="Style_8"/>
        <w:numPr>
          <w:ilvl w:val="2"/>
          <w:numId w:val="6"/>
        </w:numPr>
        <w:tabs>
          <w:tab w:leader="none" w:pos="2440" w:val="left"/>
        </w:tabs>
        <w:spacing w:after="0" w:before="0" w:line="240" w:lineRule="auto"/>
        <w:ind w:hanging="900" w:left="2440" w:right="116"/>
        <w:jc w:val="both"/>
        <w:rPr>
          <w:sz w:val="20"/>
        </w:rPr>
      </w:pPr>
      <w:r>
        <w:rPr>
          <w:sz w:val="20"/>
        </w:rPr>
        <w:t xml:space="preserve">The presence of a </w:t>
      </w:r>
      <w:r>
        <w:rPr>
          <w:i w:val="1"/>
          <w:sz w:val="20"/>
        </w:rPr>
        <w:t xml:space="preserve">Prohibited Substance </w:t>
      </w:r>
      <w:r>
        <w:rPr>
          <w:sz w:val="20"/>
        </w:rPr>
        <w:t xml:space="preserve">or its </w:t>
      </w:r>
      <w:r>
        <w:rPr>
          <w:i w:val="1"/>
          <w:sz w:val="20"/>
        </w:rPr>
        <w:t xml:space="preserve">Metabolites </w:t>
      </w:r>
      <w:r>
        <w:rPr>
          <w:sz w:val="20"/>
        </w:rPr>
        <w:t xml:space="preserve">or </w:t>
      </w:r>
      <w:r>
        <w:rPr>
          <w:i w:val="1"/>
          <w:sz w:val="20"/>
        </w:rPr>
        <w:t>Markers</w:t>
      </w:r>
      <w:r>
        <w:rPr>
          <w:sz w:val="20"/>
        </w:rPr>
        <w:t>, and/or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Use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Attempted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Use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Possession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Administration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Attempted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 xml:space="preserve">Administration </w:t>
      </w:r>
      <w:r>
        <w:rPr>
          <w:sz w:val="20"/>
        </w:rPr>
        <w:t xml:space="preserve">of a </w:t>
      </w:r>
      <w:r>
        <w:rPr>
          <w:i w:val="1"/>
          <w:sz w:val="20"/>
        </w:rPr>
        <w:t xml:space="preserve">Prohibited Substance </w:t>
      </w:r>
      <w:r>
        <w:rPr>
          <w:sz w:val="20"/>
        </w:rPr>
        <w:t xml:space="preserve">or </w:t>
      </w:r>
      <w:r>
        <w:rPr>
          <w:i w:val="1"/>
          <w:sz w:val="20"/>
        </w:rPr>
        <w:t>Prohibited Method</w:t>
      </w:r>
      <w:r>
        <w:rPr>
          <w:sz w:val="20"/>
        </w:rPr>
        <w:t>, shall not be</w:t>
      </w:r>
      <w:r>
        <w:rPr>
          <w:spacing w:val="1"/>
          <w:sz w:val="20"/>
        </w:rPr>
        <w:t xml:space="preserve"> </w:t>
      </w:r>
      <w:r>
        <w:rPr>
          <w:sz w:val="20"/>
        </w:rPr>
        <w:t>considered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3"/>
          <w:sz w:val="20"/>
        </w:rPr>
        <w:t xml:space="preserve"> </w:t>
      </w:r>
      <w:r>
        <w:rPr>
          <w:sz w:val="20"/>
        </w:rPr>
        <w:t>rule</w:t>
      </w:r>
      <w:r>
        <w:rPr>
          <w:spacing w:val="-4"/>
          <w:sz w:val="20"/>
        </w:rPr>
        <w:t xml:space="preserve"> </w:t>
      </w:r>
      <w:r>
        <w:rPr>
          <w:sz w:val="20"/>
        </w:rPr>
        <w:t>violation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consistent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provisions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 xml:space="preserve">TUE </w:t>
      </w:r>
      <w:r>
        <w:rPr>
          <w:sz w:val="20"/>
        </w:rPr>
        <w:t xml:space="preserve">granted in accordance with the </w:t>
      </w:r>
      <w:r>
        <w:rPr>
          <w:i w:val="1"/>
          <w:sz w:val="20"/>
        </w:rPr>
        <w:t xml:space="preserve">International Standard </w:t>
      </w:r>
      <w:r>
        <w:rPr>
          <w:sz w:val="20"/>
        </w:rPr>
        <w:t xml:space="preserve">for </w:t>
      </w:r>
      <w:r>
        <w:rPr>
          <w:i w:val="1"/>
          <w:sz w:val="20"/>
        </w:rPr>
        <w:t>Therapeutic Use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>Exemptions</w:t>
      </w:r>
      <w:r>
        <w:rPr>
          <w:sz w:val="20"/>
        </w:rPr>
        <w:t>.</w:t>
      </w:r>
    </w:p>
    <w:p w14:paraId="A2010000">
      <w:pPr>
        <w:pStyle w:val="Style_1"/>
        <w:spacing w:before="3"/>
        <w:ind/>
      </w:pPr>
    </w:p>
    <w:p w14:paraId="A3010000">
      <w:pPr>
        <w:pStyle w:val="Style_8"/>
        <w:numPr>
          <w:ilvl w:val="2"/>
          <w:numId w:val="6"/>
        </w:numPr>
        <w:tabs>
          <w:tab w:leader="none" w:pos="2439" w:val="left"/>
          <w:tab w:leader="none" w:pos="2440" w:val="left"/>
        </w:tabs>
        <w:spacing w:after="0" w:before="0" w:line="240" w:lineRule="auto"/>
        <w:ind w:hanging="900" w:left="2440" w:right="0"/>
        <w:jc w:val="left"/>
        <w:rPr>
          <w:sz w:val="20"/>
        </w:rPr>
      </w:pPr>
      <w:r>
        <w:rPr>
          <w:i w:val="1"/>
          <w:sz w:val="20"/>
        </w:rPr>
        <w:t>TUE</w:t>
      </w:r>
      <w:r>
        <w:rPr>
          <w:i w:val="1"/>
          <w:spacing w:val="-4"/>
          <w:sz w:val="20"/>
        </w:rPr>
        <w:t xml:space="preserve"> </w:t>
      </w:r>
      <w:r>
        <w:rPr>
          <w:sz w:val="20"/>
        </w:rPr>
        <w:t>Applications</w:t>
      </w:r>
    </w:p>
    <w:p w14:paraId="A4010000">
      <w:pPr>
        <w:pStyle w:val="Style_1"/>
        <w:spacing w:before="8"/>
        <w:ind/>
        <w:rPr>
          <w:sz w:val="19"/>
        </w:rPr>
      </w:pPr>
    </w:p>
    <w:p w14:paraId="A5010000">
      <w:pPr>
        <w:pStyle w:val="Style_8"/>
        <w:numPr>
          <w:ilvl w:val="3"/>
          <w:numId w:val="6"/>
        </w:numPr>
        <w:tabs>
          <w:tab w:leader="none" w:pos="3340" w:val="left"/>
        </w:tabs>
        <w:spacing w:after="0" w:before="0" w:line="240" w:lineRule="auto"/>
        <w:ind w:hanging="900" w:left="3340" w:right="117"/>
        <w:jc w:val="both"/>
        <w:rPr>
          <w:sz w:val="20"/>
        </w:rPr>
      </w:pPr>
      <w:r>
        <w:rPr>
          <w:i w:val="1"/>
          <w:sz w:val="20"/>
        </w:rPr>
        <w:t xml:space="preserve">Practitioners </w:t>
      </w:r>
      <w:r>
        <w:rPr>
          <w:sz w:val="20"/>
        </w:rPr>
        <w:t xml:space="preserve">who are not </w:t>
      </w:r>
      <w:r>
        <w:rPr>
          <w:i w:val="1"/>
          <w:sz w:val="20"/>
        </w:rPr>
        <w:t xml:space="preserve">International-Level Practitioners </w:t>
      </w:r>
      <w:r>
        <w:rPr>
          <w:sz w:val="20"/>
        </w:rPr>
        <w:t>shall apply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to their </w:t>
      </w:r>
      <w:r>
        <w:rPr>
          <w:i w:val="1"/>
          <w:sz w:val="20"/>
        </w:rPr>
        <w:t xml:space="preserve">National Anti-Doping Organization </w:t>
      </w:r>
      <w:r>
        <w:rPr>
          <w:sz w:val="20"/>
        </w:rPr>
        <w:t xml:space="preserve">for a </w:t>
      </w:r>
      <w:r>
        <w:rPr>
          <w:i w:val="1"/>
          <w:sz w:val="20"/>
        </w:rPr>
        <w:t>TUE</w:t>
      </w:r>
      <w:r>
        <w:rPr>
          <w:sz w:val="20"/>
        </w:rPr>
        <w:t xml:space="preserve">. If the </w:t>
      </w:r>
      <w:r>
        <w:rPr>
          <w:i w:val="1"/>
          <w:sz w:val="20"/>
        </w:rPr>
        <w:t>National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 xml:space="preserve">Anti-Doping Organization </w:t>
      </w:r>
      <w:r>
        <w:rPr>
          <w:sz w:val="20"/>
        </w:rPr>
        <w:t xml:space="preserve">denies the application, the </w:t>
      </w:r>
      <w:r>
        <w:rPr>
          <w:i w:val="1"/>
          <w:sz w:val="20"/>
        </w:rPr>
        <w:t xml:space="preserve">Practitioner </w:t>
      </w:r>
      <w:r>
        <w:rPr>
          <w:sz w:val="20"/>
        </w:rPr>
        <w:t>may</w:t>
      </w:r>
      <w:r>
        <w:rPr>
          <w:spacing w:val="-53"/>
          <w:sz w:val="20"/>
        </w:rPr>
        <w:t xml:space="preserve"> </w:t>
      </w:r>
      <w:r>
        <w:rPr>
          <w:sz w:val="20"/>
        </w:rPr>
        <w:t>appeal</w:t>
      </w:r>
      <w:r>
        <w:rPr>
          <w:spacing w:val="-2"/>
          <w:sz w:val="20"/>
        </w:rPr>
        <w:t xml:space="preserve"> </w:t>
      </w:r>
      <w:r>
        <w:rPr>
          <w:sz w:val="20"/>
        </w:rPr>
        <w:t>exclusively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appellate</w:t>
      </w:r>
      <w:r>
        <w:rPr>
          <w:spacing w:val="-2"/>
          <w:sz w:val="20"/>
        </w:rPr>
        <w:t xml:space="preserve"> </w:t>
      </w:r>
      <w:r>
        <w:rPr>
          <w:sz w:val="20"/>
        </w:rPr>
        <w:t>body</w:t>
      </w:r>
      <w:r>
        <w:rPr>
          <w:spacing w:val="-2"/>
          <w:sz w:val="20"/>
        </w:rPr>
        <w:t xml:space="preserve"> </w:t>
      </w:r>
      <w:r>
        <w:rPr>
          <w:sz w:val="20"/>
        </w:rPr>
        <w:t>described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Article</w:t>
      </w:r>
      <w:r>
        <w:rPr>
          <w:spacing w:val="-2"/>
          <w:sz w:val="20"/>
        </w:rPr>
        <w:t xml:space="preserve"> </w:t>
      </w:r>
      <w:r>
        <w:rPr>
          <w:sz w:val="20"/>
        </w:rPr>
        <w:t>13.2.2.</w:t>
      </w:r>
    </w:p>
    <w:p w14:paraId="A6010000">
      <w:pPr>
        <w:pStyle w:val="Style_1"/>
        <w:spacing w:before="2"/>
        <w:ind/>
      </w:pPr>
    </w:p>
    <w:p w14:paraId="A7010000">
      <w:pPr>
        <w:pStyle w:val="Style_8"/>
        <w:numPr>
          <w:ilvl w:val="3"/>
          <w:numId w:val="6"/>
        </w:numPr>
        <w:tabs>
          <w:tab w:leader="none" w:pos="3339" w:val="left"/>
          <w:tab w:leader="none" w:pos="3340" w:val="left"/>
        </w:tabs>
        <w:spacing w:after="0" w:before="0" w:line="240" w:lineRule="auto"/>
        <w:ind w:firstLine="0" w:left="2440" w:right="116"/>
        <w:jc w:val="left"/>
        <w:rPr>
          <w:sz w:val="20"/>
        </w:rPr>
      </w:pPr>
      <w:r>
        <w:rPr>
          <w:i w:val="1"/>
          <w:sz w:val="20"/>
        </w:rPr>
        <w:t>Practitioners</w:t>
      </w:r>
      <w:r>
        <w:rPr>
          <w:i w:val="1"/>
          <w:spacing w:val="18"/>
          <w:sz w:val="20"/>
        </w:rPr>
        <w:t xml:space="preserve"> </w:t>
      </w:r>
      <w:r>
        <w:rPr>
          <w:sz w:val="20"/>
        </w:rPr>
        <w:t>who</w:t>
      </w:r>
      <w:r>
        <w:rPr>
          <w:spacing w:val="18"/>
          <w:sz w:val="20"/>
        </w:rPr>
        <w:t xml:space="preserve"> </w:t>
      </w:r>
      <w:r>
        <w:rPr>
          <w:sz w:val="20"/>
        </w:rPr>
        <w:t>are</w:t>
      </w:r>
      <w:r>
        <w:rPr>
          <w:spacing w:val="18"/>
          <w:sz w:val="20"/>
        </w:rPr>
        <w:t xml:space="preserve"> </w:t>
      </w:r>
      <w:r>
        <w:rPr>
          <w:i w:val="1"/>
          <w:sz w:val="20"/>
        </w:rPr>
        <w:t>International-Level</w:t>
      </w:r>
      <w:r>
        <w:rPr>
          <w:i w:val="1"/>
          <w:spacing w:val="19"/>
          <w:sz w:val="20"/>
        </w:rPr>
        <w:t xml:space="preserve"> </w:t>
      </w:r>
      <w:r>
        <w:rPr>
          <w:i w:val="1"/>
          <w:sz w:val="20"/>
        </w:rPr>
        <w:t>Practitioners</w:t>
      </w:r>
      <w:r>
        <w:rPr>
          <w:i w:val="1"/>
          <w:spacing w:val="18"/>
          <w:sz w:val="20"/>
        </w:rPr>
        <w:t xml:space="preserve"> </w:t>
      </w:r>
      <w:r>
        <w:rPr>
          <w:sz w:val="20"/>
        </w:rPr>
        <w:t>shall</w:t>
      </w:r>
      <w:r>
        <w:rPr>
          <w:spacing w:val="20"/>
          <w:sz w:val="20"/>
        </w:rPr>
        <w:t xml:space="preserve"> </w:t>
      </w:r>
      <w:r>
        <w:rPr>
          <w:sz w:val="20"/>
        </w:rPr>
        <w:t>apply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IAF.</w:t>
      </w:r>
    </w:p>
    <w:p w14:paraId="A8010000">
      <w:pPr>
        <w:pStyle w:val="Style_1"/>
        <w:spacing w:before="1"/>
        <w:ind/>
      </w:pPr>
    </w:p>
    <w:p w14:paraId="A9010000">
      <w:pPr>
        <w:pStyle w:val="Style_8"/>
        <w:numPr>
          <w:ilvl w:val="2"/>
          <w:numId w:val="6"/>
        </w:numPr>
        <w:tabs>
          <w:tab w:leader="none" w:pos="2439" w:val="left"/>
          <w:tab w:leader="none" w:pos="2440" w:val="left"/>
        </w:tabs>
        <w:spacing w:after="0" w:before="0" w:line="240" w:lineRule="auto"/>
        <w:ind w:hanging="900" w:left="2440" w:right="0"/>
        <w:jc w:val="left"/>
        <w:rPr>
          <w:b w:val="1"/>
          <w:sz w:val="20"/>
        </w:rPr>
      </w:pPr>
      <w:r>
        <w:rPr>
          <w:i w:val="1"/>
          <w:sz w:val="20"/>
        </w:rPr>
        <w:t>TUE</w:t>
      </w:r>
      <w:r>
        <w:rPr>
          <w:i w:val="1"/>
          <w:spacing w:val="-6"/>
          <w:sz w:val="20"/>
        </w:rPr>
        <w:t xml:space="preserve"> </w:t>
      </w:r>
      <w:r>
        <w:rPr>
          <w:sz w:val="20"/>
        </w:rPr>
        <w:t>Recognition</w:t>
      </w:r>
      <w:r>
        <w:rPr>
          <w:b w:val="1"/>
          <w:sz w:val="20"/>
          <w:vertAlign w:val="superscript"/>
        </w:rPr>
        <w:t>20</w:t>
      </w:r>
    </w:p>
    <w:p w14:paraId="AA010000">
      <w:pPr>
        <w:pStyle w:val="Style_1"/>
        <w:spacing w:before="1"/>
        <w:ind/>
        <w:rPr>
          <w:b w:val="1"/>
        </w:rPr>
      </w:pPr>
    </w:p>
    <w:p w14:paraId="AB010000">
      <w:pPr>
        <w:pStyle w:val="Style_8"/>
        <w:numPr>
          <w:ilvl w:val="3"/>
          <w:numId w:val="6"/>
        </w:numPr>
        <w:tabs>
          <w:tab w:leader="none" w:pos="3340" w:val="left"/>
        </w:tabs>
        <w:spacing w:after="0" w:before="0" w:line="240" w:lineRule="auto"/>
        <w:ind w:hanging="900" w:left="3340" w:right="117"/>
        <w:jc w:val="both"/>
        <w:rPr>
          <w:sz w:val="20"/>
        </w:rPr>
      </w:pPr>
      <w:r>
        <w:rPr>
          <w:sz w:val="20"/>
        </w:rPr>
        <w:t xml:space="preserve">Where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already has a </w:t>
      </w:r>
      <w:r>
        <w:rPr>
          <w:i w:val="1"/>
          <w:sz w:val="20"/>
        </w:rPr>
        <w:t xml:space="preserve">TUE </w:t>
      </w:r>
      <w:r>
        <w:rPr>
          <w:sz w:val="20"/>
        </w:rPr>
        <w:t xml:space="preserve">granted by their </w:t>
      </w:r>
      <w:r>
        <w:rPr>
          <w:i w:val="1"/>
          <w:sz w:val="20"/>
        </w:rPr>
        <w:t>National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 xml:space="preserve">Anti-Doping Organization </w:t>
      </w:r>
      <w:r>
        <w:rPr>
          <w:sz w:val="20"/>
        </w:rPr>
        <w:t xml:space="preserve">pursuant to Article 4.4 of the </w:t>
      </w:r>
      <w:r>
        <w:rPr>
          <w:i w:val="1"/>
          <w:sz w:val="20"/>
        </w:rPr>
        <w:t xml:space="preserve">Code </w:t>
      </w:r>
      <w:r>
        <w:rPr>
          <w:sz w:val="20"/>
        </w:rPr>
        <w:t>for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substance or method in question and provided that such </w:t>
      </w:r>
      <w:r>
        <w:rPr>
          <w:i w:val="1"/>
          <w:sz w:val="20"/>
        </w:rPr>
        <w:t xml:space="preserve">TUE </w:t>
      </w:r>
      <w:r>
        <w:rPr>
          <w:sz w:val="20"/>
        </w:rPr>
        <w:t>has</w:t>
      </w:r>
      <w:r>
        <w:rPr>
          <w:spacing w:val="1"/>
          <w:sz w:val="20"/>
        </w:rPr>
        <w:t xml:space="preserve"> </w:t>
      </w:r>
      <w:r>
        <w:rPr>
          <w:sz w:val="20"/>
        </w:rPr>
        <w:t>been</w:t>
      </w:r>
      <w:r>
        <w:rPr>
          <w:spacing w:val="1"/>
          <w:sz w:val="20"/>
        </w:rPr>
        <w:t xml:space="preserve"> </w:t>
      </w:r>
      <w:r>
        <w:rPr>
          <w:sz w:val="20"/>
        </w:rPr>
        <w:t>reported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Article</w:t>
      </w:r>
      <w:r>
        <w:rPr>
          <w:spacing w:val="1"/>
          <w:sz w:val="20"/>
        </w:rPr>
        <w:t xml:space="preserve"> </w:t>
      </w:r>
      <w:r>
        <w:rPr>
          <w:sz w:val="20"/>
        </w:rPr>
        <w:t>5.5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Therapeutic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Use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Exemptions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IAF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automatically</w:t>
      </w:r>
      <w:r>
        <w:rPr>
          <w:spacing w:val="-53"/>
          <w:sz w:val="20"/>
        </w:rPr>
        <w:t xml:space="preserve"> </w:t>
      </w:r>
      <w:r>
        <w:rPr>
          <w:sz w:val="20"/>
        </w:rPr>
        <w:t>recognize</w:t>
      </w:r>
      <w:r>
        <w:rPr>
          <w:spacing w:val="-11"/>
          <w:sz w:val="20"/>
        </w:rPr>
        <w:t xml:space="preserve"> </w:t>
      </w:r>
      <w:r>
        <w:rPr>
          <w:sz w:val="20"/>
        </w:rPr>
        <w:t>it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purposes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international-level</w:t>
      </w:r>
      <w:r>
        <w:rPr>
          <w:spacing w:val="-9"/>
          <w:sz w:val="20"/>
        </w:rPr>
        <w:t xml:space="preserve"> </w:t>
      </w:r>
      <w:r>
        <w:rPr>
          <w:i w:val="1"/>
          <w:sz w:val="20"/>
        </w:rPr>
        <w:t>Competition</w:t>
      </w:r>
      <w:r>
        <w:rPr>
          <w:i w:val="1"/>
          <w:spacing w:val="-11"/>
          <w:sz w:val="20"/>
        </w:rPr>
        <w:t xml:space="preserve"> </w:t>
      </w:r>
      <w:r>
        <w:rPr>
          <w:sz w:val="20"/>
        </w:rPr>
        <w:t>without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need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review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relevant</w:t>
      </w:r>
      <w:r>
        <w:rPr>
          <w:spacing w:val="-1"/>
          <w:sz w:val="20"/>
        </w:rPr>
        <w:t xml:space="preserve"> </w:t>
      </w:r>
      <w:r>
        <w:rPr>
          <w:sz w:val="20"/>
        </w:rPr>
        <w:t>clinical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information.</w:t>
      </w:r>
    </w:p>
    <w:p w14:paraId="AC010000">
      <w:pPr>
        <w:pStyle w:val="Style_1"/>
        <w:spacing w:before="10"/>
        <w:ind/>
        <w:rPr>
          <w:sz w:val="19"/>
        </w:rPr>
      </w:pPr>
    </w:p>
    <w:p w14:paraId="AD010000">
      <w:pPr>
        <w:pStyle w:val="Style_8"/>
        <w:numPr>
          <w:ilvl w:val="3"/>
          <w:numId w:val="6"/>
        </w:numPr>
        <w:tabs>
          <w:tab w:leader="none" w:pos="3340" w:val="left"/>
        </w:tabs>
        <w:spacing w:after="0" w:before="0" w:line="240" w:lineRule="auto"/>
        <w:ind w:hanging="900" w:left="3340" w:right="118"/>
        <w:jc w:val="both"/>
        <w:rPr>
          <w:sz w:val="20"/>
        </w:rPr>
      </w:pPr>
      <w:r>
        <w:rPr>
          <w:sz w:val="20"/>
        </w:rPr>
        <w:t xml:space="preserve">If IAF chooses to test a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who is not an </w:t>
      </w:r>
      <w:r>
        <w:rPr>
          <w:i w:val="1"/>
          <w:sz w:val="20"/>
        </w:rPr>
        <w:t>International-Level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IAF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recognize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i w:val="1"/>
          <w:sz w:val="20"/>
        </w:rPr>
        <w:t>TUE</w:t>
      </w:r>
      <w:r>
        <w:rPr>
          <w:i w:val="1"/>
          <w:spacing w:val="-5"/>
          <w:sz w:val="20"/>
        </w:rPr>
        <w:t xml:space="preserve"> </w:t>
      </w:r>
      <w:r>
        <w:rPr>
          <w:sz w:val="20"/>
        </w:rPr>
        <w:t>granted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3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unless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required to apply for recognition of the </w:t>
      </w:r>
      <w:r>
        <w:rPr>
          <w:i w:val="1"/>
          <w:sz w:val="20"/>
        </w:rPr>
        <w:t xml:space="preserve">TUE </w:t>
      </w:r>
      <w:r>
        <w:rPr>
          <w:sz w:val="20"/>
        </w:rPr>
        <w:t>pursuant to Articles 5.8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7.0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12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Therapeutic</w:t>
      </w:r>
      <w:r>
        <w:rPr>
          <w:i w:val="1"/>
          <w:spacing w:val="-12"/>
          <w:sz w:val="20"/>
        </w:rPr>
        <w:t xml:space="preserve"> </w:t>
      </w:r>
      <w:r>
        <w:rPr>
          <w:i w:val="1"/>
          <w:sz w:val="20"/>
        </w:rPr>
        <w:t>Use</w:t>
      </w:r>
      <w:r>
        <w:rPr>
          <w:i w:val="1"/>
          <w:spacing w:val="-13"/>
          <w:sz w:val="20"/>
        </w:rPr>
        <w:t xml:space="preserve"> </w:t>
      </w:r>
      <w:r>
        <w:rPr>
          <w:i w:val="1"/>
          <w:sz w:val="20"/>
        </w:rPr>
        <w:t>Exemptions</w:t>
      </w:r>
      <w:r>
        <w:rPr>
          <w:sz w:val="20"/>
        </w:rPr>
        <w:t>.</w:t>
      </w:r>
    </w:p>
    <w:p w14:paraId="AE010000">
      <w:pPr>
        <w:pStyle w:val="Style_1"/>
        <w:spacing w:before="9"/>
        <w:ind/>
        <w:rPr>
          <w:sz w:val="19"/>
        </w:rPr>
      </w:pPr>
    </w:p>
    <w:p w14:paraId="AF010000">
      <w:pPr>
        <w:pStyle w:val="Style_8"/>
        <w:numPr>
          <w:ilvl w:val="2"/>
          <w:numId w:val="6"/>
        </w:numPr>
        <w:tabs>
          <w:tab w:leader="none" w:pos="2439" w:val="left"/>
          <w:tab w:leader="none" w:pos="2440" w:val="left"/>
        </w:tabs>
        <w:spacing w:after="0" w:before="0" w:line="240" w:lineRule="auto"/>
        <w:ind w:hanging="900" w:left="2440" w:right="0"/>
        <w:jc w:val="left"/>
        <w:rPr>
          <w:b w:val="1"/>
          <w:sz w:val="20"/>
        </w:rPr>
      </w:pPr>
      <w:r>
        <w:rPr>
          <w:i w:val="1"/>
          <w:sz w:val="20"/>
        </w:rPr>
        <w:t>TUE</w:t>
      </w:r>
      <w:r>
        <w:rPr>
          <w:i w:val="1"/>
          <w:spacing w:val="-4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3"/>
          <w:sz w:val="20"/>
        </w:rPr>
        <w:t xml:space="preserve"> </w:t>
      </w:r>
      <w:r>
        <w:rPr>
          <w:sz w:val="20"/>
        </w:rPr>
        <w:t>Process</w:t>
      </w:r>
      <w:r>
        <w:rPr>
          <w:spacing w:val="-3"/>
          <w:sz w:val="20"/>
        </w:rPr>
        <w:t xml:space="preserve"> </w:t>
      </w:r>
      <w:r>
        <w:rPr>
          <w:b w:val="1"/>
          <w:sz w:val="20"/>
          <w:vertAlign w:val="superscript"/>
        </w:rPr>
        <w:t>21</w:t>
      </w:r>
    </w:p>
    <w:p w14:paraId="B0010000">
      <w:pPr>
        <w:pStyle w:val="Style_1"/>
        <w:spacing w:before="5"/>
        <w:ind/>
        <w:rPr>
          <w:b w:val="1"/>
          <w:sz w:val="23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74" name="Picture 7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B1010000">
      <w:pPr>
        <w:spacing w:before="128" w:line="240" w:lineRule="auto"/>
        <w:ind w:hanging="270" w:left="370" w:right="118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20</w:t>
      </w:r>
      <w:r>
        <w:rPr>
          <w:b w:val="1"/>
          <w:spacing w:val="40"/>
          <w:sz w:val="16"/>
        </w:rPr>
        <w:t xml:space="preserve"> </w:t>
      </w:r>
      <w:r>
        <w:rPr>
          <w:i w:val="1"/>
          <w:sz w:val="16"/>
        </w:rPr>
        <w:t>[Comment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Article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4.4.3: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If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IAF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refuses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recognize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a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TUE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granted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by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a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National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Anti-Doping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Organization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only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because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medical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records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other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information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are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missing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that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are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needed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demonstrate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satisfaction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with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criteria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International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Standard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for Therapeutic Use Exemptions, the matter should not be referred to WADA. Instead, the file should be completed and re-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submitted to IAF.]</w:t>
      </w:r>
    </w:p>
    <w:p w14:paraId="B2010000">
      <w:pPr>
        <w:pStyle w:val="Style_1"/>
        <w:spacing w:before="6"/>
        <w:ind/>
        <w:rPr>
          <w:i w:val="1"/>
          <w:sz w:val="15"/>
        </w:rPr>
      </w:pPr>
    </w:p>
    <w:p w14:paraId="B3010000">
      <w:pPr>
        <w:spacing w:before="0" w:line="240" w:lineRule="auto"/>
        <w:ind w:firstLine="0" w:left="370" w:right="118"/>
        <w:jc w:val="both"/>
        <w:rPr>
          <w:i w:val="1"/>
          <w:sz w:val="16"/>
        </w:rPr>
      </w:pPr>
      <w:r>
        <w:rPr>
          <w:i w:val="1"/>
          <w:sz w:val="16"/>
        </w:rPr>
        <w:t>[Comment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Article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4.4.3: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IAF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may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agree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with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a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National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Anti-Doping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Organization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that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National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Anti-Doping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Organization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will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consider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TUE applications on behalf of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IAF.]</w:t>
      </w:r>
    </w:p>
    <w:p w14:paraId="B4010000">
      <w:pPr>
        <w:spacing w:before="13" w:line="240" w:lineRule="auto"/>
        <w:ind w:hanging="270" w:left="370" w:right="117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21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4.4.4: The submission of falsified documents to a TUEC or IAF, offering or accepting a bribe to a Person to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perform or fail to perform an act, procuring false testimony from any witness, or committing any other fraudulent act or any other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similar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intentional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interference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Attempted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interference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with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any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aspect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TUE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process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shall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result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a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charge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Tampering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Attempted Tampering under Article 2.5.</w:t>
      </w:r>
    </w:p>
    <w:p w14:paraId="B5010000">
      <w:pPr>
        <w:sectPr>
          <w:footerReference r:id="rId1" w:type="default"/>
          <w:pgSz w:h="15840" w:orient="portrait" w:w="12240"/>
          <w:pgMar w:bottom="1580" w:footer="1391" w:header="0" w:left="1340" w:right="1320" w:top="1360"/>
        </w:sectPr>
      </w:pPr>
    </w:p>
    <w:p w14:paraId="B6010000">
      <w:pPr>
        <w:pStyle w:val="Style_8"/>
        <w:numPr>
          <w:ilvl w:val="3"/>
          <w:numId w:val="6"/>
        </w:numPr>
        <w:tabs>
          <w:tab w:leader="none" w:pos="3340" w:val="left"/>
        </w:tabs>
        <w:spacing w:after="0" w:before="170" w:line="240" w:lineRule="auto"/>
        <w:ind w:hanging="900" w:left="3340" w:right="117"/>
        <w:jc w:val="both"/>
        <w:rPr>
          <w:sz w:val="20"/>
        </w:rPr>
      </w:pPr>
      <w:r>
        <w:rPr>
          <w:sz w:val="20"/>
        </w:rPr>
        <w:t xml:space="preserve">If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does not already have a </w:t>
      </w:r>
      <w:r>
        <w:rPr>
          <w:i w:val="1"/>
          <w:sz w:val="20"/>
        </w:rPr>
        <w:t xml:space="preserve">TUE </w:t>
      </w:r>
      <w:r>
        <w:rPr>
          <w:sz w:val="20"/>
        </w:rPr>
        <w:t>granted by their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National Anti-Doping Organization </w:t>
      </w:r>
      <w:r>
        <w:rPr>
          <w:sz w:val="20"/>
        </w:rPr>
        <w:t>for the substance or method in</w:t>
      </w:r>
      <w:r>
        <w:rPr>
          <w:spacing w:val="1"/>
          <w:sz w:val="20"/>
        </w:rPr>
        <w:t xml:space="preserve"> </w:t>
      </w:r>
      <w:r>
        <w:rPr>
          <w:sz w:val="20"/>
        </w:rPr>
        <w:t>question,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apply</w:t>
      </w:r>
      <w:r>
        <w:rPr>
          <w:spacing w:val="-2"/>
          <w:sz w:val="20"/>
        </w:rPr>
        <w:t xml:space="preserve"> </w:t>
      </w:r>
      <w:r>
        <w:rPr>
          <w:sz w:val="20"/>
        </w:rPr>
        <w:t>directly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IAF.</w:t>
      </w:r>
    </w:p>
    <w:p w14:paraId="B7010000">
      <w:pPr>
        <w:pStyle w:val="Style_1"/>
        <w:spacing w:before="8"/>
        <w:ind/>
        <w:rPr>
          <w:sz w:val="19"/>
        </w:rPr>
      </w:pPr>
    </w:p>
    <w:p w14:paraId="B8010000">
      <w:pPr>
        <w:pStyle w:val="Style_8"/>
        <w:numPr>
          <w:ilvl w:val="3"/>
          <w:numId w:val="6"/>
        </w:numPr>
        <w:tabs>
          <w:tab w:leader="none" w:pos="3354" w:val="left"/>
        </w:tabs>
        <w:spacing w:after="0" w:before="0" w:line="240" w:lineRule="auto"/>
        <w:ind w:hanging="907" w:left="3353" w:right="117"/>
        <w:jc w:val="both"/>
        <w:rPr>
          <w:sz w:val="20"/>
        </w:rPr>
      </w:pPr>
      <w:r>
        <w:rPr>
          <w:sz w:val="20"/>
        </w:rPr>
        <w:t xml:space="preserve">An application to IAF for grant or recognition of a </w:t>
      </w:r>
      <w:r>
        <w:rPr>
          <w:i w:val="1"/>
          <w:sz w:val="20"/>
        </w:rPr>
        <w:t xml:space="preserve">TUE </w:t>
      </w:r>
      <w:r>
        <w:rPr>
          <w:sz w:val="20"/>
        </w:rPr>
        <w:t>must be made</w:t>
      </w:r>
      <w:r>
        <w:rPr>
          <w:spacing w:val="-53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soon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possible,</w:t>
      </w:r>
      <w:r>
        <w:rPr>
          <w:spacing w:val="-10"/>
          <w:sz w:val="20"/>
        </w:rPr>
        <w:t xml:space="preserve"> </w:t>
      </w:r>
      <w:r>
        <w:rPr>
          <w:sz w:val="20"/>
        </w:rPr>
        <w:t>save</w:t>
      </w:r>
      <w:r>
        <w:rPr>
          <w:spacing w:val="-10"/>
          <w:sz w:val="20"/>
        </w:rPr>
        <w:t xml:space="preserve"> </w:t>
      </w:r>
      <w:r>
        <w:rPr>
          <w:sz w:val="20"/>
        </w:rPr>
        <w:t>where</w:t>
      </w:r>
      <w:r>
        <w:rPr>
          <w:spacing w:val="-11"/>
          <w:sz w:val="20"/>
        </w:rPr>
        <w:t xml:space="preserve"> </w:t>
      </w:r>
      <w:r>
        <w:rPr>
          <w:sz w:val="20"/>
        </w:rPr>
        <w:t>Articles</w:t>
      </w:r>
      <w:r>
        <w:rPr>
          <w:spacing w:val="-10"/>
          <w:sz w:val="20"/>
        </w:rPr>
        <w:t xml:space="preserve"> </w:t>
      </w:r>
      <w:r>
        <w:rPr>
          <w:sz w:val="20"/>
        </w:rPr>
        <w:t>4.1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4.3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Therapeutic</w:t>
      </w:r>
      <w:r>
        <w:rPr>
          <w:i w:val="1"/>
          <w:spacing w:val="-13"/>
          <w:sz w:val="20"/>
        </w:rPr>
        <w:t xml:space="preserve"> </w:t>
      </w:r>
      <w:r>
        <w:rPr>
          <w:i w:val="1"/>
          <w:sz w:val="20"/>
        </w:rPr>
        <w:t>Use</w:t>
      </w:r>
      <w:r>
        <w:rPr>
          <w:i w:val="1"/>
          <w:spacing w:val="-13"/>
          <w:sz w:val="20"/>
        </w:rPr>
        <w:t xml:space="preserve"> </w:t>
      </w:r>
      <w:r>
        <w:rPr>
          <w:i w:val="1"/>
          <w:sz w:val="20"/>
        </w:rPr>
        <w:t>Exemptions</w:t>
      </w:r>
      <w:r>
        <w:rPr>
          <w:i w:val="1"/>
          <w:spacing w:val="-13"/>
          <w:sz w:val="20"/>
        </w:rPr>
        <w:t xml:space="preserve"> </w:t>
      </w:r>
      <w:r>
        <w:rPr>
          <w:sz w:val="20"/>
        </w:rPr>
        <w:t>apply.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3"/>
          <w:sz w:val="20"/>
        </w:rPr>
        <w:t xml:space="preserve"> </w:t>
      </w:r>
      <w:r>
        <w:rPr>
          <w:sz w:val="20"/>
        </w:rPr>
        <w:t>shall</w:t>
      </w:r>
      <w:r>
        <w:rPr>
          <w:spacing w:val="-53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made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accordance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Article</w:t>
      </w:r>
      <w:r>
        <w:rPr>
          <w:spacing w:val="-5"/>
          <w:sz w:val="20"/>
        </w:rPr>
        <w:t xml:space="preserve"> </w:t>
      </w:r>
      <w:r>
        <w:rPr>
          <w:sz w:val="20"/>
        </w:rPr>
        <w:t>6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4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>Therapeutic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Use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Exemptions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posted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IAF’s</w:t>
      </w:r>
      <w:r>
        <w:rPr>
          <w:spacing w:val="-1"/>
          <w:sz w:val="20"/>
        </w:rPr>
        <w:t xml:space="preserve"> </w:t>
      </w:r>
      <w:r>
        <w:rPr>
          <w:sz w:val="20"/>
        </w:rPr>
        <w:t>website.</w:t>
      </w:r>
    </w:p>
    <w:p w14:paraId="B9010000">
      <w:pPr>
        <w:pStyle w:val="Style_1"/>
        <w:spacing w:before="2"/>
        <w:ind/>
      </w:pPr>
    </w:p>
    <w:p w14:paraId="BA010000">
      <w:pPr>
        <w:pStyle w:val="Style_8"/>
        <w:numPr>
          <w:ilvl w:val="3"/>
          <w:numId w:val="6"/>
        </w:numPr>
        <w:tabs>
          <w:tab w:leader="none" w:pos="3340" w:val="left"/>
        </w:tabs>
        <w:spacing w:after="0" w:before="1" w:line="240" w:lineRule="auto"/>
        <w:ind w:hanging="900" w:left="3340" w:right="117"/>
        <w:jc w:val="both"/>
        <w:rPr>
          <w:sz w:val="20"/>
        </w:rPr>
      </w:pPr>
      <w:r>
        <w:rPr>
          <w:sz w:val="20"/>
        </w:rPr>
        <w:t xml:space="preserve">IAF shall establish a </w:t>
      </w:r>
      <w:r>
        <w:rPr>
          <w:i w:val="1"/>
          <w:sz w:val="20"/>
        </w:rPr>
        <w:t xml:space="preserve">Therapeutic Use Exemption </w:t>
      </w:r>
      <w:r>
        <w:rPr>
          <w:sz w:val="20"/>
        </w:rPr>
        <w:t>Committee (“IAF</w:t>
      </w:r>
      <w:r>
        <w:rPr>
          <w:spacing w:val="1"/>
          <w:sz w:val="20"/>
        </w:rPr>
        <w:t xml:space="preserve"> </w:t>
      </w:r>
      <w:r>
        <w:rPr>
          <w:sz w:val="20"/>
        </w:rPr>
        <w:t>TUE Panel”) to consider applications for the grant or recognition of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TUEs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Article</w:t>
      </w:r>
      <w:r>
        <w:rPr>
          <w:spacing w:val="-2"/>
          <w:sz w:val="20"/>
        </w:rPr>
        <w:t xml:space="preserve"> </w:t>
      </w:r>
      <w:r>
        <w:rPr>
          <w:sz w:val="20"/>
        </w:rPr>
        <w:t>4.4.4.3(a)-(d)</w:t>
      </w:r>
      <w:r>
        <w:rPr>
          <w:spacing w:val="-1"/>
          <w:sz w:val="20"/>
        </w:rPr>
        <w:t xml:space="preserve"> </w:t>
      </w:r>
      <w:r>
        <w:rPr>
          <w:sz w:val="20"/>
        </w:rPr>
        <w:t>below:</w:t>
      </w:r>
    </w:p>
    <w:p w14:paraId="BB010000">
      <w:pPr>
        <w:pStyle w:val="Style_1"/>
        <w:spacing w:before="3"/>
        <w:ind/>
      </w:pPr>
    </w:p>
    <w:p w14:paraId="BC010000">
      <w:pPr>
        <w:pStyle w:val="Style_8"/>
        <w:numPr>
          <w:ilvl w:val="0"/>
          <w:numId w:val="7"/>
        </w:numPr>
        <w:tabs>
          <w:tab w:leader="none" w:pos="3339" w:val="left"/>
          <w:tab w:leader="none" w:pos="3340" w:val="left"/>
        </w:tabs>
        <w:spacing w:after="0" w:before="0" w:line="240" w:lineRule="auto"/>
        <w:ind w:hanging="900" w:left="3340" w:right="117"/>
        <w:jc w:val="both"/>
        <w:rPr>
          <w:sz w:val="20"/>
        </w:rPr>
      </w:pPr>
      <w:r>
        <w:rPr>
          <w:sz w:val="20"/>
        </w:rPr>
        <w:t>The IAF TUE Panel shall consist of a minimum of five (5) members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with experience in the care and treatment of </w:t>
      </w:r>
      <w:r>
        <w:rPr>
          <w:i w:val="1"/>
          <w:sz w:val="20"/>
        </w:rPr>
        <w:t xml:space="preserve">Practitioners </w:t>
      </w:r>
      <w:r>
        <w:rPr>
          <w:sz w:val="20"/>
        </w:rPr>
        <w:t>and sound</w:t>
      </w:r>
      <w:r>
        <w:rPr>
          <w:spacing w:val="1"/>
          <w:sz w:val="20"/>
        </w:rPr>
        <w:t xml:space="preserve"> </w:t>
      </w:r>
      <w:r>
        <w:rPr>
          <w:sz w:val="20"/>
        </w:rPr>
        <w:t>knowledge of clinical, sports and exercise medicine. Each appointed</w:t>
      </w:r>
      <w:r>
        <w:rPr>
          <w:spacing w:val="1"/>
          <w:sz w:val="20"/>
        </w:rPr>
        <w:t xml:space="preserve"> </w:t>
      </w:r>
      <w:r>
        <w:rPr>
          <w:sz w:val="20"/>
        </w:rPr>
        <w:t>member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serve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term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four</w:t>
      </w:r>
      <w:r>
        <w:rPr>
          <w:spacing w:val="-1"/>
          <w:sz w:val="20"/>
        </w:rPr>
        <w:t xml:space="preserve"> </w:t>
      </w:r>
      <w:r>
        <w:rPr>
          <w:sz w:val="20"/>
        </w:rPr>
        <w:t>(4)</w:t>
      </w:r>
      <w:r>
        <w:rPr>
          <w:spacing w:val="-1"/>
          <w:sz w:val="20"/>
        </w:rPr>
        <w:t xml:space="preserve"> </w:t>
      </w:r>
      <w:r>
        <w:rPr>
          <w:sz w:val="20"/>
        </w:rPr>
        <w:t>years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renewable.</w:t>
      </w:r>
    </w:p>
    <w:p w14:paraId="BD010000">
      <w:pPr>
        <w:pStyle w:val="Style_1"/>
        <w:spacing w:before="5"/>
        <w:ind/>
      </w:pPr>
    </w:p>
    <w:p w14:paraId="BE010000">
      <w:pPr>
        <w:pStyle w:val="Style_8"/>
        <w:numPr>
          <w:ilvl w:val="0"/>
          <w:numId w:val="7"/>
        </w:numPr>
        <w:tabs>
          <w:tab w:leader="none" w:pos="3339" w:val="left"/>
          <w:tab w:leader="none" w:pos="3340" w:val="left"/>
        </w:tabs>
        <w:spacing w:after="0" w:before="0" w:line="240" w:lineRule="auto"/>
        <w:ind w:hanging="900" w:left="3340" w:right="117"/>
        <w:jc w:val="both"/>
        <w:rPr>
          <w:sz w:val="20"/>
        </w:rPr>
      </w:pPr>
      <w:r>
        <w:rPr>
          <w:spacing w:val="-1"/>
          <w:sz w:val="20"/>
        </w:rPr>
        <w:t>Before</w:t>
      </w:r>
      <w:r>
        <w:rPr>
          <w:spacing w:val="-15"/>
          <w:sz w:val="20"/>
        </w:rPr>
        <w:t xml:space="preserve"> </w:t>
      </w:r>
      <w:r>
        <w:rPr>
          <w:sz w:val="20"/>
        </w:rPr>
        <w:t>serving</w:t>
      </w:r>
      <w:r>
        <w:rPr>
          <w:spacing w:val="-15"/>
          <w:sz w:val="20"/>
        </w:rPr>
        <w:t xml:space="preserve"> </w:t>
      </w:r>
      <w:r>
        <w:rPr>
          <w:sz w:val="20"/>
        </w:rPr>
        <w:t>as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member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IAF</w:t>
      </w:r>
      <w:r>
        <w:rPr>
          <w:spacing w:val="-15"/>
          <w:sz w:val="20"/>
        </w:rPr>
        <w:t xml:space="preserve"> </w:t>
      </w:r>
      <w:r>
        <w:rPr>
          <w:sz w:val="20"/>
        </w:rPr>
        <w:t>TUE</w:t>
      </w:r>
      <w:r>
        <w:rPr>
          <w:spacing w:val="-15"/>
          <w:sz w:val="20"/>
        </w:rPr>
        <w:t xml:space="preserve"> </w:t>
      </w:r>
      <w:r>
        <w:rPr>
          <w:sz w:val="20"/>
        </w:rPr>
        <w:t>Panel,</w:t>
      </w:r>
      <w:r>
        <w:rPr>
          <w:spacing w:val="-14"/>
          <w:sz w:val="20"/>
        </w:rPr>
        <w:t xml:space="preserve"> </w:t>
      </w:r>
      <w:r>
        <w:rPr>
          <w:sz w:val="20"/>
        </w:rPr>
        <w:t>each</w:t>
      </w:r>
      <w:r>
        <w:rPr>
          <w:spacing w:val="-15"/>
          <w:sz w:val="20"/>
        </w:rPr>
        <w:t xml:space="preserve"> </w:t>
      </w:r>
      <w:r>
        <w:rPr>
          <w:sz w:val="20"/>
        </w:rPr>
        <w:t>member</w:t>
      </w:r>
      <w:r>
        <w:rPr>
          <w:spacing w:val="-14"/>
          <w:sz w:val="20"/>
        </w:rPr>
        <w:t xml:space="preserve"> </w:t>
      </w:r>
      <w:r>
        <w:rPr>
          <w:sz w:val="20"/>
        </w:rPr>
        <w:t>must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sign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conflict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interest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confidentiality</w:t>
      </w:r>
      <w:r>
        <w:rPr>
          <w:spacing w:val="-12"/>
          <w:sz w:val="20"/>
        </w:rPr>
        <w:t xml:space="preserve"> </w:t>
      </w:r>
      <w:r>
        <w:rPr>
          <w:sz w:val="20"/>
        </w:rPr>
        <w:t>declaration.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appointed</w:t>
      </w:r>
      <w:r>
        <w:rPr>
          <w:spacing w:val="-53"/>
          <w:sz w:val="20"/>
        </w:rPr>
        <w:t xml:space="preserve"> </w:t>
      </w:r>
      <w:r>
        <w:rPr>
          <w:sz w:val="20"/>
        </w:rPr>
        <w:t>members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employees</w:t>
      </w:r>
      <w:r>
        <w:rPr>
          <w:spacing w:val="-1"/>
          <w:sz w:val="20"/>
        </w:rPr>
        <w:t xml:space="preserve"> </w:t>
      </w:r>
      <w:r>
        <w:rPr>
          <w:sz w:val="20"/>
        </w:rPr>
        <w:t>of IAF.</w:t>
      </w:r>
    </w:p>
    <w:p w14:paraId="BF010000">
      <w:pPr>
        <w:pStyle w:val="Style_1"/>
        <w:spacing w:before="1"/>
        <w:ind/>
      </w:pPr>
    </w:p>
    <w:p w14:paraId="C0010000">
      <w:pPr>
        <w:pStyle w:val="Style_8"/>
        <w:numPr>
          <w:ilvl w:val="0"/>
          <w:numId w:val="7"/>
        </w:numPr>
        <w:tabs>
          <w:tab w:leader="none" w:pos="3339" w:val="left"/>
          <w:tab w:leader="none" w:pos="3340" w:val="left"/>
        </w:tabs>
        <w:spacing w:after="0" w:before="0" w:line="240" w:lineRule="auto"/>
        <w:ind w:hanging="900" w:left="3340" w:right="117"/>
        <w:jc w:val="both"/>
        <w:rPr>
          <w:sz w:val="20"/>
        </w:rPr>
      </w:pPr>
      <w:r>
        <w:rPr>
          <w:sz w:val="20"/>
        </w:rPr>
        <w:t xml:space="preserve">When an application to IAF for the grant or recognition of a </w:t>
      </w:r>
      <w:r>
        <w:rPr>
          <w:i w:val="1"/>
          <w:sz w:val="20"/>
        </w:rPr>
        <w:t xml:space="preserve">TUE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made,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Chair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IAF</w:t>
      </w:r>
      <w:r>
        <w:rPr>
          <w:spacing w:val="8"/>
          <w:sz w:val="20"/>
        </w:rPr>
        <w:t xml:space="preserve"> </w:t>
      </w:r>
      <w:r>
        <w:rPr>
          <w:sz w:val="20"/>
        </w:rPr>
        <w:t>TUE</w:t>
      </w:r>
      <w:r>
        <w:rPr>
          <w:spacing w:val="7"/>
          <w:sz w:val="20"/>
        </w:rPr>
        <w:t xml:space="preserve"> </w:t>
      </w:r>
      <w:r>
        <w:rPr>
          <w:sz w:val="20"/>
        </w:rPr>
        <w:t>Panel</w:t>
      </w:r>
      <w:r>
        <w:rPr>
          <w:spacing w:val="9"/>
          <w:sz w:val="20"/>
        </w:rPr>
        <w:t xml:space="preserve"> </w:t>
      </w:r>
      <w:r>
        <w:rPr>
          <w:sz w:val="20"/>
        </w:rPr>
        <w:t>or</w:t>
      </w:r>
      <w:r>
        <w:rPr>
          <w:spacing w:val="9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IAF</w:t>
      </w:r>
      <w:r>
        <w:rPr>
          <w:spacing w:val="8"/>
          <w:sz w:val="20"/>
        </w:rPr>
        <w:t xml:space="preserve"> </w:t>
      </w:r>
      <w:r>
        <w:rPr>
          <w:sz w:val="20"/>
        </w:rPr>
        <w:t>shall</w:t>
      </w:r>
      <w:r>
        <w:rPr>
          <w:spacing w:val="8"/>
          <w:sz w:val="20"/>
        </w:rPr>
        <w:t xml:space="preserve"> </w:t>
      </w:r>
      <w:r>
        <w:rPr>
          <w:sz w:val="20"/>
        </w:rPr>
        <w:t>appoint</w:t>
      </w:r>
      <w:r>
        <w:rPr>
          <w:spacing w:val="9"/>
          <w:sz w:val="20"/>
        </w:rPr>
        <w:t xml:space="preserve"> </w:t>
      </w:r>
      <w:r>
        <w:rPr>
          <w:sz w:val="20"/>
        </w:rPr>
        <w:t>three</w:t>
      </w:r>
    </w:p>
    <w:p w14:paraId="C1010000">
      <w:pPr>
        <w:pStyle w:val="Style_1"/>
        <w:spacing w:before="1"/>
        <w:ind w:firstLine="0" w:left="3340"/>
      </w:pPr>
      <w:r>
        <w:rPr>
          <w:spacing w:val="-1"/>
        </w:rPr>
        <w:t>(3)</w:t>
      </w:r>
      <w:r>
        <w:rPr>
          <w:spacing w:val="-15"/>
        </w:rPr>
        <w:t xml:space="preserve"> </w:t>
      </w:r>
      <w:r>
        <w:rPr>
          <w:spacing w:val="-1"/>
        </w:rPr>
        <w:t>members</w:t>
      </w:r>
      <w:r>
        <w:rPr>
          <w:spacing w:val="-15"/>
        </w:rPr>
        <w:t xml:space="preserve"> </w:t>
      </w:r>
      <w:r>
        <w:t>(which</w:t>
      </w:r>
      <w:r>
        <w:rPr>
          <w:spacing w:val="-15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include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Chair)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consider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application.</w:t>
      </w:r>
    </w:p>
    <w:p w14:paraId="C2010000">
      <w:pPr>
        <w:pStyle w:val="Style_1"/>
        <w:spacing w:before="8"/>
        <w:ind/>
        <w:rPr>
          <w:sz w:val="19"/>
        </w:rPr>
      </w:pPr>
    </w:p>
    <w:p w14:paraId="C3010000">
      <w:pPr>
        <w:pStyle w:val="Style_8"/>
        <w:numPr>
          <w:ilvl w:val="0"/>
          <w:numId w:val="7"/>
        </w:numPr>
        <w:tabs>
          <w:tab w:leader="none" w:pos="3339" w:val="left"/>
          <w:tab w:leader="none" w:pos="3340" w:val="left"/>
        </w:tabs>
        <w:spacing w:after="0" w:before="0" w:line="240" w:lineRule="auto"/>
        <w:ind w:hanging="900" w:left="3340" w:right="116"/>
        <w:jc w:val="both"/>
        <w:rPr>
          <w:sz w:val="20"/>
        </w:rPr>
      </w:pPr>
      <w:r>
        <w:rPr>
          <w:sz w:val="20"/>
        </w:rPr>
        <w:t xml:space="preserve">Before considering a </w:t>
      </w:r>
      <w:r>
        <w:rPr>
          <w:i w:val="1"/>
          <w:sz w:val="20"/>
        </w:rPr>
        <w:t xml:space="preserve">TUE </w:t>
      </w:r>
      <w:r>
        <w:rPr>
          <w:sz w:val="20"/>
        </w:rPr>
        <w:t>application, each member shall disclose</w:t>
      </w:r>
      <w:r>
        <w:rPr>
          <w:spacing w:val="1"/>
          <w:sz w:val="20"/>
        </w:rPr>
        <w:t xml:space="preserve"> </w:t>
      </w:r>
      <w:r>
        <w:rPr>
          <w:sz w:val="20"/>
        </w:rPr>
        <w:t>any circumstances likely to affect their impartiality with respect to 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5"/>
          <w:sz w:val="20"/>
        </w:rPr>
        <w:t xml:space="preserve"> </w:t>
      </w:r>
      <w:r>
        <w:rPr>
          <w:sz w:val="20"/>
        </w:rPr>
        <w:t>making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application.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member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unwilling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unable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assess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Practitioner’s</w:t>
      </w:r>
      <w:r>
        <w:rPr>
          <w:i w:val="1"/>
          <w:spacing w:val="-7"/>
          <w:sz w:val="20"/>
        </w:rPr>
        <w:t xml:space="preserve"> </w:t>
      </w:r>
      <w:r>
        <w:rPr>
          <w:i w:val="1"/>
          <w:sz w:val="20"/>
        </w:rPr>
        <w:t>TUE</w:t>
      </w:r>
      <w:r>
        <w:rPr>
          <w:i w:val="1"/>
          <w:spacing w:val="-8"/>
          <w:sz w:val="20"/>
        </w:rPr>
        <w:t xml:space="preserve"> </w:t>
      </w:r>
      <w:r>
        <w:rPr>
          <w:sz w:val="20"/>
        </w:rPr>
        <w:t>application,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reason,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Chair</w:t>
      </w:r>
      <w:r>
        <w:rPr>
          <w:spacing w:val="-53"/>
          <w:sz w:val="20"/>
        </w:rPr>
        <w:t xml:space="preserve"> </w:t>
      </w:r>
      <w:r>
        <w:rPr>
          <w:sz w:val="20"/>
        </w:rPr>
        <w:t>or the IAF shall appoint a replacement from the pool of members</w:t>
      </w:r>
      <w:r>
        <w:rPr>
          <w:spacing w:val="1"/>
          <w:sz w:val="20"/>
        </w:rPr>
        <w:t xml:space="preserve"> </w:t>
      </w:r>
      <w:r>
        <w:rPr>
          <w:sz w:val="20"/>
        </w:rPr>
        <w:t>appointed</w:t>
      </w:r>
      <w:r>
        <w:rPr>
          <w:spacing w:val="-14"/>
          <w:sz w:val="20"/>
        </w:rPr>
        <w:t xml:space="preserve"> </w:t>
      </w:r>
      <w:r>
        <w:rPr>
          <w:sz w:val="20"/>
        </w:rPr>
        <w:t>under</w:t>
      </w:r>
      <w:r>
        <w:rPr>
          <w:spacing w:val="-13"/>
          <w:sz w:val="20"/>
        </w:rPr>
        <w:t xml:space="preserve"> </w:t>
      </w:r>
      <w:r>
        <w:rPr>
          <w:sz w:val="20"/>
        </w:rPr>
        <w:t>point</w:t>
      </w:r>
      <w:r>
        <w:rPr>
          <w:spacing w:val="-13"/>
          <w:sz w:val="20"/>
        </w:rPr>
        <w:t xml:space="preserve"> </w:t>
      </w:r>
      <w:r>
        <w:rPr>
          <w:sz w:val="20"/>
        </w:rPr>
        <w:t>(a)</w:t>
      </w:r>
      <w:r>
        <w:rPr>
          <w:spacing w:val="-13"/>
          <w:sz w:val="20"/>
        </w:rPr>
        <w:t xml:space="preserve"> </w:t>
      </w:r>
      <w:r>
        <w:rPr>
          <w:sz w:val="20"/>
        </w:rPr>
        <w:t>above.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Chair</w:t>
      </w:r>
      <w:r>
        <w:rPr>
          <w:spacing w:val="-14"/>
          <w:sz w:val="20"/>
        </w:rPr>
        <w:t xml:space="preserve"> </w:t>
      </w:r>
      <w:r>
        <w:rPr>
          <w:sz w:val="20"/>
        </w:rPr>
        <w:t>cannot</w:t>
      </w:r>
      <w:r>
        <w:rPr>
          <w:spacing w:val="-12"/>
          <w:sz w:val="20"/>
        </w:rPr>
        <w:t xml:space="preserve"> </w:t>
      </w:r>
      <w:r>
        <w:rPr>
          <w:sz w:val="20"/>
        </w:rPr>
        <w:t>serve</w:t>
      </w:r>
      <w:r>
        <w:rPr>
          <w:spacing w:val="-13"/>
          <w:sz w:val="20"/>
        </w:rPr>
        <w:t xml:space="preserve"> </w:t>
      </w:r>
      <w:r>
        <w:rPr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member</w:t>
      </w:r>
      <w:r>
        <w:rPr>
          <w:spacing w:val="-53"/>
          <w:sz w:val="20"/>
        </w:rPr>
        <w:t xml:space="preserve"> </w:t>
      </w:r>
      <w:r>
        <w:rPr>
          <w:sz w:val="20"/>
        </w:rPr>
        <w:t>of the IAF TUE Panel if there are any circumstances which are likely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affect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impartiality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TUE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decision.</w:t>
      </w:r>
    </w:p>
    <w:p w14:paraId="C4010000">
      <w:pPr>
        <w:pStyle w:val="Style_1"/>
        <w:spacing w:before="3"/>
        <w:ind/>
      </w:pPr>
    </w:p>
    <w:p w14:paraId="C5010000">
      <w:pPr>
        <w:pStyle w:val="Style_8"/>
        <w:numPr>
          <w:ilvl w:val="3"/>
          <w:numId w:val="6"/>
        </w:numPr>
        <w:tabs>
          <w:tab w:leader="none" w:pos="3340" w:val="left"/>
        </w:tabs>
        <w:spacing w:after="0" w:before="1" w:line="240" w:lineRule="auto"/>
        <w:ind w:hanging="900" w:left="3340" w:right="117"/>
        <w:jc w:val="both"/>
        <w:rPr>
          <w:sz w:val="20"/>
        </w:rPr>
      </w:pPr>
      <w:r>
        <w:rPr>
          <w:sz w:val="20"/>
        </w:rPr>
        <w:t>The IAF TUE Panel shall promptly evaluate and decide upon the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relevant</w:t>
      </w:r>
      <w:r>
        <w:rPr>
          <w:spacing w:val="1"/>
          <w:sz w:val="20"/>
        </w:rPr>
        <w:t xml:space="preserve"> </w:t>
      </w:r>
      <w:r>
        <w:rPr>
          <w:sz w:val="20"/>
        </w:rPr>
        <w:t>provisions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International Standard </w:t>
      </w:r>
      <w:r>
        <w:rPr>
          <w:sz w:val="20"/>
        </w:rPr>
        <w:t xml:space="preserve">for </w:t>
      </w:r>
      <w:r>
        <w:rPr>
          <w:i w:val="1"/>
          <w:sz w:val="20"/>
        </w:rPr>
        <w:t xml:space="preserve">Therapeutic Use Exemptions </w:t>
      </w:r>
      <w:r>
        <w:rPr>
          <w:sz w:val="20"/>
        </w:rPr>
        <w:t>and usually</w:t>
      </w:r>
      <w:r>
        <w:rPr>
          <w:spacing w:val="1"/>
          <w:sz w:val="20"/>
        </w:rPr>
        <w:t xml:space="preserve"> </w:t>
      </w:r>
      <w:r>
        <w:rPr>
          <w:sz w:val="20"/>
        </w:rPr>
        <w:t>(i.e., unless exceptional circumstances apply) within no more than</w:t>
      </w:r>
      <w:r>
        <w:rPr>
          <w:spacing w:val="1"/>
          <w:sz w:val="20"/>
        </w:rPr>
        <w:t xml:space="preserve"> </w:t>
      </w:r>
      <w:r>
        <w:rPr>
          <w:sz w:val="20"/>
        </w:rPr>
        <w:t>twenty-one (21) days of receipt of a complete application. Where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application is made in a reasonable time prior to an </w:t>
      </w:r>
      <w:r>
        <w:rPr>
          <w:i w:val="1"/>
          <w:sz w:val="20"/>
        </w:rPr>
        <w:t>Event</w:t>
      </w:r>
      <w:r>
        <w:rPr>
          <w:sz w:val="20"/>
        </w:rPr>
        <w:t>, the IAF</w:t>
      </w:r>
      <w:r>
        <w:rPr>
          <w:spacing w:val="1"/>
          <w:sz w:val="20"/>
        </w:rPr>
        <w:t xml:space="preserve"> </w:t>
      </w:r>
      <w:r>
        <w:rPr>
          <w:sz w:val="20"/>
        </w:rPr>
        <w:t>TUE Panel must use its best endeavors to issue its decision before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start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Event</w:t>
      </w:r>
      <w:r>
        <w:rPr>
          <w:sz w:val="20"/>
        </w:rPr>
        <w:t>.</w:t>
      </w:r>
    </w:p>
    <w:p w14:paraId="C6010000">
      <w:pPr>
        <w:pStyle w:val="Style_1"/>
        <w:spacing w:before="10"/>
        <w:ind/>
        <w:rPr>
          <w:sz w:val="19"/>
        </w:rPr>
      </w:pPr>
    </w:p>
    <w:p w14:paraId="C7010000">
      <w:pPr>
        <w:pStyle w:val="Style_8"/>
        <w:numPr>
          <w:ilvl w:val="3"/>
          <w:numId w:val="6"/>
        </w:numPr>
        <w:tabs>
          <w:tab w:leader="none" w:pos="3340" w:val="left"/>
        </w:tabs>
        <w:spacing w:after="0" w:before="0" w:line="240" w:lineRule="auto"/>
        <w:ind w:hanging="900" w:left="3340" w:right="117"/>
        <w:jc w:val="both"/>
        <w:rPr>
          <w:i w:val="1"/>
          <w:sz w:val="20"/>
        </w:rPr>
      </w:pP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IAF</w:t>
      </w:r>
      <w:r>
        <w:rPr>
          <w:spacing w:val="-10"/>
          <w:sz w:val="20"/>
        </w:rPr>
        <w:t xml:space="preserve"> </w:t>
      </w:r>
      <w:r>
        <w:rPr>
          <w:sz w:val="20"/>
        </w:rPr>
        <w:t>TUE</w:t>
      </w:r>
      <w:r>
        <w:rPr>
          <w:spacing w:val="-11"/>
          <w:sz w:val="20"/>
        </w:rPr>
        <w:t xml:space="preserve"> </w:t>
      </w:r>
      <w:r>
        <w:rPr>
          <w:sz w:val="20"/>
        </w:rPr>
        <w:t>Panel</w:t>
      </w:r>
      <w:r>
        <w:rPr>
          <w:spacing w:val="-9"/>
          <w:sz w:val="20"/>
        </w:rPr>
        <w:t xml:space="preserve"> </w:t>
      </w:r>
      <w:r>
        <w:rPr>
          <w:sz w:val="20"/>
        </w:rPr>
        <w:t>decision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final</w:t>
      </w:r>
      <w:r>
        <w:rPr>
          <w:spacing w:val="-10"/>
          <w:sz w:val="20"/>
        </w:rPr>
        <w:t xml:space="preserve"> </w:t>
      </w:r>
      <w:r>
        <w:rPr>
          <w:sz w:val="20"/>
        </w:rPr>
        <w:t>decision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IAF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may</w:t>
      </w:r>
      <w:r>
        <w:rPr>
          <w:spacing w:val="-53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appealed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accordance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Article</w:t>
      </w:r>
      <w:r>
        <w:rPr>
          <w:spacing w:val="-6"/>
          <w:sz w:val="20"/>
        </w:rPr>
        <w:t xml:space="preserve"> </w:t>
      </w:r>
      <w:r>
        <w:rPr>
          <w:sz w:val="20"/>
        </w:rPr>
        <w:t>4.4.7.</w:t>
      </w:r>
      <w:r>
        <w:rPr>
          <w:spacing w:val="-5"/>
          <w:sz w:val="20"/>
        </w:rPr>
        <w:t xml:space="preserve"> </w:t>
      </w:r>
      <w:r>
        <w:rPr>
          <w:sz w:val="20"/>
        </w:rPr>
        <w:t>IAF</w:t>
      </w:r>
      <w:r>
        <w:rPr>
          <w:spacing w:val="-6"/>
          <w:sz w:val="20"/>
        </w:rPr>
        <w:t xml:space="preserve"> </w:t>
      </w:r>
      <w:r>
        <w:rPr>
          <w:sz w:val="20"/>
        </w:rPr>
        <w:t>TUE</w:t>
      </w:r>
      <w:r>
        <w:rPr>
          <w:spacing w:val="-6"/>
          <w:sz w:val="20"/>
        </w:rPr>
        <w:t xml:space="preserve"> </w:t>
      </w:r>
      <w:r>
        <w:rPr>
          <w:sz w:val="20"/>
        </w:rPr>
        <w:t>Panel</w:t>
      </w:r>
      <w:r>
        <w:rPr>
          <w:spacing w:val="-5"/>
          <w:sz w:val="20"/>
        </w:rPr>
        <w:t xml:space="preserve"> </w:t>
      </w:r>
      <w:r>
        <w:rPr>
          <w:sz w:val="20"/>
        </w:rPr>
        <w:t>decision</w:t>
      </w:r>
      <w:r>
        <w:rPr>
          <w:spacing w:val="-54"/>
          <w:sz w:val="20"/>
        </w:rPr>
        <w:t xml:space="preserve"> </w:t>
      </w:r>
      <w:r>
        <w:rPr>
          <w:sz w:val="20"/>
        </w:rPr>
        <w:t xml:space="preserve">shall be notified in writing to the </w:t>
      </w:r>
      <w:r>
        <w:rPr>
          <w:i w:val="1"/>
          <w:sz w:val="20"/>
        </w:rPr>
        <w:t>Practitioner</w:t>
      </w:r>
      <w:r>
        <w:rPr>
          <w:sz w:val="20"/>
        </w:rPr>
        <w:t xml:space="preserve">, and to </w:t>
      </w:r>
      <w:r>
        <w:rPr>
          <w:i w:val="1"/>
          <w:sz w:val="20"/>
        </w:rPr>
        <w:t xml:space="preserve">WADA </w:t>
      </w:r>
      <w:r>
        <w:rPr>
          <w:sz w:val="20"/>
        </w:rPr>
        <w:t>and other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39"/>
          <w:sz w:val="20"/>
        </w:rPr>
        <w:t xml:space="preserve"> </w:t>
      </w:r>
      <w:r>
        <w:rPr>
          <w:i w:val="1"/>
          <w:sz w:val="20"/>
        </w:rPr>
        <w:t>Organizations</w:t>
      </w:r>
      <w:r>
        <w:rPr>
          <w:i w:val="1"/>
          <w:spacing w:val="39"/>
          <w:sz w:val="20"/>
        </w:rPr>
        <w:t xml:space="preserve"> </w:t>
      </w:r>
      <w:r>
        <w:rPr>
          <w:sz w:val="20"/>
        </w:rPr>
        <w:t>in</w:t>
      </w:r>
      <w:r>
        <w:rPr>
          <w:spacing w:val="39"/>
          <w:sz w:val="20"/>
        </w:rPr>
        <w:t xml:space="preserve"> </w:t>
      </w:r>
      <w:r>
        <w:rPr>
          <w:sz w:val="20"/>
        </w:rPr>
        <w:t>accordance</w:t>
      </w:r>
      <w:r>
        <w:rPr>
          <w:spacing w:val="39"/>
          <w:sz w:val="20"/>
        </w:rPr>
        <w:t xml:space="preserve"> </w:t>
      </w:r>
      <w:r>
        <w:rPr>
          <w:sz w:val="20"/>
        </w:rPr>
        <w:t>with</w:t>
      </w:r>
      <w:r>
        <w:rPr>
          <w:spacing w:val="39"/>
          <w:sz w:val="20"/>
        </w:rPr>
        <w:t xml:space="preserve"> </w:t>
      </w:r>
      <w:r>
        <w:rPr>
          <w:sz w:val="20"/>
        </w:rPr>
        <w:t>the</w:t>
      </w:r>
      <w:r>
        <w:rPr>
          <w:spacing w:val="39"/>
          <w:sz w:val="20"/>
        </w:rPr>
        <w:t xml:space="preserve"> </w:t>
      </w:r>
      <w:r>
        <w:rPr>
          <w:i w:val="1"/>
          <w:sz w:val="20"/>
        </w:rPr>
        <w:t>International</w:t>
      </w:r>
    </w:p>
    <w:p w14:paraId="C8010000">
      <w:pPr>
        <w:pStyle w:val="Style_1"/>
        <w:rPr>
          <w:i w:val="1"/>
        </w:rPr>
      </w:pPr>
    </w:p>
    <w:p w14:paraId="C9010000">
      <w:pPr>
        <w:pStyle w:val="Style_1"/>
        <w:spacing w:before="3"/>
        <w:ind/>
        <w:rPr>
          <w:i w:val="1"/>
          <w:sz w:val="15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75" name="Picture 7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CA010000">
      <w:pPr>
        <w:spacing w:before="109"/>
        <w:ind w:firstLine="0" w:left="370" w:right="118"/>
        <w:jc w:val="both"/>
        <w:rPr>
          <w:i w:val="1"/>
          <w:sz w:val="16"/>
        </w:rPr>
      </w:pPr>
      <w:r>
        <w:rPr>
          <w:i w:val="1"/>
          <w:sz w:val="16"/>
        </w:rPr>
        <w:t>A Practitioner should not assume that their application for the grant or recognition of a TUE (or for renewal of a TUE) will be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granted.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Any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Use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Possession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Administration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a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Prohibited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Substance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Prohibited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Method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before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an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application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has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been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granted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is entirely at the Practitioner’s own risk.]</w:t>
      </w:r>
    </w:p>
    <w:p w14:paraId="CB010000">
      <w:pPr>
        <w:sectPr>
          <w:footerReference r:id="rId12" w:type="default"/>
          <w:pgSz w:h="15840" w:orient="portrait" w:w="12240"/>
          <w:pgMar w:bottom="1580" w:footer="1391" w:header="0" w:left="1340" w:right="1320" w:top="1500"/>
        </w:sectPr>
      </w:pPr>
    </w:p>
    <w:p w14:paraId="CC010000">
      <w:pPr>
        <w:spacing w:before="79"/>
        <w:ind w:firstLine="0" w:left="3340" w:right="117"/>
        <w:jc w:val="both"/>
        <w:rPr>
          <w:sz w:val="20"/>
        </w:rPr>
      </w:pPr>
      <w:r>
        <w:rPr>
          <w:i w:val="1"/>
          <w:sz w:val="20"/>
        </w:rPr>
        <w:t xml:space="preserve">Standard </w:t>
      </w:r>
      <w:r>
        <w:rPr>
          <w:sz w:val="20"/>
        </w:rPr>
        <w:t xml:space="preserve">for </w:t>
      </w:r>
      <w:r>
        <w:rPr>
          <w:i w:val="1"/>
          <w:sz w:val="20"/>
        </w:rPr>
        <w:t>Therapeutic Use Exemptions</w:t>
      </w:r>
      <w:r>
        <w:rPr>
          <w:sz w:val="20"/>
        </w:rPr>
        <w:t>. It shall also promptly be</w:t>
      </w:r>
      <w:r>
        <w:rPr>
          <w:spacing w:val="1"/>
          <w:sz w:val="20"/>
        </w:rPr>
        <w:t xml:space="preserve"> </w:t>
      </w:r>
      <w:r>
        <w:rPr>
          <w:sz w:val="20"/>
        </w:rPr>
        <w:t>reported</w:t>
      </w:r>
      <w:r>
        <w:rPr>
          <w:spacing w:val="-2"/>
          <w:sz w:val="20"/>
        </w:rPr>
        <w:t xml:space="preserve"> </w:t>
      </w:r>
      <w:r>
        <w:rPr>
          <w:sz w:val="20"/>
        </w:rPr>
        <w:t>into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ADAMS</w:t>
      </w:r>
      <w:r>
        <w:rPr>
          <w:sz w:val="20"/>
        </w:rPr>
        <w:t>.</w:t>
      </w:r>
    </w:p>
    <w:p w14:paraId="CD010000">
      <w:pPr>
        <w:pStyle w:val="Style_1"/>
        <w:spacing w:before="1"/>
        <w:ind/>
      </w:pPr>
    </w:p>
    <w:p w14:paraId="CE010000">
      <w:pPr>
        <w:pStyle w:val="Style_8"/>
        <w:numPr>
          <w:ilvl w:val="3"/>
          <w:numId w:val="6"/>
        </w:numPr>
        <w:tabs>
          <w:tab w:leader="none" w:pos="3340" w:val="left"/>
        </w:tabs>
        <w:spacing w:after="0" w:before="1" w:line="240" w:lineRule="auto"/>
        <w:ind w:hanging="900" w:left="3340" w:right="116"/>
        <w:jc w:val="both"/>
        <w:rPr>
          <w:sz w:val="20"/>
        </w:rPr>
      </w:pPr>
      <w:r>
        <w:rPr>
          <w:sz w:val="20"/>
        </w:rPr>
        <w:t xml:space="preserve">If IAF (or the </w:t>
      </w:r>
      <w:r>
        <w:rPr>
          <w:i w:val="1"/>
          <w:sz w:val="20"/>
        </w:rPr>
        <w:t>National Anti-Doping Organization</w:t>
      </w:r>
      <w:r>
        <w:rPr>
          <w:sz w:val="20"/>
        </w:rPr>
        <w:t>, where it has agreed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to consider the application on behalf of IAF) denies the </w:t>
      </w:r>
      <w:r>
        <w:rPr>
          <w:i w:val="1"/>
          <w:sz w:val="20"/>
        </w:rPr>
        <w:t>Practitioner’s</w:t>
      </w:r>
      <w:r>
        <w:rPr>
          <w:i w:val="1"/>
          <w:spacing w:val="1"/>
          <w:sz w:val="20"/>
        </w:rPr>
        <w:t xml:space="preserve"> </w:t>
      </w:r>
      <w:r>
        <w:rPr>
          <w:spacing w:val="-1"/>
          <w:sz w:val="20"/>
        </w:rPr>
        <w:t>application,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it</w:t>
      </w:r>
      <w:r>
        <w:rPr>
          <w:spacing w:val="-13"/>
          <w:sz w:val="20"/>
        </w:rPr>
        <w:t xml:space="preserve"> </w:t>
      </w:r>
      <w:r>
        <w:rPr>
          <w:sz w:val="20"/>
        </w:rPr>
        <w:t>must</w:t>
      </w:r>
      <w:r>
        <w:rPr>
          <w:spacing w:val="-13"/>
          <w:sz w:val="20"/>
        </w:rPr>
        <w:t xml:space="preserve"> </w:t>
      </w:r>
      <w:r>
        <w:rPr>
          <w:sz w:val="20"/>
        </w:rPr>
        <w:t>notify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13"/>
          <w:sz w:val="20"/>
        </w:rPr>
        <w:t xml:space="preserve"> </w:t>
      </w:r>
      <w:r>
        <w:rPr>
          <w:sz w:val="20"/>
        </w:rPr>
        <w:t>promptly,</w:t>
      </w:r>
      <w:r>
        <w:rPr>
          <w:spacing w:val="-13"/>
          <w:sz w:val="20"/>
        </w:rPr>
        <w:t xml:space="preserve"> </w:t>
      </w:r>
      <w:r>
        <w:rPr>
          <w:sz w:val="20"/>
        </w:rPr>
        <w:t>with</w:t>
      </w:r>
      <w:r>
        <w:rPr>
          <w:spacing w:val="-13"/>
          <w:sz w:val="20"/>
        </w:rPr>
        <w:t xml:space="preserve"> </w:t>
      </w:r>
      <w:r>
        <w:rPr>
          <w:sz w:val="20"/>
        </w:rPr>
        <w:t>reasons.</w:t>
      </w:r>
      <w:r>
        <w:rPr>
          <w:spacing w:val="-13"/>
          <w:sz w:val="20"/>
        </w:rPr>
        <w:t xml:space="preserve"> </w:t>
      </w:r>
      <w:r>
        <w:rPr>
          <w:sz w:val="20"/>
        </w:rPr>
        <w:t>If</w:t>
      </w:r>
      <w:r>
        <w:rPr>
          <w:spacing w:val="-13"/>
          <w:sz w:val="20"/>
        </w:rPr>
        <w:t xml:space="preserve"> </w:t>
      </w:r>
      <w:r>
        <w:rPr>
          <w:sz w:val="20"/>
        </w:rPr>
        <w:t>IAF</w:t>
      </w:r>
      <w:r>
        <w:rPr>
          <w:spacing w:val="-53"/>
          <w:sz w:val="20"/>
        </w:rPr>
        <w:t xml:space="preserve"> </w:t>
      </w:r>
      <w:r>
        <w:rPr>
          <w:sz w:val="20"/>
        </w:rPr>
        <w:t>grants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Practitioner’s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application,</w:t>
      </w:r>
      <w:r>
        <w:rPr>
          <w:spacing w:val="1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1"/>
          <w:sz w:val="20"/>
        </w:rPr>
        <w:t xml:space="preserve"> </w:t>
      </w:r>
      <w:r>
        <w:rPr>
          <w:sz w:val="20"/>
        </w:rPr>
        <w:t>notify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only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but also their </w:t>
      </w:r>
      <w:r>
        <w:rPr>
          <w:i w:val="1"/>
          <w:sz w:val="20"/>
        </w:rPr>
        <w:t>National Anti-Doping Organization</w:t>
      </w:r>
      <w:r>
        <w:rPr>
          <w:sz w:val="20"/>
        </w:rPr>
        <w:t>. If 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National Anti-Doping Organization </w:t>
      </w:r>
      <w:r>
        <w:rPr>
          <w:sz w:val="20"/>
        </w:rPr>
        <w:t xml:space="preserve">considers that the </w:t>
      </w:r>
      <w:r>
        <w:rPr>
          <w:i w:val="1"/>
          <w:sz w:val="20"/>
        </w:rPr>
        <w:t xml:space="preserve">TUE </w:t>
      </w:r>
      <w:r>
        <w:rPr>
          <w:sz w:val="20"/>
        </w:rPr>
        <w:t>granted by</w:t>
      </w:r>
      <w:r>
        <w:rPr>
          <w:spacing w:val="-53"/>
          <w:sz w:val="20"/>
        </w:rPr>
        <w:t xml:space="preserve"> </w:t>
      </w:r>
      <w:r>
        <w:rPr>
          <w:sz w:val="20"/>
        </w:rPr>
        <w:t>IAF</w:t>
      </w:r>
      <w:r>
        <w:rPr>
          <w:spacing w:val="-4"/>
          <w:sz w:val="20"/>
        </w:rPr>
        <w:t xml:space="preserve"> </w:t>
      </w:r>
      <w:r>
        <w:rPr>
          <w:sz w:val="20"/>
        </w:rPr>
        <w:t>does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meet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criteria</w:t>
      </w:r>
      <w:r>
        <w:rPr>
          <w:spacing w:val="-3"/>
          <w:sz w:val="20"/>
        </w:rPr>
        <w:t xml:space="preserve"> </w:t>
      </w:r>
      <w:r>
        <w:rPr>
          <w:sz w:val="20"/>
        </w:rPr>
        <w:t>set</w:t>
      </w:r>
      <w:r>
        <w:rPr>
          <w:spacing w:val="-3"/>
          <w:sz w:val="20"/>
        </w:rPr>
        <w:t xml:space="preserve"> </w:t>
      </w:r>
      <w:r>
        <w:rPr>
          <w:sz w:val="20"/>
        </w:rPr>
        <w:t>out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54"/>
          <w:sz w:val="20"/>
        </w:rPr>
        <w:t xml:space="preserve"> </w:t>
      </w:r>
      <w:r>
        <w:rPr>
          <w:i w:val="1"/>
          <w:sz w:val="20"/>
        </w:rPr>
        <w:t>Therapeutic Use Exemptions</w:t>
      </w:r>
      <w:r>
        <w:rPr>
          <w:sz w:val="20"/>
        </w:rPr>
        <w:t>, it has twenty-one (21) days from such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notification to refer the matter to </w:t>
      </w:r>
      <w:r>
        <w:rPr>
          <w:i w:val="1"/>
          <w:sz w:val="20"/>
        </w:rPr>
        <w:t xml:space="preserve">WADA </w:t>
      </w:r>
      <w:r>
        <w:rPr>
          <w:sz w:val="20"/>
        </w:rPr>
        <w:t>for review in accordance with</w:t>
      </w:r>
      <w:r>
        <w:rPr>
          <w:spacing w:val="-53"/>
          <w:sz w:val="20"/>
        </w:rPr>
        <w:t xml:space="preserve"> </w:t>
      </w:r>
      <w:r>
        <w:rPr>
          <w:sz w:val="20"/>
        </w:rPr>
        <w:t>Article</w:t>
      </w:r>
      <w:r>
        <w:rPr>
          <w:spacing w:val="-2"/>
          <w:sz w:val="20"/>
        </w:rPr>
        <w:t xml:space="preserve"> </w:t>
      </w:r>
      <w:r>
        <w:rPr>
          <w:sz w:val="20"/>
        </w:rPr>
        <w:t>4.4.7.</w:t>
      </w:r>
    </w:p>
    <w:p w14:paraId="CF010000">
      <w:pPr>
        <w:pStyle w:val="Style_1"/>
        <w:spacing w:before="11"/>
        <w:ind/>
        <w:rPr>
          <w:sz w:val="19"/>
        </w:rPr>
      </w:pPr>
    </w:p>
    <w:p w14:paraId="D0010000">
      <w:pPr>
        <w:spacing w:before="0" w:line="240" w:lineRule="auto"/>
        <w:ind w:firstLine="0" w:left="3340" w:right="117"/>
        <w:jc w:val="both"/>
        <w:rPr>
          <w:sz w:val="20"/>
        </w:rPr>
      </w:pPr>
      <w:r>
        <w:rPr>
          <w:sz w:val="20"/>
        </w:rPr>
        <w:t>If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-11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12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-11"/>
          <w:sz w:val="20"/>
        </w:rPr>
        <w:t xml:space="preserve"> </w:t>
      </w:r>
      <w:r>
        <w:rPr>
          <w:sz w:val="20"/>
        </w:rPr>
        <w:t>refers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matter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i w:val="1"/>
          <w:sz w:val="20"/>
        </w:rPr>
        <w:t>WADA</w:t>
      </w:r>
      <w:r>
        <w:rPr>
          <w:i w:val="1"/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review, the </w:t>
      </w:r>
      <w:r>
        <w:rPr>
          <w:i w:val="1"/>
          <w:sz w:val="20"/>
        </w:rPr>
        <w:t xml:space="preserve">TUE </w:t>
      </w:r>
      <w:r>
        <w:rPr>
          <w:sz w:val="20"/>
        </w:rPr>
        <w:t>granted by IAF remains valid for international-level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Competition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Out-of-Competition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(but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valid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national-level </w:t>
      </w:r>
      <w:r>
        <w:rPr>
          <w:i w:val="1"/>
          <w:sz w:val="20"/>
        </w:rPr>
        <w:t>Competition</w:t>
      </w:r>
      <w:r>
        <w:rPr>
          <w:sz w:val="20"/>
        </w:rPr>
        <w:t xml:space="preserve">) pending </w:t>
      </w:r>
      <w:r>
        <w:rPr>
          <w:i w:val="1"/>
          <w:sz w:val="20"/>
        </w:rPr>
        <w:t xml:space="preserve">WADA’s </w:t>
      </w:r>
      <w:r>
        <w:rPr>
          <w:sz w:val="20"/>
        </w:rPr>
        <w:t xml:space="preserve">decision. If the </w:t>
      </w:r>
      <w:r>
        <w:rPr>
          <w:i w:val="1"/>
          <w:sz w:val="20"/>
        </w:rPr>
        <w:t>National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 xml:space="preserve">Anti-Doping Organization </w:t>
      </w:r>
      <w:r>
        <w:rPr>
          <w:sz w:val="20"/>
        </w:rPr>
        <w:t xml:space="preserve">does not refer the matter to </w:t>
      </w:r>
      <w:r>
        <w:rPr>
          <w:i w:val="1"/>
          <w:sz w:val="20"/>
        </w:rPr>
        <w:t xml:space="preserve">WADA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review, the </w:t>
      </w:r>
      <w:r>
        <w:rPr>
          <w:i w:val="1"/>
          <w:sz w:val="20"/>
        </w:rPr>
        <w:t xml:space="preserve">TUE </w:t>
      </w:r>
      <w:r>
        <w:rPr>
          <w:sz w:val="20"/>
        </w:rPr>
        <w:t>granted by IAF becomes valid for national-level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Competitio</w:t>
      </w:r>
      <w:r>
        <w:rPr>
          <w:sz w:val="20"/>
        </w:rPr>
        <w:t>n as well when the twenty-one (21) day review deadline</w:t>
      </w:r>
      <w:r>
        <w:rPr>
          <w:spacing w:val="1"/>
          <w:sz w:val="20"/>
        </w:rPr>
        <w:t xml:space="preserve"> </w:t>
      </w:r>
      <w:r>
        <w:rPr>
          <w:sz w:val="20"/>
        </w:rPr>
        <w:t>expires.</w:t>
      </w:r>
    </w:p>
    <w:p w14:paraId="D1010000">
      <w:pPr>
        <w:pStyle w:val="Style_1"/>
        <w:spacing w:before="10"/>
        <w:ind/>
        <w:rPr>
          <w:sz w:val="19"/>
        </w:rPr>
      </w:pPr>
    </w:p>
    <w:p w14:paraId="D2010000">
      <w:pPr>
        <w:pStyle w:val="Style_8"/>
        <w:numPr>
          <w:ilvl w:val="2"/>
          <w:numId w:val="6"/>
        </w:numPr>
        <w:tabs>
          <w:tab w:leader="none" w:pos="2439" w:val="left"/>
          <w:tab w:leader="none" w:pos="2440" w:val="left"/>
        </w:tabs>
        <w:spacing w:after="0" w:before="0" w:line="240" w:lineRule="auto"/>
        <w:ind w:hanging="900" w:left="2440" w:right="0"/>
        <w:jc w:val="left"/>
        <w:rPr>
          <w:sz w:val="20"/>
        </w:rPr>
      </w:pPr>
      <w:r>
        <w:rPr>
          <w:sz w:val="20"/>
        </w:rPr>
        <w:t>Retroactive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TUE</w:t>
      </w:r>
      <w:r>
        <w:rPr>
          <w:i w:val="1"/>
          <w:spacing w:val="-4"/>
          <w:sz w:val="20"/>
        </w:rPr>
        <w:t xml:space="preserve"> </w:t>
      </w:r>
      <w:r>
        <w:rPr>
          <w:sz w:val="20"/>
        </w:rPr>
        <w:t>Applications</w:t>
      </w:r>
    </w:p>
    <w:p w14:paraId="D3010000">
      <w:pPr>
        <w:pStyle w:val="Style_1"/>
        <w:spacing w:before="3"/>
        <w:ind/>
      </w:pPr>
    </w:p>
    <w:p w14:paraId="D4010000">
      <w:pPr>
        <w:spacing w:before="0" w:line="240" w:lineRule="auto"/>
        <w:ind w:firstLine="0" w:left="1540" w:right="116"/>
        <w:jc w:val="both"/>
        <w:rPr>
          <w:sz w:val="20"/>
        </w:rPr>
      </w:pPr>
      <w:r>
        <w:rPr>
          <w:sz w:val="20"/>
        </w:rPr>
        <w:t xml:space="preserve">If IAF chooses to collect a </w:t>
      </w:r>
      <w:r>
        <w:rPr>
          <w:i w:val="1"/>
          <w:sz w:val="20"/>
        </w:rPr>
        <w:t xml:space="preserve">Sample </w:t>
      </w:r>
      <w:r>
        <w:rPr>
          <w:sz w:val="20"/>
        </w:rPr>
        <w:t xml:space="preserve">from a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who is not an </w:t>
      </w:r>
      <w:r>
        <w:rPr>
          <w:i w:val="1"/>
          <w:sz w:val="20"/>
        </w:rPr>
        <w:t>International-Level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a </w:t>
      </w:r>
      <w:r>
        <w:rPr>
          <w:i w:val="1"/>
          <w:sz w:val="20"/>
        </w:rPr>
        <w:t>National-Level Practitioner</w:t>
      </w:r>
      <w:r>
        <w:rPr>
          <w:sz w:val="20"/>
        </w:rPr>
        <w:t xml:space="preserve">, and that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is </w:t>
      </w:r>
      <w:r>
        <w:rPr>
          <w:i w:val="1"/>
          <w:sz w:val="20"/>
        </w:rPr>
        <w:t xml:space="preserve">Using </w:t>
      </w:r>
      <w:r>
        <w:rPr>
          <w:sz w:val="20"/>
        </w:rPr>
        <w:t xml:space="preserve">a </w:t>
      </w:r>
      <w:r>
        <w:rPr>
          <w:i w:val="1"/>
          <w:sz w:val="20"/>
        </w:rPr>
        <w:t>Prohibited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Substance</w:t>
      </w:r>
      <w:r>
        <w:rPr>
          <w:i w:val="1"/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4"/>
          <w:sz w:val="20"/>
        </w:rPr>
        <w:t xml:space="preserve"> </w:t>
      </w:r>
      <w:r>
        <w:rPr>
          <w:i w:val="1"/>
          <w:sz w:val="20"/>
        </w:rPr>
        <w:t>Method</w:t>
      </w:r>
      <w:r>
        <w:rPr>
          <w:i w:val="1"/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therapeutic</w:t>
      </w:r>
      <w:r>
        <w:rPr>
          <w:spacing w:val="-4"/>
          <w:sz w:val="20"/>
        </w:rPr>
        <w:t xml:space="preserve"> </w:t>
      </w:r>
      <w:r>
        <w:rPr>
          <w:sz w:val="20"/>
        </w:rPr>
        <w:t>reasons,</w:t>
      </w:r>
      <w:r>
        <w:rPr>
          <w:spacing w:val="-3"/>
          <w:sz w:val="20"/>
        </w:rPr>
        <w:t xml:space="preserve"> </w:t>
      </w:r>
      <w:r>
        <w:rPr>
          <w:sz w:val="20"/>
        </w:rPr>
        <w:t>IAF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5"/>
          <w:sz w:val="20"/>
        </w:rPr>
        <w:t xml:space="preserve"> </w:t>
      </w:r>
      <w:r>
        <w:rPr>
          <w:sz w:val="20"/>
        </w:rPr>
        <w:t>permit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apply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retroactive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TUE</w:t>
      </w:r>
      <w:r>
        <w:rPr>
          <w:sz w:val="20"/>
        </w:rPr>
        <w:t>.</w:t>
      </w:r>
    </w:p>
    <w:p w14:paraId="D5010000">
      <w:pPr>
        <w:pStyle w:val="Style_1"/>
        <w:spacing w:before="4"/>
        <w:ind/>
      </w:pPr>
    </w:p>
    <w:p w14:paraId="D6010000">
      <w:pPr>
        <w:pStyle w:val="Style_8"/>
        <w:numPr>
          <w:ilvl w:val="2"/>
          <w:numId w:val="6"/>
        </w:numPr>
        <w:tabs>
          <w:tab w:leader="none" w:pos="2439" w:val="left"/>
          <w:tab w:leader="none" w:pos="2440" w:val="left"/>
        </w:tabs>
        <w:spacing w:after="0" w:before="1" w:line="240" w:lineRule="auto"/>
        <w:ind w:hanging="900" w:left="2440" w:right="0"/>
        <w:jc w:val="left"/>
        <w:rPr>
          <w:i w:val="1"/>
          <w:sz w:val="20"/>
        </w:rPr>
      </w:pPr>
      <w:r>
        <w:rPr>
          <w:sz w:val="20"/>
        </w:rPr>
        <w:t>Expiration,</w:t>
      </w:r>
      <w:r>
        <w:rPr>
          <w:spacing w:val="-2"/>
          <w:sz w:val="20"/>
        </w:rPr>
        <w:t xml:space="preserve"> </w:t>
      </w:r>
      <w:r>
        <w:rPr>
          <w:sz w:val="20"/>
        </w:rPr>
        <w:t>Withdrawal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Reversal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TUE</w:t>
      </w:r>
    </w:p>
    <w:p w14:paraId="D7010000">
      <w:pPr>
        <w:pStyle w:val="Style_1"/>
        <w:rPr>
          <w:i w:val="1"/>
        </w:rPr>
      </w:pPr>
    </w:p>
    <w:p w14:paraId="D8010000">
      <w:pPr>
        <w:pStyle w:val="Style_8"/>
        <w:numPr>
          <w:ilvl w:val="3"/>
          <w:numId w:val="6"/>
        </w:numPr>
        <w:tabs>
          <w:tab w:leader="none" w:pos="3340" w:val="left"/>
        </w:tabs>
        <w:spacing w:after="0" w:before="1" w:line="240" w:lineRule="auto"/>
        <w:ind w:hanging="900" w:left="3340" w:right="117"/>
        <w:jc w:val="both"/>
        <w:rPr>
          <w:sz w:val="20"/>
        </w:rPr>
      </w:pPr>
      <w:r>
        <w:rPr>
          <w:sz w:val="20"/>
        </w:rPr>
        <w:t xml:space="preserve">A </w:t>
      </w:r>
      <w:r>
        <w:rPr>
          <w:i w:val="1"/>
          <w:sz w:val="20"/>
        </w:rPr>
        <w:t xml:space="preserve">TUE </w:t>
      </w:r>
      <w:r>
        <w:rPr>
          <w:sz w:val="20"/>
        </w:rPr>
        <w:t>granted pursuant to these Anti-Doping Rules: (a) shall expire</w:t>
      </w:r>
      <w:r>
        <w:rPr>
          <w:spacing w:val="1"/>
          <w:sz w:val="20"/>
        </w:rPr>
        <w:t xml:space="preserve"> </w:t>
      </w:r>
      <w:r>
        <w:rPr>
          <w:sz w:val="20"/>
        </w:rPr>
        <w:t>automatically at the end of any term for which it was granted, without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need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further</w:t>
      </w:r>
      <w:r>
        <w:rPr>
          <w:spacing w:val="-4"/>
          <w:sz w:val="20"/>
        </w:rPr>
        <w:t xml:space="preserve"> </w:t>
      </w:r>
      <w:r>
        <w:rPr>
          <w:sz w:val="20"/>
        </w:rPr>
        <w:t>notice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formality;</w:t>
      </w:r>
      <w:r>
        <w:rPr>
          <w:spacing w:val="-4"/>
          <w:sz w:val="20"/>
        </w:rPr>
        <w:t xml:space="preserve"> </w:t>
      </w:r>
      <w:r>
        <w:rPr>
          <w:sz w:val="20"/>
        </w:rPr>
        <w:t>(b)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withdrawn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if the </w:t>
      </w:r>
      <w:r>
        <w:rPr>
          <w:i w:val="1"/>
          <w:sz w:val="20"/>
        </w:rPr>
        <w:t xml:space="preserve">Practitioner </w:t>
      </w:r>
      <w:r>
        <w:rPr>
          <w:sz w:val="20"/>
        </w:rPr>
        <w:t>does not promptly comply with any requirements or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conditions imposed by the IAF TUE Panel upon grant of the </w:t>
      </w:r>
      <w:r>
        <w:rPr>
          <w:i w:val="1"/>
          <w:sz w:val="20"/>
        </w:rPr>
        <w:t>TUE</w:t>
      </w:r>
      <w:r>
        <w:rPr>
          <w:sz w:val="20"/>
        </w:rPr>
        <w:t>; (c)</w:t>
      </w:r>
      <w:r>
        <w:rPr>
          <w:spacing w:val="-53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withdrawn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IAF</w:t>
      </w:r>
      <w:r>
        <w:rPr>
          <w:spacing w:val="1"/>
          <w:sz w:val="20"/>
        </w:rPr>
        <w:t xml:space="preserve"> </w:t>
      </w:r>
      <w:r>
        <w:rPr>
          <w:sz w:val="20"/>
        </w:rPr>
        <w:t>TUE</w:t>
      </w:r>
      <w:r>
        <w:rPr>
          <w:spacing w:val="1"/>
          <w:sz w:val="20"/>
        </w:rPr>
        <w:t xml:space="preserve"> </w:t>
      </w:r>
      <w:r>
        <w:rPr>
          <w:sz w:val="20"/>
        </w:rPr>
        <w:t>Panel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subsequently</w:t>
      </w:r>
      <w:r>
        <w:rPr>
          <w:spacing w:val="1"/>
          <w:sz w:val="20"/>
        </w:rPr>
        <w:t xml:space="preserve"> </w:t>
      </w:r>
      <w:r>
        <w:rPr>
          <w:sz w:val="20"/>
        </w:rPr>
        <w:t>determined</w:t>
      </w:r>
      <w:r>
        <w:rPr>
          <w:spacing w:val="8"/>
          <w:sz w:val="20"/>
        </w:rPr>
        <w:t xml:space="preserve"> </w:t>
      </w:r>
      <w:r>
        <w:rPr>
          <w:sz w:val="20"/>
        </w:rPr>
        <w:t>that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9"/>
          <w:sz w:val="20"/>
        </w:rPr>
        <w:t xml:space="preserve"> </w:t>
      </w:r>
      <w:r>
        <w:rPr>
          <w:sz w:val="20"/>
        </w:rPr>
        <w:t>criteria</w:t>
      </w:r>
      <w:r>
        <w:rPr>
          <w:spacing w:val="8"/>
          <w:sz w:val="20"/>
        </w:rPr>
        <w:t xml:space="preserve"> </w:t>
      </w:r>
      <w:r>
        <w:rPr>
          <w:sz w:val="20"/>
        </w:rPr>
        <w:t>for</w:t>
      </w:r>
      <w:r>
        <w:rPr>
          <w:spacing w:val="10"/>
          <w:sz w:val="20"/>
        </w:rPr>
        <w:t xml:space="preserve"> </w:t>
      </w:r>
      <w:r>
        <w:rPr>
          <w:sz w:val="20"/>
        </w:rPr>
        <w:t>grant</w:t>
      </w:r>
      <w:r>
        <w:rPr>
          <w:spacing w:val="10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i w:val="1"/>
          <w:sz w:val="20"/>
        </w:rPr>
        <w:t>TUE</w:t>
      </w:r>
      <w:r>
        <w:rPr>
          <w:i w:val="1"/>
          <w:spacing w:val="9"/>
          <w:sz w:val="20"/>
        </w:rPr>
        <w:t xml:space="preserve"> </w:t>
      </w:r>
      <w:r>
        <w:rPr>
          <w:sz w:val="20"/>
        </w:rPr>
        <w:t>are</w:t>
      </w:r>
      <w:r>
        <w:rPr>
          <w:spacing w:val="8"/>
          <w:sz w:val="20"/>
        </w:rPr>
        <w:t xml:space="preserve"> </w:t>
      </w:r>
      <w:r>
        <w:rPr>
          <w:sz w:val="20"/>
        </w:rPr>
        <w:t>not</w:t>
      </w:r>
      <w:r>
        <w:rPr>
          <w:spacing w:val="10"/>
          <w:sz w:val="20"/>
        </w:rPr>
        <w:t xml:space="preserve"> </w:t>
      </w:r>
      <w:r>
        <w:rPr>
          <w:sz w:val="20"/>
        </w:rPr>
        <w:t>in</w:t>
      </w:r>
      <w:r>
        <w:rPr>
          <w:spacing w:val="9"/>
          <w:sz w:val="20"/>
        </w:rPr>
        <w:t xml:space="preserve"> </w:t>
      </w:r>
      <w:r>
        <w:rPr>
          <w:sz w:val="20"/>
        </w:rPr>
        <w:t>fact</w:t>
      </w:r>
      <w:r>
        <w:rPr>
          <w:spacing w:val="9"/>
          <w:sz w:val="20"/>
        </w:rPr>
        <w:t xml:space="preserve"> </w:t>
      </w:r>
      <w:r>
        <w:rPr>
          <w:sz w:val="20"/>
        </w:rPr>
        <w:t>met;</w:t>
      </w:r>
      <w:r>
        <w:rPr>
          <w:spacing w:val="10"/>
          <w:sz w:val="20"/>
        </w:rPr>
        <w:t xml:space="preserve"> </w:t>
      </w:r>
      <w:r>
        <w:rPr>
          <w:sz w:val="20"/>
        </w:rPr>
        <w:t>or</w:t>
      </w:r>
    </w:p>
    <w:p w14:paraId="D9010000">
      <w:pPr>
        <w:pStyle w:val="Style_1"/>
        <w:spacing w:before="2"/>
        <w:ind w:firstLine="0" w:left="3340"/>
        <w:jc w:val="both"/>
      </w:pPr>
      <w:r>
        <w:t>(d)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reversed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i w:val="1"/>
        </w:rPr>
        <w:t>WADA</w:t>
      </w:r>
      <w:r>
        <w:rPr>
          <w:i w:val="1"/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appeal.</w:t>
      </w:r>
    </w:p>
    <w:p w14:paraId="DA010000">
      <w:pPr>
        <w:pStyle w:val="Style_1"/>
        <w:spacing w:before="8"/>
        <w:ind/>
        <w:rPr>
          <w:sz w:val="19"/>
        </w:rPr>
      </w:pPr>
    </w:p>
    <w:p w14:paraId="DB010000">
      <w:pPr>
        <w:pStyle w:val="Style_8"/>
        <w:numPr>
          <w:ilvl w:val="3"/>
          <w:numId w:val="6"/>
        </w:numPr>
        <w:tabs>
          <w:tab w:leader="none" w:pos="3340" w:val="left"/>
        </w:tabs>
        <w:spacing w:after="0" w:before="0" w:line="240" w:lineRule="auto"/>
        <w:ind w:hanging="900" w:left="3340" w:right="116"/>
        <w:jc w:val="both"/>
        <w:rPr>
          <w:sz w:val="20"/>
        </w:rPr>
      </w:pPr>
      <w:r>
        <w:rPr>
          <w:sz w:val="20"/>
        </w:rPr>
        <w:t>In</w:t>
      </w:r>
      <w:r>
        <w:rPr>
          <w:spacing w:val="54"/>
          <w:sz w:val="20"/>
        </w:rPr>
        <w:t xml:space="preserve"> </w:t>
      </w:r>
      <w:r>
        <w:rPr>
          <w:sz w:val="20"/>
        </w:rPr>
        <w:t>such</w:t>
      </w:r>
      <w:r>
        <w:rPr>
          <w:spacing w:val="54"/>
          <w:sz w:val="20"/>
        </w:rPr>
        <w:t xml:space="preserve"> </w:t>
      </w:r>
      <w:r>
        <w:rPr>
          <w:sz w:val="20"/>
        </w:rPr>
        <w:t>event,</w:t>
      </w:r>
      <w:r>
        <w:rPr>
          <w:spacing w:val="55"/>
          <w:sz w:val="20"/>
        </w:rPr>
        <w:t xml:space="preserve"> </w:t>
      </w:r>
      <w:r>
        <w:rPr>
          <w:sz w:val="20"/>
        </w:rPr>
        <w:t>the</w:t>
      </w:r>
      <w:r>
        <w:rPr>
          <w:spacing w:val="54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54"/>
          <w:sz w:val="20"/>
        </w:rPr>
        <w:t xml:space="preserve"> </w:t>
      </w:r>
      <w:r>
        <w:rPr>
          <w:sz w:val="20"/>
        </w:rPr>
        <w:t>shall</w:t>
      </w:r>
      <w:r>
        <w:rPr>
          <w:spacing w:val="54"/>
          <w:sz w:val="20"/>
        </w:rPr>
        <w:t xml:space="preserve"> </w:t>
      </w:r>
      <w:r>
        <w:rPr>
          <w:sz w:val="20"/>
        </w:rPr>
        <w:t>not</w:t>
      </w:r>
      <w:r>
        <w:rPr>
          <w:spacing w:val="54"/>
          <w:sz w:val="20"/>
        </w:rPr>
        <w:t xml:space="preserve"> </w:t>
      </w:r>
      <w:r>
        <w:rPr>
          <w:sz w:val="20"/>
        </w:rPr>
        <w:t>be</w:t>
      </w:r>
      <w:r>
        <w:rPr>
          <w:spacing w:val="54"/>
          <w:sz w:val="20"/>
        </w:rPr>
        <w:t xml:space="preserve"> </w:t>
      </w:r>
      <w:r>
        <w:rPr>
          <w:sz w:val="20"/>
        </w:rPr>
        <w:t>subject</w:t>
      </w:r>
      <w:r>
        <w:rPr>
          <w:spacing w:val="54"/>
          <w:sz w:val="20"/>
        </w:rPr>
        <w:t xml:space="preserve"> </w:t>
      </w:r>
      <w:r>
        <w:rPr>
          <w:sz w:val="20"/>
        </w:rPr>
        <w:t>to</w:t>
      </w:r>
      <w:r>
        <w:rPr>
          <w:spacing w:val="54"/>
          <w:sz w:val="20"/>
        </w:rPr>
        <w:t xml:space="preserve"> </w:t>
      </w:r>
      <w:r>
        <w:rPr>
          <w:sz w:val="20"/>
        </w:rPr>
        <w:t>any</w:t>
      </w:r>
      <w:r>
        <w:rPr>
          <w:spacing w:val="-54"/>
          <w:sz w:val="20"/>
        </w:rPr>
        <w:t xml:space="preserve"> </w:t>
      </w:r>
      <w:r>
        <w:rPr>
          <w:i w:val="1"/>
          <w:sz w:val="20"/>
        </w:rPr>
        <w:t>Consequences</w:t>
      </w:r>
      <w:r>
        <w:rPr>
          <w:i w:val="1"/>
          <w:spacing w:val="-6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their</w:t>
      </w:r>
      <w:r>
        <w:rPr>
          <w:spacing w:val="-6"/>
          <w:sz w:val="20"/>
        </w:rPr>
        <w:t xml:space="preserve"> </w:t>
      </w:r>
      <w:r>
        <w:rPr>
          <w:i w:val="1"/>
          <w:sz w:val="20"/>
        </w:rPr>
        <w:t>Use</w:t>
      </w:r>
      <w:r>
        <w:rPr>
          <w:i w:val="1"/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i w:val="1"/>
          <w:sz w:val="20"/>
        </w:rPr>
        <w:t>Possession</w:t>
      </w:r>
      <w:r>
        <w:rPr>
          <w:i w:val="1"/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i w:val="1"/>
          <w:sz w:val="20"/>
        </w:rPr>
        <w:t>Administration</w:t>
      </w:r>
      <w:r>
        <w:rPr>
          <w:i w:val="1"/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Substance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Method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question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TUE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prior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effective</w:t>
      </w:r>
      <w:r>
        <w:rPr>
          <w:spacing w:val="1"/>
          <w:sz w:val="20"/>
        </w:rPr>
        <w:t xml:space="preserve"> </w:t>
      </w:r>
      <w:r>
        <w:rPr>
          <w:sz w:val="20"/>
        </w:rPr>
        <w:t>date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expiry,</w:t>
      </w:r>
      <w:r>
        <w:rPr>
          <w:spacing w:val="1"/>
          <w:sz w:val="20"/>
        </w:rPr>
        <w:t xml:space="preserve"> </w:t>
      </w:r>
      <w:r>
        <w:rPr>
          <w:sz w:val="20"/>
        </w:rPr>
        <w:t>withdrawal,</w:t>
      </w:r>
      <w:r>
        <w:rPr>
          <w:spacing w:val="33"/>
          <w:sz w:val="20"/>
        </w:rPr>
        <w:t xml:space="preserve"> </w:t>
      </w:r>
      <w:r>
        <w:rPr>
          <w:sz w:val="20"/>
        </w:rPr>
        <w:t>or</w:t>
      </w:r>
      <w:r>
        <w:rPr>
          <w:spacing w:val="34"/>
          <w:sz w:val="20"/>
        </w:rPr>
        <w:t xml:space="preserve"> </w:t>
      </w:r>
      <w:r>
        <w:rPr>
          <w:sz w:val="20"/>
        </w:rPr>
        <w:t>reversal</w:t>
      </w:r>
      <w:r>
        <w:rPr>
          <w:spacing w:val="33"/>
          <w:sz w:val="20"/>
        </w:rPr>
        <w:t xml:space="preserve"> </w:t>
      </w:r>
      <w:r>
        <w:rPr>
          <w:sz w:val="20"/>
        </w:rPr>
        <w:t>of</w:t>
      </w:r>
      <w:r>
        <w:rPr>
          <w:spacing w:val="34"/>
          <w:sz w:val="20"/>
        </w:rPr>
        <w:t xml:space="preserve"> </w:t>
      </w:r>
      <w:r>
        <w:rPr>
          <w:sz w:val="20"/>
        </w:rPr>
        <w:t>the</w:t>
      </w:r>
      <w:r>
        <w:rPr>
          <w:spacing w:val="33"/>
          <w:sz w:val="20"/>
        </w:rPr>
        <w:t xml:space="preserve"> </w:t>
      </w:r>
      <w:r>
        <w:rPr>
          <w:i w:val="1"/>
          <w:sz w:val="20"/>
        </w:rPr>
        <w:t>TUE</w:t>
      </w:r>
      <w:r>
        <w:rPr>
          <w:sz w:val="20"/>
        </w:rPr>
        <w:t>.</w:t>
      </w:r>
      <w:r>
        <w:rPr>
          <w:spacing w:val="33"/>
          <w:sz w:val="20"/>
        </w:rPr>
        <w:t xml:space="preserve"> </w:t>
      </w:r>
      <w:r>
        <w:rPr>
          <w:sz w:val="20"/>
        </w:rPr>
        <w:t>The</w:t>
      </w:r>
      <w:r>
        <w:rPr>
          <w:spacing w:val="33"/>
          <w:sz w:val="20"/>
        </w:rPr>
        <w:t xml:space="preserve"> </w:t>
      </w:r>
      <w:r>
        <w:rPr>
          <w:sz w:val="20"/>
        </w:rPr>
        <w:t>review</w:t>
      </w:r>
      <w:r>
        <w:rPr>
          <w:spacing w:val="33"/>
          <w:sz w:val="20"/>
        </w:rPr>
        <w:t xml:space="preserve"> </w:t>
      </w:r>
      <w:r>
        <w:rPr>
          <w:sz w:val="20"/>
        </w:rPr>
        <w:t>pursuant</w:t>
      </w:r>
      <w:r>
        <w:rPr>
          <w:spacing w:val="33"/>
          <w:sz w:val="20"/>
        </w:rPr>
        <w:t xml:space="preserve"> </w:t>
      </w:r>
      <w:r>
        <w:rPr>
          <w:sz w:val="20"/>
        </w:rPr>
        <w:t>to</w:t>
      </w:r>
      <w:r>
        <w:rPr>
          <w:spacing w:val="34"/>
          <w:sz w:val="20"/>
        </w:rPr>
        <w:t xml:space="preserve"> </w:t>
      </w:r>
      <w:r>
        <w:rPr>
          <w:sz w:val="20"/>
        </w:rPr>
        <w:t>Article</w:t>
      </w:r>
    </w:p>
    <w:p w14:paraId="DC010000">
      <w:pPr>
        <w:spacing w:before="2" w:line="240" w:lineRule="auto"/>
        <w:ind w:firstLine="0" w:left="3340" w:right="117"/>
        <w:jc w:val="both"/>
        <w:rPr>
          <w:sz w:val="20"/>
        </w:rPr>
      </w:pPr>
      <w:r>
        <w:rPr>
          <w:sz w:val="20"/>
        </w:rPr>
        <w:t xml:space="preserve">5.1.1.1 of the </w:t>
      </w:r>
      <w:r>
        <w:rPr>
          <w:i w:val="1"/>
          <w:sz w:val="20"/>
        </w:rPr>
        <w:t xml:space="preserve">International Standard </w:t>
      </w:r>
      <w:r>
        <w:rPr>
          <w:sz w:val="20"/>
        </w:rPr>
        <w:t xml:space="preserve">for </w:t>
      </w:r>
      <w:r>
        <w:rPr>
          <w:i w:val="1"/>
          <w:sz w:val="20"/>
        </w:rPr>
        <w:t xml:space="preserve">Results Management </w:t>
      </w:r>
      <w:r>
        <w:rPr>
          <w:sz w:val="20"/>
        </w:rPr>
        <w:t>of an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Adverse Analytical Finding, </w:t>
      </w:r>
      <w:r>
        <w:rPr>
          <w:sz w:val="20"/>
        </w:rPr>
        <w:t xml:space="preserve">reported shortly after the </w:t>
      </w:r>
      <w:r>
        <w:rPr>
          <w:i w:val="1"/>
          <w:sz w:val="20"/>
        </w:rPr>
        <w:t xml:space="preserve">TUE </w:t>
      </w:r>
      <w:r>
        <w:rPr>
          <w:sz w:val="20"/>
        </w:rPr>
        <w:t>expiry,</w:t>
      </w:r>
      <w:r>
        <w:rPr>
          <w:spacing w:val="1"/>
          <w:sz w:val="20"/>
        </w:rPr>
        <w:t xml:space="preserve"> </w:t>
      </w:r>
      <w:r>
        <w:rPr>
          <w:sz w:val="20"/>
        </w:rPr>
        <w:t>withdrawal or reversal, shall include consideration of whether such</w:t>
      </w:r>
      <w:r>
        <w:rPr>
          <w:spacing w:val="1"/>
          <w:sz w:val="20"/>
        </w:rPr>
        <w:t xml:space="preserve"> </w:t>
      </w:r>
      <w:r>
        <w:rPr>
          <w:sz w:val="20"/>
        </w:rPr>
        <w:t>finding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consistent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Use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Substance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12"/>
          <w:sz w:val="20"/>
        </w:rPr>
        <w:t xml:space="preserve"> </w:t>
      </w:r>
      <w:r>
        <w:rPr>
          <w:i w:val="1"/>
          <w:sz w:val="20"/>
        </w:rPr>
        <w:t>Method</w:t>
      </w:r>
      <w:r>
        <w:rPr>
          <w:i w:val="1"/>
          <w:spacing w:val="-12"/>
          <w:sz w:val="20"/>
        </w:rPr>
        <w:t xml:space="preserve"> </w:t>
      </w:r>
      <w:r>
        <w:rPr>
          <w:sz w:val="20"/>
        </w:rPr>
        <w:t>prior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sz w:val="20"/>
        </w:rPr>
        <w:t>date,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which</w:t>
      </w:r>
      <w:r>
        <w:rPr>
          <w:spacing w:val="-12"/>
          <w:sz w:val="20"/>
        </w:rPr>
        <w:t xml:space="preserve"> </w:t>
      </w:r>
      <w:r>
        <w:rPr>
          <w:sz w:val="20"/>
        </w:rPr>
        <w:t>event</w:t>
      </w:r>
      <w:r>
        <w:rPr>
          <w:spacing w:val="-11"/>
          <w:sz w:val="20"/>
        </w:rPr>
        <w:t xml:space="preserve"> </w:t>
      </w:r>
      <w:r>
        <w:rPr>
          <w:sz w:val="20"/>
        </w:rPr>
        <w:t>no</w:t>
      </w:r>
      <w:r>
        <w:rPr>
          <w:spacing w:val="-12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11"/>
          <w:sz w:val="20"/>
        </w:rPr>
        <w:t xml:space="preserve"> </w:t>
      </w:r>
      <w:r>
        <w:rPr>
          <w:sz w:val="20"/>
        </w:rPr>
        <w:t>rule</w:t>
      </w:r>
      <w:r>
        <w:rPr>
          <w:spacing w:val="-53"/>
          <w:sz w:val="20"/>
        </w:rPr>
        <w:t xml:space="preserve"> </w:t>
      </w:r>
      <w:r>
        <w:rPr>
          <w:sz w:val="20"/>
        </w:rPr>
        <w:t>violation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asserted.</w:t>
      </w:r>
    </w:p>
    <w:p w14:paraId="DD010000">
      <w:pPr>
        <w:pStyle w:val="Style_1"/>
        <w:spacing w:before="10"/>
        <w:ind/>
        <w:rPr>
          <w:sz w:val="19"/>
        </w:rPr>
      </w:pPr>
    </w:p>
    <w:p w14:paraId="DE010000">
      <w:pPr>
        <w:pStyle w:val="Style_8"/>
        <w:numPr>
          <w:ilvl w:val="2"/>
          <w:numId w:val="6"/>
        </w:numPr>
        <w:tabs>
          <w:tab w:leader="none" w:pos="2439" w:val="left"/>
          <w:tab w:leader="none" w:pos="2440" w:val="left"/>
        </w:tabs>
        <w:spacing w:after="0" w:before="0" w:line="240" w:lineRule="auto"/>
        <w:ind w:hanging="900" w:left="2440" w:right="0"/>
        <w:jc w:val="left"/>
        <w:rPr>
          <w:sz w:val="20"/>
        </w:rPr>
      </w:pPr>
      <w:r>
        <w:rPr>
          <w:sz w:val="20"/>
        </w:rPr>
        <w:t>Reviews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Appeals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TUE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Decisions</w:t>
      </w:r>
    </w:p>
    <w:p w14:paraId="DF010000">
      <w:pPr>
        <w:sectPr>
          <w:footerReference r:id="rId20" w:type="default"/>
          <w:pgSz w:h="15840" w:orient="portrait" w:w="12240"/>
          <w:pgMar w:bottom="1580" w:footer="1391" w:header="0" w:left="1340" w:right="1320" w:top="1360"/>
        </w:sectPr>
      </w:pPr>
    </w:p>
    <w:p w14:paraId="E0010000">
      <w:pPr>
        <w:pStyle w:val="Style_8"/>
        <w:numPr>
          <w:ilvl w:val="3"/>
          <w:numId w:val="6"/>
        </w:numPr>
        <w:tabs>
          <w:tab w:leader="none" w:pos="3340" w:val="left"/>
        </w:tabs>
        <w:spacing w:after="0" w:before="170" w:line="240" w:lineRule="auto"/>
        <w:ind w:hanging="900" w:left="3340" w:right="117"/>
        <w:jc w:val="both"/>
        <w:rPr>
          <w:b w:val="1"/>
          <w:sz w:val="20"/>
        </w:rPr>
      </w:pPr>
      <w:r>
        <w:rPr>
          <w:i w:val="1"/>
          <w:sz w:val="20"/>
        </w:rPr>
        <w:t>WADA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IAF’s</w:t>
      </w:r>
      <w:r>
        <w:rPr>
          <w:spacing w:val="-2"/>
          <w:sz w:val="20"/>
        </w:rPr>
        <w:t xml:space="preserve"> </w:t>
      </w:r>
      <w:r>
        <w:rPr>
          <w:sz w:val="20"/>
        </w:rPr>
        <w:t>decision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recognize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TUE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granted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-8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9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referred</w:t>
      </w:r>
      <w:r>
        <w:rPr>
          <w:spacing w:val="-9"/>
          <w:sz w:val="20"/>
        </w:rPr>
        <w:t xml:space="preserve"> </w:t>
      </w:r>
      <w:r>
        <w:rPr>
          <w:i w:val="1"/>
          <w:sz w:val="20"/>
        </w:rPr>
        <w:t>to</w:t>
      </w:r>
      <w:r>
        <w:rPr>
          <w:i w:val="1"/>
          <w:spacing w:val="-8"/>
          <w:sz w:val="20"/>
        </w:rPr>
        <w:t xml:space="preserve"> </w:t>
      </w:r>
      <w:r>
        <w:rPr>
          <w:i w:val="1"/>
          <w:sz w:val="20"/>
        </w:rPr>
        <w:t>WADA</w:t>
      </w:r>
      <w:r>
        <w:rPr>
          <w:i w:val="1"/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i w:val="1"/>
          <w:sz w:val="20"/>
        </w:rPr>
        <w:t>Practitioner’s</w:t>
      </w:r>
      <w:r>
        <w:rPr>
          <w:i w:val="1"/>
          <w:spacing w:val="-7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-7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8"/>
          <w:sz w:val="20"/>
        </w:rPr>
        <w:t xml:space="preserve"> </w:t>
      </w:r>
      <w:r>
        <w:rPr>
          <w:i w:val="1"/>
          <w:sz w:val="20"/>
        </w:rPr>
        <w:t>Organization.</w:t>
      </w:r>
      <w:r>
        <w:rPr>
          <w:i w:val="1"/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addition, </w:t>
      </w:r>
      <w:r>
        <w:rPr>
          <w:i w:val="1"/>
          <w:sz w:val="20"/>
        </w:rPr>
        <w:t xml:space="preserve">WADA </w:t>
      </w:r>
      <w:r>
        <w:rPr>
          <w:sz w:val="20"/>
        </w:rPr>
        <w:t xml:space="preserve">must review IAF’s decision to grant a </w:t>
      </w:r>
      <w:r>
        <w:rPr>
          <w:i w:val="1"/>
          <w:sz w:val="20"/>
        </w:rPr>
        <w:t xml:space="preserve">TUE </w:t>
      </w:r>
      <w:r>
        <w:rPr>
          <w:sz w:val="20"/>
        </w:rPr>
        <w:t>that is</w:t>
      </w:r>
      <w:r>
        <w:rPr>
          <w:spacing w:val="1"/>
          <w:sz w:val="20"/>
        </w:rPr>
        <w:t xml:space="preserve"> </w:t>
      </w:r>
      <w:r>
        <w:rPr>
          <w:sz w:val="20"/>
        </w:rPr>
        <w:t>referred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to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WADA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Practitioner’s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sz w:val="20"/>
        </w:rPr>
        <w:t>.</w:t>
      </w:r>
      <w:r>
        <w:rPr>
          <w:spacing w:val="-14"/>
          <w:sz w:val="20"/>
        </w:rPr>
        <w:t xml:space="preserve"> </w:t>
      </w:r>
      <w:r>
        <w:rPr>
          <w:i w:val="1"/>
          <w:sz w:val="20"/>
        </w:rPr>
        <w:t>WADA</w:t>
      </w:r>
      <w:r>
        <w:rPr>
          <w:i w:val="1"/>
          <w:spacing w:val="-14"/>
          <w:sz w:val="20"/>
        </w:rPr>
        <w:t xml:space="preserve"> </w:t>
      </w:r>
      <w:r>
        <w:rPr>
          <w:sz w:val="20"/>
        </w:rPr>
        <w:t>may</w:t>
      </w:r>
      <w:r>
        <w:rPr>
          <w:spacing w:val="-14"/>
          <w:sz w:val="20"/>
        </w:rPr>
        <w:t xml:space="preserve"> </w:t>
      </w:r>
      <w:r>
        <w:rPr>
          <w:sz w:val="20"/>
        </w:rPr>
        <w:t>review</w:t>
      </w:r>
      <w:r>
        <w:rPr>
          <w:spacing w:val="-14"/>
          <w:sz w:val="20"/>
        </w:rPr>
        <w:t xml:space="preserve"> </w:t>
      </w:r>
      <w:r>
        <w:rPr>
          <w:sz w:val="20"/>
        </w:rPr>
        <w:t>any</w:t>
      </w:r>
      <w:r>
        <w:rPr>
          <w:spacing w:val="-14"/>
          <w:sz w:val="20"/>
        </w:rPr>
        <w:t xml:space="preserve"> </w:t>
      </w:r>
      <w:r>
        <w:rPr>
          <w:sz w:val="20"/>
        </w:rPr>
        <w:t>other</w:t>
      </w:r>
      <w:r>
        <w:rPr>
          <w:spacing w:val="-12"/>
          <w:sz w:val="20"/>
        </w:rPr>
        <w:t xml:space="preserve"> </w:t>
      </w:r>
      <w:r>
        <w:rPr>
          <w:i w:val="1"/>
          <w:sz w:val="20"/>
        </w:rPr>
        <w:t>TUE</w:t>
      </w:r>
      <w:r>
        <w:rPr>
          <w:i w:val="1"/>
          <w:spacing w:val="-14"/>
          <w:sz w:val="20"/>
        </w:rPr>
        <w:t xml:space="preserve"> </w:t>
      </w:r>
      <w:r>
        <w:rPr>
          <w:sz w:val="20"/>
        </w:rPr>
        <w:t>decisions</w:t>
      </w:r>
      <w:r>
        <w:rPr>
          <w:spacing w:val="-14"/>
          <w:sz w:val="20"/>
        </w:rPr>
        <w:t xml:space="preserve"> </w:t>
      </w:r>
      <w:r>
        <w:rPr>
          <w:sz w:val="20"/>
        </w:rPr>
        <w:t>at</w:t>
      </w:r>
      <w:r>
        <w:rPr>
          <w:spacing w:val="-14"/>
          <w:sz w:val="20"/>
        </w:rPr>
        <w:t xml:space="preserve"> </w:t>
      </w:r>
      <w:r>
        <w:rPr>
          <w:sz w:val="20"/>
        </w:rPr>
        <w:t>any</w:t>
      </w:r>
      <w:r>
        <w:rPr>
          <w:spacing w:val="-14"/>
          <w:sz w:val="20"/>
        </w:rPr>
        <w:t xml:space="preserve"> </w:t>
      </w:r>
      <w:r>
        <w:rPr>
          <w:sz w:val="20"/>
        </w:rPr>
        <w:t>time,</w:t>
      </w:r>
      <w:r>
        <w:rPr>
          <w:spacing w:val="-53"/>
          <w:sz w:val="20"/>
        </w:rPr>
        <w:t xml:space="preserve"> </w:t>
      </w:r>
      <w:r>
        <w:rPr>
          <w:sz w:val="20"/>
        </w:rPr>
        <w:t>whether upon request by those affected or on its own initiative. If 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TUE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decision</w:t>
      </w:r>
      <w:r>
        <w:rPr>
          <w:spacing w:val="1"/>
          <w:sz w:val="20"/>
        </w:rPr>
        <w:t xml:space="preserve"> </w:t>
      </w:r>
      <w:r>
        <w:rPr>
          <w:sz w:val="20"/>
        </w:rPr>
        <w:t>being</w:t>
      </w:r>
      <w:r>
        <w:rPr>
          <w:spacing w:val="1"/>
          <w:sz w:val="20"/>
        </w:rPr>
        <w:t xml:space="preserve"> </w:t>
      </w:r>
      <w:r>
        <w:rPr>
          <w:sz w:val="20"/>
        </w:rPr>
        <w:t>reviewed</w:t>
      </w:r>
      <w:r>
        <w:rPr>
          <w:spacing w:val="1"/>
          <w:sz w:val="20"/>
        </w:rPr>
        <w:t xml:space="preserve"> </w:t>
      </w:r>
      <w:r>
        <w:rPr>
          <w:sz w:val="20"/>
        </w:rPr>
        <w:t>meets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criteria</w:t>
      </w:r>
      <w:r>
        <w:rPr>
          <w:spacing w:val="1"/>
          <w:sz w:val="20"/>
        </w:rPr>
        <w:t xml:space="preserve"> </w:t>
      </w:r>
      <w:r>
        <w:rPr>
          <w:sz w:val="20"/>
        </w:rPr>
        <w:t>set</w:t>
      </w:r>
      <w:r>
        <w:rPr>
          <w:spacing w:val="1"/>
          <w:sz w:val="20"/>
        </w:rPr>
        <w:t xml:space="preserve"> </w:t>
      </w:r>
      <w:r>
        <w:rPr>
          <w:sz w:val="20"/>
        </w:rPr>
        <w:t>out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International Standard </w:t>
      </w:r>
      <w:r>
        <w:rPr>
          <w:sz w:val="20"/>
        </w:rPr>
        <w:t xml:space="preserve">for </w:t>
      </w:r>
      <w:r>
        <w:rPr>
          <w:i w:val="1"/>
          <w:sz w:val="20"/>
        </w:rPr>
        <w:t>Therapeutic Use Exemptions</w:t>
      </w:r>
      <w:r>
        <w:rPr>
          <w:sz w:val="20"/>
        </w:rPr>
        <w:t xml:space="preserve">, </w:t>
      </w:r>
      <w:r>
        <w:rPr>
          <w:i w:val="1"/>
          <w:sz w:val="20"/>
        </w:rPr>
        <w:t xml:space="preserve">WADA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not interfere with it. If the </w:t>
      </w:r>
      <w:r>
        <w:rPr>
          <w:i w:val="1"/>
          <w:sz w:val="20"/>
        </w:rPr>
        <w:t xml:space="preserve">TUE </w:t>
      </w:r>
      <w:r>
        <w:rPr>
          <w:sz w:val="20"/>
        </w:rPr>
        <w:t>decision does not meet those criteria,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WADA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reverse</w:t>
      </w:r>
      <w:r>
        <w:rPr>
          <w:spacing w:val="-1"/>
          <w:sz w:val="20"/>
        </w:rPr>
        <w:t xml:space="preserve"> </w:t>
      </w:r>
      <w:r>
        <w:rPr>
          <w:sz w:val="20"/>
        </w:rPr>
        <w:t>it.</w:t>
      </w:r>
      <w:r>
        <w:rPr>
          <w:b w:val="1"/>
          <w:sz w:val="20"/>
          <w:vertAlign w:val="superscript"/>
        </w:rPr>
        <w:t>22</w:t>
      </w:r>
    </w:p>
    <w:p w14:paraId="E1010000">
      <w:pPr>
        <w:pStyle w:val="Style_1"/>
        <w:rPr>
          <w:b w:val="1"/>
        </w:rPr>
      </w:pPr>
    </w:p>
    <w:p w14:paraId="E2010000">
      <w:pPr>
        <w:pStyle w:val="Style_8"/>
        <w:numPr>
          <w:ilvl w:val="3"/>
          <w:numId w:val="6"/>
        </w:numPr>
        <w:tabs>
          <w:tab w:leader="none" w:pos="3340" w:val="left"/>
        </w:tabs>
        <w:spacing w:after="0" w:before="0" w:line="240" w:lineRule="auto"/>
        <w:ind w:hanging="900" w:left="3340" w:right="117"/>
        <w:jc w:val="both"/>
        <w:rPr>
          <w:b w:val="1"/>
          <w:sz w:val="20"/>
        </w:rPr>
      </w:pPr>
      <w:r>
        <w:rPr>
          <w:sz w:val="20"/>
        </w:rPr>
        <w:t xml:space="preserve">Any </w:t>
      </w:r>
      <w:r>
        <w:rPr>
          <w:i w:val="1"/>
          <w:sz w:val="20"/>
        </w:rPr>
        <w:t xml:space="preserve">TUE </w:t>
      </w:r>
      <w:r>
        <w:rPr>
          <w:sz w:val="20"/>
        </w:rPr>
        <w:t xml:space="preserve">decision by IAF (or by a </w:t>
      </w:r>
      <w:r>
        <w:rPr>
          <w:i w:val="1"/>
          <w:sz w:val="20"/>
        </w:rPr>
        <w:t>National Anti-Doping Organization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where it has agreed to consider the application on behalf of IAF) that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is not reviewed by </w:t>
      </w:r>
      <w:r>
        <w:rPr>
          <w:i w:val="1"/>
          <w:sz w:val="20"/>
        </w:rPr>
        <w:t>WADA</w:t>
      </w:r>
      <w:r>
        <w:rPr>
          <w:sz w:val="20"/>
        </w:rPr>
        <w:t xml:space="preserve">, or that is reviewed by </w:t>
      </w:r>
      <w:r>
        <w:rPr>
          <w:i w:val="1"/>
          <w:sz w:val="20"/>
        </w:rPr>
        <w:t xml:space="preserve">WADA </w:t>
      </w:r>
      <w:r>
        <w:rPr>
          <w:sz w:val="20"/>
        </w:rPr>
        <w:t>but is not</w:t>
      </w:r>
      <w:r>
        <w:rPr>
          <w:spacing w:val="1"/>
          <w:sz w:val="20"/>
        </w:rPr>
        <w:t xml:space="preserve"> </w:t>
      </w:r>
      <w:r>
        <w:rPr>
          <w:sz w:val="20"/>
        </w:rPr>
        <w:t>reversed</w:t>
      </w:r>
      <w:r>
        <w:rPr>
          <w:spacing w:val="-9"/>
          <w:sz w:val="20"/>
        </w:rPr>
        <w:t xml:space="preserve"> </w:t>
      </w:r>
      <w:r>
        <w:rPr>
          <w:sz w:val="20"/>
        </w:rPr>
        <w:t>upon</w:t>
      </w:r>
      <w:r>
        <w:rPr>
          <w:spacing w:val="-8"/>
          <w:sz w:val="20"/>
        </w:rPr>
        <w:t xml:space="preserve"> </w:t>
      </w:r>
      <w:r>
        <w:rPr>
          <w:sz w:val="20"/>
        </w:rPr>
        <w:t>review,</w:t>
      </w:r>
      <w:r>
        <w:rPr>
          <w:spacing w:val="-8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appealed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8"/>
          <w:sz w:val="20"/>
        </w:rPr>
        <w:t xml:space="preserve"> </w:t>
      </w:r>
      <w:r>
        <w:rPr>
          <w:sz w:val="20"/>
        </w:rPr>
        <w:t>and/or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i w:val="1"/>
          <w:spacing w:val="-1"/>
          <w:sz w:val="20"/>
        </w:rPr>
        <w:t>Practitioner’s</w:t>
      </w:r>
      <w:r>
        <w:rPr>
          <w:i w:val="1"/>
          <w:spacing w:val="-15"/>
          <w:sz w:val="20"/>
        </w:rPr>
        <w:t xml:space="preserve"> </w:t>
      </w:r>
      <w:r>
        <w:rPr>
          <w:i w:val="1"/>
          <w:spacing w:val="-1"/>
          <w:sz w:val="20"/>
        </w:rPr>
        <w:t>National</w:t>
      </w:r>
      <w:r>
        <w:rPr>
          <w:i w:val="1"/>
          <w:spacing w:val="-15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15"/>
          <w:sz w:val="20"/>
        </w:rPr>
        <w:t xml:space="preserve"> </w:t>
      </w:r>
      <w:r>
        <w:rPr>
          <w:i w:val="1"/>
          <w:sz w:val="20"/>
        </w:rPr>
        <w:t>Organization,</w:t>
      </w:r>
      <w:r>
        <w:rPr>
          <w:i w:val="1"/>
          <w:spacing w:val="-15"/>
          <w:sz w:val="20"/>
        </w:rPr>
        <w:t xml:space="preserve"> </w:t>
      </w:r>
      <w:r>
        <w:rPr>
          <w:sz w:val="20"/>
        </w:rPr>
        <w:t>exclusively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i w:val="1"/>
          <w:sz w:val="20"/>
        </w:rPr>
        <w:t>CAS</w:t>
      </w:r>
      <w:r>
        <w:rPr>
          <w:sz w:val="20"/>
        </w:rPr>
        <w:t>.</w:t>
      </w:r>
      <w:r>
        <w:rPr>
          <w:b w:val="1"/>
          <w:sz w:val="20"/>
          <w:vertAlign w:val="superscript"/>
        </w:rPr>
        <w:t>23</w:t>
      </w:r>
    </w:p>
    <w:p w14:paraId="E3010000">
      <w:pPr>
        <w:pStyle w:val="Style_1"/>
        <w:spacing w:before="9"/>
        <w:ind/>
        <w:rPr>
          <w:b w:val="1"/>
          <w:sz w:val="19"/>
        </w:rPr>
      </w:pPr>
    </w:p>
    <w:p w14:paraId="E4010000">
      <w:pPr>
        <w:pStyle w:val="Style_8"/>
        <w:numPr>
          <w:ilvl w:val="3"/>
          <w:numId w:val="6"/>
        </w:numPr>
        <w:tabs>
          <w:tab w:leader="none" w:pos="3340" w:val="left"/>
        </w:tabs>
        <w:spacing w:after="0" w:before="0" w:line="240" w:lineRule="auto"/>
        <w:ind w:hanging="900" w:left="3340" w:right="117"/>
        <w:jc w:val="both"/>
        <w:rPr>
          <w:sz w:val="20"/>
        </w:rPr>
      </w:pPr>
      <w:r>
        <w:rPr>
          <w:sz w:val="20"/>
        </w:rPr>
        <w:t xml:space="preserve">A decision by </w:t>
      </w:r>
      <w:r>
        <w:rPr>
          <w:i w:val="1"/>
          <w:sz w:val="20"/>
        </w:rPr>
        <w:t xml:space="preserve">WADA </w:t>
      </w:r>
      <w:r>
        <w:rPr>
          <w:sz w:val="20"/>
        </w:rPr>
        <w:t xml:space="preserve">to reverse a </w:t>
      </w:r>
      <w:r>
        <w:rPr>
          <w:i w:val="1"/>
          <w:sz w:val="20"/>
        </w:rPr>
        <w:t xml:space="preserve">TUE </w:t>
      </w:r>
      <w:r>
        <w:rPr>
          <w:sz w:val="20"/>
        </w:rPr>
        <w:t>decision may be appealed by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 </w:t>
      </w:r>
      <w:r>
        <w:rPr>
          <w:i w:val="1"/>
          <w:sz w:val="20"/>
        </w:rPr>
        <w:t xml:space="preserve">Practitioner, </w:t>
      </w:r>
      <w:r>
        <w:rPr>
          <w:sz w:val="20"/>
        </w:rPr>
        <w:t xml:space="preserve">the </w:t>
      </w:r>
      <w:r>
        <w:rPr>
          <w:i w:val="1"/>
          <w:sz w:val="20"/>
        </w:rPr>
        <w:t xml:space="preserve">National Anti-Doping Organization </w:t>
      </w:r>
      <w:r>
        <w:rPr>
          <w:sz w:val="20"/>
        </w:rPr>
        <w:t>and/or IAF,</w:t>
      </w:r>
      <w:r>
        <w:rPr>
          <w:spacing w:val="1"/>
          <w:sz w:val="20"/>
        </w:rPr>
        <w:t xml:space="preserve"> </w:t>
      </w:r>
      <w:r>
        <w:rPr>
          <w:sz w:val="20"/>
        </w:rPr>
        <w:t>exclusively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CAS</w:t>
      </w:r>
      <w:r>
        <w:rPr>
          <w:sz w:val="20"/>
        </w:rPr>
        <w:t>.</w:t>
      </w:r>
    </w:p>
    <w:p w14:paraId="E5010000">
      <w:pPr>
        <w:pStyle w:val="Style_1"/>
        <w:spacing w:before="2"/>
        <w:ind/>
      </w:pPr>
    </w:p>
    <w:p w14:paraId="E6010000">
      <w:pPr>
        <w:pStyle w:val="Style_8"/>
        <w:numPr>
          <w:ilvl w:val="3"/>
          <w:numId w:val="6"/>
        </w:numPr>
        <w:tabs>
          <w:tab w:leader="none" w:pos="3340" w:val="left"/>
        </w:tabs>
        <w:spacing w:after="0" w:before="0" w:line="240" w:lineRule="auto"/>
        <w:ind w:hanging="900" w:left="3340" w:right="116"/>
        <w:jc w:val="both"/>
        <w:rPr>
          <w:sz w:val="20"/>
        </w:rPr>
      </w:pPr>
      <w:r>
        <w:rPr>
          <w:sz w:val="20"/>
        </w:rPr>
        <w:t>A failure to render a decision within a reasonable time on a properly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submitted application for grant/recognition of a </w:t>
      </w:r>
      <w:r>
        <w:rPr>
          <w:i w:val="1"/>
          <w:sz w:val="20"/>
        </w:rPr>
        <w:t xml:space="preserve">TUE </w:t>
      </w:r>
      <w:r>
        <w:rPr>
          <w:sz w:val="20"/>
        </w:rPr>
        <w:t>or for review of a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 xml:space="preserve">TUE </w:t>
      </w:r>
      <w:r>
        <w:rPr>
          <w:sz w:val="20"/>
        </w:rPr>
        <w:t>decision shall be considered a denial of the application thus</w:t>
      </w:r>
      <w:r>
        <w:rPr>
          <w:spacing w:val="1"/>
          <w:sz w:val="20"/>
        </w:rPr>
        <w:t xml:space="preserve"> </w:t>
      </w:r>
      <w:r>
        <w:rPr>
          <w:sz w:val="20"/>
        </w:rPr>
        <w:t>triggering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applicable</w:t>
      </w:r>
      <w:r>
        <w:rPr>
          <w:spacing w:val="-1"/>
          <w:sz w:val="20"/>
        </w:rPr>
        <w:t xml:space="preserve"> </w:t>
      </w:r>
      <w:r>
        <w:rPr>
          <w:sz w:val="20"/>
        </w:rPr>
        <w:t>rights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review/appeal.</w:t>
      </w:r>
    </w:p>
    <w:p w14:paraId="E7010000">
      <w:pPr>
        <w:pStyle w:val="Style_1"/>
        <w:spacing w:before="8"/>
        <w:ind/>
        <w:rPr>
          <w:sz w:val="19"/>
        </w:rPr>
      </w:pPr>
    </w:p>
    <w:p w14:paraId="E8010000">
      <w:pPr>
        <w:tabs>
          <w:tab w:leader="none" w:pos="1539" w:val="left"/>
        </w:tabs>
        <w:spacing w:before="1"/>
        <w:ind w:firstLine="0" w:left="100" w:right="0"/>
        <w:jc w:val="left"/>
        <w:rPr>
          <w:b w:val="1"/>
          <w:sz w:val="20"/>
        </w:rPr>
      </w:pPr>
      <w:r>
        <w:rPr>
          <w:b w:val="1"/>
          <w:sz w:val="20"/>
        </w:rPr>
        <w:t>ARTICLE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5</w:t>
      </w:r>
      <w:r>
        <w:rPr>
          <w:b w:val="1"/>
          <w:sz w:val="20"/>
        </w:rPr>
        <w:tab/>
      </w:r>
      <w:r>
        <w:rPr>
          <w:b w:val="1"/>
          <w:i w:val="1"/>
          <w:sz w:val="20"/>
        </w:rPr>
        <w:t>TESTING</w:t>
      </w:r>
      <w:r>
        <w:rPr>
          <w:b w:val="1"/>
          <w:i w:val="1"/>
          <w:spacing w:val="-5"/>
          <w:sz w:val="20"/>
        </w:rPr>
        <w:t xml:space="preserve"> </w:t>
      </w:r>
      <w:r>
        <w:rPr>
          <w:b w:val="1"/>
          <w:sz w:val="20"/>
        </w:rPr>
        <w:t>AND</w:t>
      </w:r>
      <w:r>
        <w:rPr>
          <w:b w:val="1"/>
          <w:spacing w:val="-6"/>
          <w:sz w:val="20"/>
        </w:rPr>
        <w:t xml:space="preserve"> </w:t>
      </w:r>
      <w:r>
        <w:rPr>
          <w:b w:val="1"/>
          <w:sz w:val="20"/>
        </w:rPr>
        <w:t>INVESTIGATIONS</w:t>
      </w:r>
    </w:p>
    <w:p w14:paraId="E9010000">
      <w:pPr>
        <w:pStyle w:val="Style_1"/>
        <w:spacing w:before="2"/>
        <w:ind/>
        <w:rPr>
          <w:b w:val="1"/>
          <w:sz w:val="24"/>
        </w:rPr>
      </w:pPr>
    </w:p>
    <w:p w14:paraId="EA010000">
      <w:pPr>
        <w:pStyle w:val="Style_8"/>
        <w:numPr>
          <w:ilvl w:val="1"/>
          <w:numId w:val="8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  <w:rPr>
          <w:b w:val="1"/>
          <w:sz w:val="20"/>
        </w:rPr>
      </w:pPr>
      <w:r>
        <w:rPr>
          <w:b w:val="1"/>
          <w:spacing w:val="-3"/>
          <w:sz w:val="20"/>
        </w:rPr>
        <w:t>Purpose</w:t>
      </w:r>
      <w:r>
        <w:rPr>
          <w:b w:val="1"/>
          <w:spacing w:val="-11"/>
          <w:sz w:val="20"/>
        </w:rPr>
        <w:t xml:space="preserve"> </w:t>
      </w:r>
      <w:r>
        <w:rPr>
          <w:b w:val="1"/>
          <w:spacing w:val="-3"/>
          <w:sz w:val="20"/>
        </w:rPr>
        <w:t>of</w:t>
      </w:r>
      <w:r>
        <w:rPr>
          <w:b w:val="1"/>
          <w:spacing w:val="-11"/>
          <w:sz w:val="20"/>
        </w:rPr>
        <w:t xml:space="preserve"> </w:t>
      </w:r>
      <w:r>
        <w:rPr>
          <w:b w:val="1"/>
          <w:i w:val="1"/>
          <w:spacing w:val="-2"/>
          <w:sz w:val="20"/>
        </w:rPr>
        <w:t>Testing</w:t>
      </w:r>
      <w:r>
        <w:rPr>
          <w:b w:val="1"/>
          <w:i w:val="1"/>
          <w:spacing w:val="-12"/>
          <w:sz w:val="20"/>
        </w:rPr>
        <w:t xml:space="preserve"> </w:t>
      </w:r>
      <w:r>
        <w:rPr>
          <w:b w:val="1"/>
          <w:spacing w:val="-2"/>
          <w:sz w:val="20"/>
        </w:rPr>
        <w:t>and</w:t>
      </w:r>
      <w:r>
        <w:rPr>
          <w:b w:val="1"/>
          <w:spacing w:val="-11"/>
          <w:sz w:val="20"/>
        </w:rPr>
        <w:t xml:space="preserve"> </w:t>
      </w:r>
      <w:r>
        <w:rPr>
          <w:b w:val="1"/>
          <w:spacing w:val="-2"/>
          <w:sz w:val="20"/>
        </w:rPr>
        <w:t>Investigations</w:t>
      </w:r>
      <w:r>
        <w:rPr>
          <w:b w:val="1"/>
          <w:spacing w:val="-2"/>
          <w:sz w:val="20"/>
          <w:vertAlign w:val="superscript"/>
        </w:rPr>
        <w:t>24</w:t>
      </w:r>
    </w:p>
    <w:p w14:paraId="EB010000">
      <w:pPr>
        <w:pStyle w:val="Style_1"/>
        <w:spacing w:before="3"/>
        <w:ind/>
        <w:rPr>
          <w:b w:val="1"/>
        </w:rPr>
      </w:pPr>
    </w:p>
    <w:p w14:paraId="EC010000">
      <w:pPr>
        <w:pStyle w:val="Style_8"/>
        <w:numPr>
          <w:ilvl w:val="2"/>
          <w:numId w:val="8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sz w:val="20"/>
        </w:rPr>
      </w:pPr>
      <w:r>
        <w:rPr>
          <w:i w:val="1"/>
          <w:sz w:val="20"/>
        </w:rPr>
        <w:t>Testing</w:t>
      </w:r>
      <w:r>
        <w:rPr>
          <w:i w:val="1"/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investigations</w:t>
      </w:r>
      <w:r>
        <w:rPr>
          <w:spacing w:val="-13"/>
          <w:sz w:val="20"/>
        </w:rPr>
        <w:t xml:space="preserve"> </w:t>
      </w:r>
      <w:r>
        <w:rPr>
          <w:sz w:val="20"/>
        </w:rPr>
        <w:t>may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undertaken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any</w:t>
      </w:r>
      <w:r>
        <w:rPr>
          <w:spacing w:val="-13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12"/>
          <w:sz w:val="20"/>
        </w:rPr>
        <w:t xml:space="preserve"> </w:t>
      </w:r>
      <w:r>
        <w:rPr>
          <w:sz w:val="20"/>
        </w:rPr>
        <w:t>purpose.</w:t>
      </w:r>
      <w:r>
        <w:rPr>
          <w:spacing w:val="-12"/>
          <w:sz w:val="20"/>
        </w:rPr>
        <w:t xml:space="preserve"> </w:t>
      </w:r>
      <w:r>
        <w:rPr>
          <w:sz w:val="20"/>
        </w:rPr>
        <w:t>They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shall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conducted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conformity</w:t>
      </w:r>
      <w:r>
        <w:rPr>
          <w:spacing w:val="-13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provisions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12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-53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Investigations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eventual</w:t>
      </w:r>
      <w:r>
        <w:rPr>
          <w:spacing w:val="1"/>
          <w:sz w:val="20"/>
        </w:rPr>
        <w:t xml:space="preserve"> </w:t>
      </w:r>
      <w:r>
        <w:rPr>
          <w:sz w:val="20"/>
        </w:rPr>
        <w:t>specific</w:t>
      </w:r>
      <w:r>
        <w:rPr>
          <w:spacing w:val="1"/>
          <w:sz w:val="20"/>
        </w:rPr>
        <w:t xml:space="preserve"> </w:t>
      </w:r>
      <w:r>
        <w:rPr>
          <w:sz w:val="20"/>
        </w:rPr>
        <w:t>protocols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IAF</w:t>
      </w:r>
      <w:r>
        <w:rPr>
          <w:spacing w:val="1"/>
          <w:sz w:val="20"/>
        </w:rPr>
        <w:t xml:space="preserve"> </w:t>
      </w:r>
      <w:r>
        <w:rPr>
          <w:sz w:val="20"/>
        </w:rPr>
        <w:t>supplementing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sz w:val="20"/>
        </w:rPr>
        <w:t>.</w:t>
      </w:r>
    </w:p>
    <w:p w14:paraId="ED010000">
      <w:pPr>
        <w:pStyle w:val="Style_1"/>
        <w:spacing w:before="5"/>
        <w:ind/>
      </w:pPr>
    </w:p>
    <w:p w14:paraId="EE010000">
      <w:pPr>
        <w:pStyle w:val="Style_8"/>
        <w:numPr>
          <w:ilvl w:val="2"/>
          <w:numId w:val="8"/>
        </w:numPr>
        <w:tabs>
          <w:tab w:leader="none" w:pos="2440" w:val="left"/>
        </w:tabs>
        <w:spacing w:after="0" w:before="0" w:line="240" w:lineRule="auto"/>
        <w:ind w:hanging="900" w:left="2440" w:right="116"/>
        <w:jc w:val="both"/>
        <w:rPr>
          <w:sz w:val="20"/>
        </w:rPr>
      </w:pPr>
      <w:r>
        <w:rPr>
          <w:i w:val="1"/>
          <w:sz w:val="20"/>
        </w:rPr>
        <w:t xml:space="preserve">Testing </w:t>
      </w:r>
      <w:r>
        <w:rPr>
          <w:sz w:val="20"/>
        </w:rPr>
        <w:t>shall be undertaken to obtain analytical evidence as to whether 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has violated Article 2.1 (Presence of a </w:t>
      </w:r>
      <w:r>
        <w:rPr>
          <w:i w:val="1"/>
          <w:sz w:val="20"/>
        </w:rPr>
        <w:t xml:space="preserve">Prohibited Substance </w:t>
      </w:r>
      <w:r>
        <w:rPr>
          <w:sz w:val="20"/>
        </w:rPr>
        <w:t>or its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Metabolites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Markers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sz w:val="20"/>
        </w:rPr>
        <w:t>’s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Sample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Article</w:t>
      </w:r>
      <w:r>
        <w:rPr>
          <w:spacing w:val="1"/>
          <w:sz w:val="20"/>
        </w:rPr>
        <w:t xml:space="preserve"> </w:t>
      </w:r>
      <w:r>
        <w:rPr>
          <w:sz w:val="20"/>
        </w:rPr>
        <w:t>2.2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i w:val="1"/>
          <w:sz w:val="20"/>
        </w:rPr>
        <w:t>Use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Attempted Use </w:t>
      </w:r>
      <w:r>
        <w:rPr>
          <w:sz w:val="20"/>
        </w:rPr>
        <w:t xml:space="preserve">by a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of a </w:t>
      </w:r>
      <w:r>
        <w:rPr>
          <w:i w:val="1"/>
          <w:sz w:val="20"/>
        </w:rPr>
        <w:t xml:space="preserve">Prohibited Substance </w:t>
      </w:r>
      <w:r>
        <w:rPr>
          <w:sz w:val="20"/>
        </w:rPr>
        <w:t xml:space="preserve">or a </w:t>
      </w:r>
      <w:r>
        <w:rPr>
          <w:i w:val="1"/>
          <w:sz w:val="20"/>
        </w:rPr>
        <w:t>Prohibited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Method</w:t>
      </w:r>
      <w:r>
        <w:rPr>
          <w:sz w:val="20"/>
        </w:rPr>
        <w:t>).</w:t>
      </w:r>
    </w:p>
    <w:p w14:paraId="EF010000">
      <w:pPr>
        <w:pStyle w:val="Style_1"/>
        <w:spacing w:before="2"/>
        <w:ind/>
      </w:pPr>
    </w:p>
    <w:p w14:paraId="F0010000">
      <w:pPr>
        <w:pStyle w:val="Style_7"/>
        <w:numPr>
          <w:ilvl w:val="1"/>
          <w:numId w:val="8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</w:pPr>
      <w:r>
        <w:t>Authority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Test</w:t>
      </w:r>
    </w:p>
    <w:p w14:paraId="F1010000">
      <w:pPr>
        <w:pStyle w:val="Style_1"/>
        <w:spacing w:before="2"/>
        <w:ind/>
        <w:rPr>
          <w:b w:val="1"/>
          <w:sz w:val="17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76" name="Picture 7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F2010000">
      <w:pPr>
        <w:spacing w:before="128" w:line="240" w:lineRule="auto"/>
        <w:ind w:hanging="270" w:left="370" w:right="118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22</w:t>
      </w:r>
      <w:r>
        <w:rPr>
          <w:b w:val="1"/>
          <w:spacing w:val="45"/>
          <w:sz w:val="16"/>
        </w:rPr>
        <w:t xml:space="preserve"> </w:t>
      </w:r>
      <w:r>
        <w:rPr>
          <w:i w:val="1"/>
          <w:sz w:val="16"/>
        </w:rPr>
        <w:t>[Comment to Article 4.4.7.1: WADA shall be entitled to charge a fee to cover the costs of: (a) any review it is required to conduct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accordance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with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Article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4.4.7;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and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(b)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any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review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it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chooses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conduct,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where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decision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being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reviewed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is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reversed.]</w:t>
      </w:r>
    </w:p>
    <w:p w14:paraId="F3010000">
      <w:pPr>
        <w:pStyle w:val="Style_1"/>
        <w:spacing w:before="5"/>
        <w:ind/>
        <w:rPr>
          <w:i w:val="1"/>
          <w:sz w:val="17"/>
        </w:rPr>
      </w:pPr>
    </w:p>
    <w:p w14:paraId="F4010000">
      <w:pPr>
        <w:spacing w:before="0" w:line="240" w:lineRule="auto"/>
        <w:ind w:hanging="270" w:left="370" w:right="118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23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4.4.7.2: In such cases, the decision being appealed is the IAF’s TUE decision, not WADA’s decision not to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review the TUE decision or (having reviewed it) not to reverse the TUE decision. However, the time to appeal the TUE decision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does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not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begin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run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until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date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that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WADA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communicates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its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decision.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any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event,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whether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decision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has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been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reviewed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by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WADA or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not, WADA shall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be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given notice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appeal so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that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it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may participate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if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it sees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fit.]</w:t>
      </w:r>
    </w:p>
    <w:p w14:paraId="F5010000">
      <w:pPr>
        <w:pStyle w:val="Style_1"/>
        <w:spacing w:before="9"/>
        <w:ind/>
        <w:rPr>
          <w:i w:val="1"/>
          <w:sz w:val="17"/>
        </w:rPr>
      </w:pPr>
    </w:p>
    <w:p w14:paraId="F6010000">
      <w:pPr>
        <w:spacing w:before="1" w:line="240" w:lineRule="auto"/>
        <w:ind w:hanging="270" w:left="370" w:right="117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24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5.1: Where Testing is conducted for anti-doping purposes, the analytical results and data may be used for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other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legitimate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purposes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under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Anti-Doping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Organization’s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rules.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See,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e.g.,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Comment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Article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23.2.2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Code.]</w:t>
      </w:r>
    </w:p>
    <w:p w14:paraId="F7010000">
      <w:pPr>
        <w:sectPr>
          <w:footerReference r:id="rId32" w:type="default"/>
          <w:pgSz w:h="15840" w:orient="portrait" w:w="12240"/>
          <w:pgMar w:bottom="1580" w:footer="1391" w:header="0" w:left="1340" w:right="1320" w:top="1500"/>
        </w:sectPr>
      </w:pPr>
    </w:p>
    <w:p w14:paraId="F8010000">
      <w:pPr>
        <w:pStyle w:val="Style_8"/>
        <w:numPr>
          <w:ilvl w:val="2"/>
          <w:numId w:val="8"/>
        </w:numPr>
        <w:tabs>
          <w:tab w:leader="none" w:pos="2440" w:val="left"/>
        </w:tabs>
        <w:spacing w:after="0" w:before="170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 xml:space="preserve">Subject to the limitations for </w:t>
      </w:r>
      <w:r>
        <w:rPr>
          <w:i w:val="1"/>
          <w:sz w:val="20"/>
        </w:rPr>
        <w:t xml:space="preserve">Event Testing </w:t>
      </w:r>
      <w:r>
        <w:rPr>
          <w:sz w:val="20"/>
        </w:rPr>
        <w:t>set out in Article 5.3, IAF shall have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In-Competition </w:t>
      </w:r>
      <w:r>
        <w:rPr>
          <w:sz w:val="20"/>
        </w:rPr>
        <w:t xml:space="preserve">and </w:t>
      </w:r>
      <w:r>
        <w:rPr>
          <w:i w:val="1"/>
          <w:sz w:val="20"/>
        </w:rPr>
        <w:t xml:space="preserve">Out-of-Competition Testing </w:t>
      </w:r>
      <w:r>
        <w:rPr>
          <w:sz w:val="20"/>
        </w:rPr>
        <w:t xml:space="preserve">authority over all </w:t>
      </w:r>
      <w:r>
        <w:rPr>
          <w:i w:val="1"/>
          <w:sz w:val="20"/>
        </w:rPr>
        <w:t>Practitioners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specified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Introduction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these</w:t>
      </w:r>
      <w:r>
        <w:rPr>
          <w:spacing w:val="-11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11"/>
          <w:sz w:val="20"/>
        </w:rPr>
        <w:t xml:space="preserve"> </w:t>
      </w:r>
      <w:r>
        <w:rPr>
          <w:sz w:val="20"/>
        </w:rPr>
        <w:t>Rules</w:t>
      </w:r>
      <w:r>
        <w:rPr>
          <w:spacing w:val="-11"/>
          <w:sz w:val="20"/>
        </w:rPr>
        <w:t xml:space="preserve"> </w:t>
      </w:r>
      <w:r>
        <w:rPr>
          <w:sz w:val="20"/>
        </w:rPr>
        <w:t>(Section</w:t>
      </w:r>
      <w:r>
        <w:rPr>
          <w:spacing w:val="-11"/>
          <w:sz w:val="20"/>
        </w:rPr>
        <w:t xml:space="preserve"> </w:t>
      </w:r>
      <w:r>
        <w:rPr>
          <w:sz w:val="20"/>
        </w:rPr>
        <w:t>“Scope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these</w:t>
      </w:r>
      <w:r>
        <w:rPr>
          <w:spacing w:val="-53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2"/>
          <w:sz w:val="20"/>
        </w:rPr>
        <w:t xml:space="preserve"> </w:t>
      </w:r>
      <w:r>
        <w:rPr>
          <w:sz w:val="20"/>
        </w:rPr>
        <w:t>Rules”).</w:t>
      </w:r>
    </w:p>
    <w:p w14:paraId="F9010000">
      <w:pPr>
        <w:pStyle w:val="Style_1"/>
        <w:spacing w:before="8"/>
        <w:ind/>
        <w:rPr>
          <w:sz w:val="19"/>
        </w:rPr>
      </w:pPr>
    </w:p>
    <w:p w14:paraId="FA010000">
      <w:pPr>
        <w:pStyle w:val="Style_8"/>
        <w:numPr>
          <w:ilvl w:val="2"/>
          <w:numId w:val="8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b w:val="1"/>
          <w:sz w:val="20"/>
        </w:rPr>
      </w:pPr>
      <w:r>
        <w:rPr>
          <w:sz w:val="20"/>
        </w:rPr>
        <w:t xml:space="preserve">IAF may require any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over whom it has </w:t>
      </w:r>
      <w:r>
        <w:rPr>
          <w:i w:val="1"/>
          <w:sz w:val="20"/>
        </w:rPr>
        <w:t xml:space="preserve">Testing </w:t>
      </w:r>
      <w:r>
        <w:rPr>
          <w:sz w:val="20"/>
        </w:rPr>
        <w:t>authority (including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any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serving a period of </w:t>
      </w:r>
      <w:r>
        <w:rPr>
          <w:i w:val="1"/>
          <w:sz w:val="20"/>
        </w:rPr>
        <w:t>Ineligibility</w:t>
      </w:r>
      <w:r>
        <w:rPr>
          <w:sz w:val="20"/>
        </w:rPr>
        <w:t xml:space="preserve">) to provide a </w:t>
      </w:r>
      <w:r>
        <w:rPr>
          <w:i w:val="1"/>
          <w:sz w:val="20"/>
        </w:rPr>
        <w:t xml:space="preserve">Sample </w:t>
      </w:r>
      <w:r>
        <w:rPr>
          <w:sz w:val="20"/>
        </w:rPr>
        <w:t>at any time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place.</w:t>
      </w:r>
      <w:r>
        <w:rPr>
          <w:b w:val="1"/>
          <w:sz w:val="20"/>
          <w:vertAlign w:val="superscript"/>
        </w:rPr>
        <w:t>25</w:t>
      </w:r>
    </w:p>
    <w:p w14:paraId="FB010000">
      <w:pPr>
        <w:pStyle w:val="Style_1"/>
        <w:spacing w:before="2"/>
        <w:ind/>
        <w:rPr>
          <w:b w:val="1"/>
        </w:rPr>
      </w:pPr>
    </w:p>
    <w:p w14:paraId="FC010000">
      <w:pPr>
        <w:pStyle w:val="Style_8"/>
        <w:numPr>
          <w:ilvl w:val="2"/>
          <w:numId w:val="8"/>
        </w:numPr>
        <w:tabs>
          <w:tab w:leader="none" w:pos="2440" w:val="left"/>
        </w:tabs>
        <w:spacing w:after="0" w:before="0" w:line="240" w:lineRule="auto"/>
        <w:ind w:hanging="900" w:left="2440" w:right="118"/>
        <w:jc w:val="both"/>
        <w:rPr>
          <w:sz w:val="20"/>
        </w:rPr>
      </w:pPr>
      <w:r>
        <w:rPr>
          <w:i w:val="1"/>
          <w:sz w:val="20"/>
        </w:rPr>
        <w:t xml:space="preserve">WADA </w:t>
      </w:r>
      <w:r>
        <w:rPr>
          <w:sz w:val="20"/>
        </w:rPr>
        <w:t xml:space="preserve">shall have </w:t>
      </w:r>
      <w:r>
        <w:rPr>
          <w:i w:val="1"/>
          <w:sz w:val="20"/>
        </w:rPr>
        <w:t xml:space="preserve">In-Competition </w:t>
      </w:r>
      <w:r>
        <w:rPr>
          <w:sz w:val="20"/>
        </w:rPr>
        <w:t xml:space="preserve">and </w:t>
      </w:r>
      <w:r>
        <w:rPr>
          <w:i w:val="1"/>
          <w:sz w:val="20"/>
        </w:rPr>
        <w:t xml:space="preserve">Out-of-Competition Testing </w:t>
      </w:r>
      <w:r>
        <w:rPr>
          <w:sz w:val="20"/>
        </w:rPr>
        <w:t>authority as</w:t>
      </w:r>
      <w:r>
        <w:rPr>
          <w:spacing w:val="1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out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Article</w:t>
      </w:r>
      <w:r>
        <w:rPr>
          <w:spacing w:val="-1"/>
          <w:sz w:val="20"/>
        </w:rPr>
        <w:t xml:space="preserve"> </w:t>
      </w:r>
      <w:r>
        <w:rPr>
          <w:sz w:val="20"/>
        </w:rPr>
        <w:t>20.7.10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Code</w:t>
      </w:r>
      <w:r>
        <w:rPr>
          <w:sz w:val="20"/>
        </w:rPr>
        <w:t>.</w:t>
      </w:r>
    </w:p>
    <w:p w14:paraId="FD010000">
      <w:pPr>
        <w:pStyle w:val="Style_1"/>
        <w:spacing w:before="1"/>
        <w:ind/>
      </w:pPr>
    </w:p>
    <w:p w14:paraId="FE010000">
      <w:pPr>
        <w:pStyle w:val="Style_8"/>
        <w:numPr>
          <w:ilvl w:val="2"/>
          <w:numId w:val="8"/>
        </w:numPr>
        <w:tabs>
          <w:tab w:leader="none" w:pos="2440" w:val="left"/>
        </w:tabs>
        <w:spacing w:after="0" w:before="0" w:line="240" w:lineRule="auto"/>
        <w:ind w:hanging="900" w:left="2440" w:right="116"/>
        <w:jc w:val="both"/>
        <w:rPr>
          <w:sz w:val="20"/>
        </w:rPr>
      </w:pPr>
      <w:r>
        <w:rPr>
          <w:sz w:val="20"/>
        </w:rPr>
        <w:t xml:space="preserve">If IAF delegates or contracts any part of </w:t>
      </w:r>
      <w:r>
        <w:rPr>
          <w:i w:val="1"/>
          <w:sz w:val="20"/>
        </w:rPr>
        <w:t xml:space="preserve">Testing </w:t>
      </w:r>
      <w:r>
        <w:rPr>
          <w:sz w:val="20"/>
        </w:rPr>
        <w:t xml:space="preserve">to a </w:t>
      </w:r>
      <w:r>
        <w:rPr>
          <w:i w:val="1"/>
          <w:sz w:val="20"/>
        </w:rPr>
        <w:t>National Anti-Doping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-12"/>
          <w:sz w:val="20"/>
        </w:rPr>
        <w:t xml:space="preserve"> </w:t>
      </w:r>
      <w:r>
        <w:rPr>
          <w:sz w:val="20"/>
        </w:rPr>
        <w:t>directly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through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-11"/>
          <w:sz w:val="20"/>
        </w:rPr>
        <w:t xml:space="preserve"> </w:t>
      </w:r>
      <w:r>
        <w:rPr>
          <w:i w:val="1"/>
          <w:sz w:val="20"/>
        </w:rPr>
        <w:t>Federation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-10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 xml:space="preserve">Organization </w:t>
      </w:r>
      <w:r>
        <w:rPr>
          <w:sz w:val="20"/>
        </w:rPr>
        <w:t xml:space="preserve">may collect additional </w:t>
      </w:r>
      <w:r>
        <w:rPr>
          <w:i w:val="1"/>
          <w:sz w:val="20"/>
        </w:rPr>
        <w:t xml:space="preserve">Samples </w:t>
      </w:r>
      <w:r>
        <w:rPr>
          <w:sz w:val="20"/>
        </w:rPr>
        <w:t>or direct the laboratory to perform</w:t>
      </w:r>
      <w:r>
        <w:rPr>
          <w:spacing w:val="1"/>
          <w:sz w:val="20"/>
        </w:rPr>
        <w:t xml:space="preserve"> </w:t>
      </w:r>
      <w:r>
        <w:rPr>
          <w:sz w:val="20"/>
        </w:rPr>
        <w:t>additional</w:t>
      </w:r>
      <w:r>
        <w:rPr>
          <w:spacing w:val="-5"/>
          <w:sz w:val="20"/>
        </w:rPr>
        <w:t xml:space="preserve"> </w:t>
      </w:r>
      <w:r>
        <w:rPr>
          <w:sz w:val="20"/>
        </w:rPr>
        <w:t>types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analysis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-4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4"/>
          <w:sz w:val="20"/>
        </w:rPr>
        <w:t xml:space="preserve"> </w:t>
      </w:r>
      <w:r>
        <w:rPr>
          <w:i w:val="1"/>
          <w:sz w:val="20"/>
        </w:rPr>
        <w:t>Organization’s</w:t>
      </w:r>
      <w:r>
        <w:rPr>
          <w:i w:val="1"/>
          <w:spacing w:val="-5"/>
          <w:sz w:val="20"/>
        </w:rPr>
        <w:t xml:space="preserve"> </w:t>
      </w:r>
      <w:r>
        <w:rPr>
          <w:sz w:val="20"/>
        </w:rPr>
        <w:t>expense.</w:t>
      </w:r>
      <w:r>
        <w:rPr>
          <w:spacing w:val="-53"/>
          <w:sz w:val="20"/>
        </w:rPr>
        <w:t xml:space="preserve"> </w:t>
      </w:r>
      <w:r>
        <w:rPr>
          <w:sz w:val="20"/>
        </w:rPr>
        <w:t>If</w:t>
      </w:r>
      <w:r>
        <w:rPr>
          <w:spacing w:val="-9"/>
          <w:sz w:val="20"/>
        </w:rPr>
        <w:t xml:space="preserve"> </w:t>
      </w:r>
      <w:r>
        <w:rPr>
          <w:sz w:val="20"/>
        </w:rPr>
        <w:t>additional</w:t>
      </w:r>
      <w:r>
        <w:rPr>
          <w:spacing w:val="-8"/>
          <w:sz w:val="20"/>
        </w:rPr>
        <w:t xml:space="preserve"> </w:t>
      </w:r>
      <w:r>
        <w:rPr>
          <w:i w:val="1"/>
          <w:sz w:val="20"/>
        </w:rPr>
        <w:t>Samples</w:t>
      </w:r>
      <w:r>
        <w:rPr>
          <w:i w:val="1"/>
          <w:spacing w:val="-9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</w:rPr>
        <w:t>collected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additional</w:t>
      </w:r>
      <w:r>
        <w:rPr>
          <w:spacing w:val="-8"/>
          <w:sz w:val="20"/>
        </w:rPr>
        <w:t xml:space="preserve"> </w:t>
      </w:r>
      <w:r>
        <w:rPr>
          <w:sz w:val="20"/>
        </w:rPr>
        <w:t>types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analysis</w:t>
      </w:r>
      <w:r>
        <w:rPr>
          <w:spacing w:val="-9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</w:rPr>
        <w:t>performed,</w:t>
      </w:r>
      <w:r>
        <w:rPr>
          <w:spacing w:val="-53"/>
          <w:sz w:val="20"/>
        </w:rPr>
        <w:t xml:space="preserve"> </w:t>
      </w:r>
      <w:r>
        <w:rPr>
          <w:sz w:val="20"/>
        </w:rPr>
        <w:t>IAF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notified.</w:t>
      </w:r>
    </w:p>
    <w:p w14:paraId="FF010000">
      <w:pPr>
        <w:pStyle w:val="Style_1"/>
        <w:spacing w:before="10"/>
        <w:ind/>
        <w:rPr>
          <w:sz w:val="19"/>
        </w:rPr>
      </w:pPr>
    </w:p>
    <w:p w14:paraId="00020000">
      <w:pPr>
        <w:pStyle w:val="Style_9"/>
        <w:numPr>
          <w:ilvl w:val="1"/>
          <w:numId w:val="8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  <w:rPr>
          <w:i w:val="1"/>
        </w:rPr>
      </w:pPr>
      <w:r>
        <w:rPr>
          <w:i w:val="1"/>
          <w:spacing w:val="-3"/>
        </w:rPr>
        <w:t>Event</w:t>
      </w:r>
      <w:r>
        <w:rPr>
          <w:i w:val="1"/>
          <w:spacing w:val="-9"/>
        </w:rPr>
        <w:t xml:space="preserve"> </w:t>
      </w:r>
      <w:r>
        <w:rPr>
          <w:i w:val="1"/>
          <w:spacing w:val="-3"/>
        </w:rPr>
        <w:t>Testing</w:t>
      </w:r>
    </w:p>
    <w:p w14:paraId="01020000">
      <w:pPr>
        <w:pStyle w:val="Style_1"/>
        <w:spacing w:before="1"/>
        <w:ind/>
        <w:rPr>
          <w:b w:val="1"/>
          <w:i w:val="1"/>
        </w:rPr>
      </w:pPr>
    </w:p>
    <w:p w14:paraId="02020000">
      <w:pPr>
        <w:pStyle w:val="Style_8"/>
        <w:numPr>
          <w:ilvl w:val="2"/>
          <w:numId w:val="8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>Except as otherwise provided below, only a single organization shall have</w:t>
      </w:r>
      <w:r>
        <w:rPr>
          <w:spacing w:val="1"/>
          <w:sz w:val="20"/>
        </w:rPr>
        <w:t xml:space="preserve"> </w:t>
      </w:r>
      <w:r>
        <w:rPr>
          <w:sz w:val="20"/>
        </w:rPr>
        <w:t>authority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conduct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Event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Venues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during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Event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Period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>International Events</w:t>
      </w:r>
      <w:r>
        <w:rPr>
          <w:sz w:val="20"/>
        </w:rPr>
        <w:t>, IAF (or other international organization which is the ruling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body for an </w:t>
      </w:r>
      <w:r>
        <w:rPr>
          <w:i w:val="1"/>
          <w:sz w:val="20"/>
        </w:rPr>
        <w:t>Event</w:t>
      </w:r>
      <w:r>
        <w:rPr>
          <w:sz w:val="20"/>
        </w:rPr>
        <w:t xml:space="preserve">) shall have authority to conduct </w:t>
      </w:r>
      <w:r>
        <w:rPr>
          <w:i w:val="1"/>
          <w:sz w:val="20"/>
        </w:rPr>
        <w:t>Testing</w:t>
      </w:r>
      <w:r>
        <w:rPr>
          <w:sz w:val="20"/>
        </w:rPr>
        <w:t xml:space="preserve">. At </w:t>
      </w:r>
      <w:r>
        <w:rPr>
          <w:i w:val="1"/>
          <w:sz w:val="20"/>
        </w:rPr>
        <w:t>National Events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 </w:t>
      </w:r>
      <w:r>
        <w:rPr>
          <w:i w:val="1"/>
          <w:sz w:val="20"/>
        </w:rPr>
        <w:t xml:space="preserve">National Anti-Doping Organization </w:t>
      </w:r>
      <w:r>
        <w:rPr>
          <w:sz w:val="20"/>
        </w:rPr>
        <w:t>of that country shall have authority to</w:t>
      </w:r>
      <w:r>
        <w:rPr>
          <w:spacing w:val="1"/>
          <w:sz w:val="20"/>
        </w:rPr>
        <w:t xml:space="preserve"> </w:t>
      </w:r>
      <w:r>
        <w:rPr>
          <w:sz w:val="20"/>
        </w:rPr>
        <w:t>conduct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request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IAF</w:t>
      </w:r>
      <w:r>
        <w:rPr>
          <w:spacing w:val="-3"/>
          <w:sz w:val="20"/>
        </w:rPr>
        <w:t xml:space="preserve"> </w:t>
      </w:r>
      <w:r>
        <w:rPr>
          <w:sz w:val="20"/>
        </w:rPr>
        <w:t>(or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2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is the ruling body for an </w:t>
      </w:r>
      <w:r>
        <w:rPr>
          <w:i w:val="1"/>
          <w:sz w:val="20"/>
        </w:rPr>
        <w:t>Event</w:t>
      </w:r>
      <w:r>
        <w:rPr>
          <w:sz w:val="20"/>
        </w:rPr>
        <w:t xml:space="preserve">), any </w:t>
      </w:r>
      <w:r>
        <w:rPr>
          <w:i w:val="1"/>
          <w:sz w:val="20"/>
        </w:rPr>
        <w:t xml:space="preserve">Testing </w:t>
      </w:r>
      <w:r>
        <w:rPr>
          <w:sz w:val="20"/>
        </w:rPr>
        <w:t xml:space="preserve">during the </w:t>
      </w:r>
      <w:r>
        <w:rPr>
          <w:i w:val="1"/>
          <w:sz w:val="20"/>
        </w:rPr>
        <w:t xml:space="preserve">Event Period </w:t>
      </w:r>
      <w:r>
        <w:rPr>
          <w:sz w:val="20"/>
        </w:rPr>
        <w:t>outside of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 </w:t>
      </w:r>
      <w:r>
        <w:rPr>
          <w:i w:val="1"/>
          <w:sz w:val="20"/>
        </w:rPr>
        <w:t xml:space="preserve">Event Venues </w:t>
      </w:r>
      <w:r>
        <w:rPr>
          <w:sz w:val="20"/>
        </w:rPr>
        <w:t>shall be coordinated with IAF (or the relevant ruling body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Event</w:t>
      </w:r>
      <w:r>
        <w:rPr>
          <w:sz w:val="20"/>
        </w:rPr>
        <w:t>).</w:t>
      </w:r>
    </w:p>
    <w:p w14:paraId="03020000">
      <w:pPr>
        <w:pStyle w:val="Style_1"/>
        <w:spacing w:before="11"/>
        <w:ind/>
        <w:rPr>
          <w:sz w:val="19"/>
        </w:rPr>
      </w:pPr>
    </w:p>
    <w:p w14:paraId="04020000">
      <w:pPr>
        <w:pStyle w:val="Style_8"/>
        <w:numPr>
          <w:ilvl w:val="2"/>
          <w:numId w:val="8"/>
        </w:numPr>
        <w:tabs>
          <w:tab w:leader="none" w:pos="2440" w:val="left"/>
        </w:tabs>
        <w:spacing w:after="0" w:before="0" w:line="240" w:lineRule="auto"/>
        <w:ind w:hanging="900" w:left="2440" w:right="116"/>
        <w:jc w:val="both"/>
        <w:rPr>
          <w:i w:val="1"/>
          <w:sz w:val="20"/>
        </w:rPr>
      </w:pPr>
      <w:r>
        <w:rPr>
          <w:sz w:val="20"/>
        </w:rPr>
        <w:t xml:space="preserve">If an </w:t>
      </w:r>
      <w:r>
        <w:rPr>
          <w:i w:val="1"/>
          <w:sz w:val="20"/>
        </w:rPr>
        <w:t xml:space="preserve">Anti-Doping Organization, </w:t>
      </w:r>
      <w:r>
        <w:rPr>
          <w:sz w:val="20"/>
        </w:rPr>
        <w:t xml:space="preserve">which would otherwise have </w:t>
      </w:r>
      <w:r>
        <w:rPr>
          <w:i w:val="1"/>
          <w:sz w:val="20"/>
        </w:rPr>
        <w:t xml:space="preserve">Testing </w:t>
      </w:r>
      <w:r>
        <w:rPr>
          <w:sz w:val="20"/>
        </w:rPr>
        <w:t>authority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but is not responsible for initiating and directing </w:t>
      </w:r>
      <w:r>
        <w:rPr>
          <w:i w:val="1"/>
          <w:sz w:val="20"/>
        </w:rPr>
        <w:t xml:space="preserve">Testing </w:t>
      </w:r>
      <w:r>
        <w:rPr>
          <w:sz w:val="20"/>
        </w:rPr>
        <w:t xml:space="preserve">at an </w:t>
      </w:r>
      <w:r>
        <w:rPr>
          <w:i w:val="1"/>
          <w:sz w:val="20"/>
        </w:rPr>
        <w:t>Event</w:t>
      </w:r>
      <w:r>
        <w:rPr>
          <w:sz w:val="20"/>
        </w:rPr>
        <w:t>, desires 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conduct </w:t>
      </w:r>
      <w:r>
        <w:rPr>
          <w:i w:val="1"/>
          <w:sz w:val="20"/>
        </w:rPr>
        <w:t xml:space="preserve">Testing </w:t>
      </w:r>
      <w:r>
        <w:rPr>
          <w:sz w:val="20"/>
        </w:rPr>
        <w:t xml:space="preserve">of </w:t>
      </w:r>
      <w:r>
        <w:rPr>
          <w:i w:val="1"/>
          <w:sz w:val="20"/>
        </w:rPr>
        <w:t xml:space="preserve">Practitioners </w:t>
      </w:r>
      <w:r>
        <w:rPr>
          <w:sz w:val="20"/>
        </w:rPr>
        <w:t xml:space="preserve">at the </w:t>
      </w:r>
      <w:r>
        <w:rPr>
          <w:i w:val="1"/>
          <w:sz w:val="20"/>
        </w:rPr>
        <w:t xml:space="preserve">Event Venues </w:t>
      </w:r>
      <w:r>
        <w:rPr>
          <w:sz w:val="20"/>
        </w:rPr>
        <w:t xml:space="preserve">during the </w:t>
      </w:r>
      <w:r>
        <w:rPr>
          <w:i w:val="1"/>
          <w:sz w:val="20"/>
        </w:rPr>
        <w:t>Event Period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 </w:t>
      </w:r>
      <w:r>
        <w:rPr>
          <w:i w:val="1"/>
          <w:sz w:val="20"/>
        </w:rPr>
        <w:t xml:space="preserve">Anti-Doping Organization </w:t>
      </w:r>
      <w:r>
        <w:rPr>
          <w:sz w:val="20"/>
        </w:rPr>
        <w:t>shall first confer with IAF (or other international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organization which is the ruling body of the </w:t>
      </w:r>
      <w:r>
        <w:rPr>
          <w:i w:val="1"/>
          <w:sz w:val="20"/>
        </w:rPr>
        <w:t>Event</w:t>
      </w:r>
      <w:r>
        <w:rPr>
          <w:sz w:val="20"/>
        </w:rPr>
        <w:t>) to obtain permission 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conduct and coordinate such </w:t>
      </w:r>
      <w:r>
        <w:rPr>
          <w:i w:val="1"/>
          <w:sz w:val="20"/>
        </w:rPr>
        <w:t>Testing</w:t>
      </w:r>
      <w:r>
        <w:rPr>
          <w:sz w:val="20"/>
        </w:rPr>
        <w:t xml:space="preserve">. If the </w:t>
      </w:r>
      <w:r>
        <w:rPr>
          <w:i w:val="1"/>
          <w:sz w:val="20"/>
        </w:rPr>
        <w:t xml:space="preserve">Anti-Doping Organization </w:t>
      </w:r>
      <w:r>
        <w:rPr>
          <w:sz w:val="20"/>
        </w:rPr>
        <w:t>is not</w:t>
      </w:r>
      <w:r>
        <w:rPr>
          <w:spacing w:val="1"/>
          <w:sz w:val="20"/>
        </w:rPr>
        <w:t xml:space="preserve"> </w:t>
      </w:r>
      <w:r>
        <w:rPr>
          <w:sz w:val="20"/>
        </w:rPr>
        <w:t>satisfied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response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IAF</w:t>
      </w:r>
      <w:r>
        <w:rPr>
          <w:spacing w:val="-5"/>
          <w:sz w:val="20"/>
        </w:rPr>
        <w:t xml:space="preserve"> </w:t>
      </w:r>
      <w:r>
        <w:rPr>
          <w:sz w:val="20"/>
        </w:rPr>
        <w:t>(or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4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4"/>
          <w:sz w:val="20"/>
        </w:rPr>
        <w:t xml:space="preserve"> </w:t>
      </w:r>
      <w:r>
        <w:rPr>
          <w:sz w:val="20"/>
        </w:rPr>
        <w:t xml:space="preserve">the ruling body of the </w:t>
      </w:r>
      <w:r>
        <w:rPr>
          <w:i w:val="1"/>
          <w:sz w:val="20"/>
        </w:rPr>
        <w:t>Event</w:t>
      </w:r>
      <w:r>
        <w:rPr>
          <w:sz w:val="20"/>
        </w:rPr>
        <w:t xml:space="preserve">), the </w:t>
      </w:r>
      <w:r>
        <w:rPr>
          <w:i w:val="1"/>
          <w:sz w:val="20"/>
        </w:rPr>
        <w:t xml:space="preserve">Anti-Doping Organization </w:t>
      </w:r>
      <w:r>
        <w:rPr>
          <w:sz w:val="20"/>
        </w:rPr>
        <w:t>may, in accordance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with the procedures described in the </w:t>
      </w:r>
      <w:r>
        <w:rPr>
          <w:i w:val="1"/>
          <w:sz w:val="20"/>
        </w:rPr>
        <w:t xml:space="preserve">International Standard </w:t>
      </w:r>
      <w:r>
        <w:rPr>
          <w:sz w:val="20"/>
        </w:rPr>
        <w:t xml:space="preserve">for </w:t>
      </w:r>
      <w:r>
        <w:rPr>
          <w:i w:val="1"/>
          <w:sz w:val="20"/>
        </w:rPr>
        <w:t xml:space="preserve">Testing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Investigations, ask </w:t>
      </w:r>
      <w:r>
        <w:rPr>
          <w:i w:val="1"/>
          <w:sz w:val="20"/>
        </w:rPr>
        <w:t xml:space="preserve">WADA </w:t>
      </w:r>
      <w:r>
        <w:rPr>
          <w:sz w:val="20"/>
        </w:rPr>
        <w:t xml:space="preserve">for permission to conduct </w:t>
      </w:r>
      <w:r>
        <w:rPr>
          <w:i w:val="1"/>
          <w:sz w:val="20"/>
        </w:rPr>
        <w:t xml:space="preserve">Testing </w:t>
      </w:r>
      <w:r>
        <w:rPr>
          <w:sz w:val="20"/>
        </w:rPr>
        <w:t>and to determine</w:t>
      </w:r>
      <w:r>
        <w:rPr>
          <w:spacing w:val="1"/>
          <w:sz w:val="20"/>
        </w:rPr>
        <w:t xml:space="preserve"> </w:t>
      </w:r>
      <w:r>
        <w:rPr>
          <w:sz w:val="20"/>
        </w:rPr>
        <w:t>how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coordinate</w:t>
      </w:r>
      <w:r>
        <w:rPr>
          <w:spacing w:val="-8"/>
          <w:sz w:val="20"/>
        </w:rPr>
        <w:t xml:space="preserve"> </w:t>
      </w:r>
      <w:r>
        <w:rPr>
          <w:sz w:val="20"/>
        </w:rPr>
        <w:t>such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i w:val="1"/>
          <w:sz w:val="20"/>
        </w:rPr>
        <w:t>WADA</w:t>
      </w:r>
      <w:r>
        <w:rPr>
          <w:i w:val="1"/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z w:val="20"/>
        </w:rPr>
        <w:t>grant</w:t>
      </w:r>
      <w:r>
        <w:rPr>
          <w:spacing w:val="-8"/>
          <w:sz w:val="20"/>
        </w:rPr>
        <w:t xml:space="preserve"> </w:t>
      </w:r>
      <w:r>
        <w:rPr>
          <w:sz w:val="20"/>
        </w:rPr>
        <w:t>approval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such</w:t>
      </w:r>
      <w:r>
        <w:rPr>
          <w:spacing w:val="-9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i w:val="1"/>
          <w:spacing w:val="-53"/>
          <w:sz w:val="20"/>
        </w:rPr>
        <w:t xml:space="preserve"> </w:t>
      </w:r>
      <w:r>
        <w:rPr>
          <w:sz w:val="20"/>
        </w:rPr>
        <w:t>before consulting with and informing IAF (or other international organization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which is the ruling body for the </w:t>
      </w:r>
      <w:r>
        <w:rPr>
          <w:i w:val="1"/>
          <w:sz w:val="20"/>
        </w:rPr>
        <w:t>Event</w:t>
      </w:r>
      <w:r>
        <w:rPr>
          <w:sz w:val="20"/>
        </w:rPr>
        <w:t xml:space="preserve">). </w:t>
      </w:r>
      <w:r>
        <w:rPr>
          <w:i w:val="1"/>
          <w:sz w:val="20"/>
        </w:rPr>
        <w:t xml:space="preserve">WADA’s </w:t>
      </w:r>
      <w:r>
        <w:rPr>
          <w:sz w:val="20"/>
        </w:rPr>
        <w:t>decision shall be final and not</w:t>
      </w:r>
      <w:r>
        <w:rPr>
          <w:spacing w:val="1"/>
          <w:sz w:val="20"/>
        </w:rPr>
        <w:t xml:space="preserve"> </w:t>
      </w:r>
      <w:r>
        <w:rPr>
          <w:sz w:val="20"/>
        </w:rPr>
        <w:t>subject to appeal. Unless otherwise provided in the authorization to conduct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sz w:val="20"/>
        </w:rPr>
        <w:t>,</w:t>
      </w:r>
      <w:r>
        <w:rPr>
          <w:spacing w:val="14"/>
          <w:sz w:val="20"/>
        </w:rPr>
        <w:t xml:space="preserve"> </w:t>
      </w:r>
      <w:r>
        <w:rPr>
          <w:sz w:val="20"/>
        </w:rPr>
        <w:t>such</w:t>
      </w:r>
      <w:r>
        <w:rPr>
          <w:spacing w:val="14"/>
          <w:sz w:val="20"/>
        </w:rPr>
        <w:t xml:space="preserve"> </w:t>
      </w:r>
      <w:r>
        <w:rPr>
          <w:sz w:val="20"/>
        </w:rPr>
        <w:t>tests</w:t>
      </w:r>
      <w:r>
        <w:rPr>
          <w:spacing w:val="14"/>
          <w:sz w:val="20"/>
        </w:rPr>
        <w:t xml:space="preserve"> </w:t>
      </w:r>
      <w:r>
        <w:rPr>
          <w:sz w:val="20"/>
        </w:rPr>
        <w:t>shall</w:t>
      </w:r>
      <w:r>
        <w:rPr>
          <w:spacing w:val="14"/>
          <w:sz w:val="20"/>
        </w:rPr>
        <w:t xml:space="preserve"> </w:t>
      </w:r>
      <w:r>
        <w:rPr>
          <w:sz w:val="20"/>
        </w:rPr>
        <w:t>be</w:t>
      </w:r>
      <w:r>
        <w:rPr>
          <w:spacing w:val="14"/>
          <w:sz w:val="20"/>
        </w:rPr>
        <w:t xml:space="preserve"> </w:t>
      </w:r>
      <w:r>
        <w:rPr>
          <w:sz w:val="20"/>
        </w:rPr>
        <w:t>considered</w:t>
      </w:r>
      <w:r>
        <w:rPr>
          <w:spacing w:val="14"/>
          <w:sz w:val="20"/>
        </w:rPr>
        <w:t xml:space="preserve"> </w:t>
      </w:r>
      <w:r>
        <w:rPr>
          <w:i w:val="1"/>
          <w:sz w:val="20"/>
        </w:rPr>
        <w:t>Out-of-Competition</w:t>
      </w:r>
      <w:r>
        <w:rPr>
          <w:i w:val="1"/>
          <w:spacing w:val="14"/>
          <w:sz w:val="20"/>
        </w:rPr>
        <w:t xml:space="preserve"> </w:t>
      </w:r>
      <w:r>
        <w:rPr>
          <w:sz w:val="20"/>
        </w:rPr>
        <w:t>tests</w:t>
      </w:r>
      <w:r>
        <w:rPr>
          <w:i w:val="1"/>
          <w:sz w:val="20"/>
        </w:rPr>
        <w:t>.</w:t>
      </w:r>
      <w:r>
        <w:rPr>
          <w:i w:val="1"/>
          <w:spacing w:val="14"/>
          <w:sz w:val="20"/>
        </w:rPr>
        <w:t xml:space="preserve"> </w:t>
      </w:r>
      <w:r>
        <w:rPr>
          <w:i w:val="1"/>
          <w:sz w:val="20"/>
        </w:rPr>
        <w:t>Results</w:t>
      </w:r>
    </w:p>
    <w:p w14:paraId="05020000">
      <w:pPr>
        <w:pStyle w:val="Style_1"/>
        <w:spacing w:before="4"/>
        <w:ind/>
        <w:rPr>
          <w:i w:val="1"/>
          <w:sz w:val="29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77" name="Picture 7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6020000">
      <w:pPr>
        <w:spacing w:before="128" w:line="240" w:lineRule="auto"/>
        <w:ind w:hanging="270" w:left="370" w:right="117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25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5.2.2: IAF may obtain additional authority to conduct Testing by means of bilateral or multilateral agreements</w:t>
      </w:r>
      <w:r>
        <w:rPr>
          <w:i w:val="1"/>
          <w:spacing w:val="-42"/>
          <w:sz w:val="16"/>
        </w:rPr>
        <w:t xml:space="preserve"> </w:t>
      </w:r>
      <w:r>
        <w:rPr>
          <w:i w:val="1"/>
          <w:sz w:val="16"/>
        </w:rPr>
        <w:t>with other Signatories. Unless the Practitioner has identified a sixty (60) minute Testing window between the hours of 11:00 p.m.</w:t>
      </w:r>
      <w:r>
        <w:rPr>
          <w:i w:val="1"/>
          <w:spacing w:val="-42"/>
          <w:sz w:val="16"/>
        </w:rPr>
        <w:t xml:space="preserve"> </w:t>
      </w:r>
      <w:r>
        <w:rPr>
          <w:i w:val="1"/>
          <w:sz w:val="16"/>
        </w:rPr>
        <w:t>and 6:00 a.m., or has otherwise consented to Testing during that period, IAF will not test a Practitioner during that period unless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it has a serious and specific suspicion that the Practitioner may be engaged in doping. A challenge to whether IAF had sufficient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suspicion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for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Testing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during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this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time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period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shall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not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be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a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defense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an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anti-doping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rule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violation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based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on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such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test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attempted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test.]</w:t>
      </w:r>
    </w:p>
    <w:p w14:paraId="07020000">
      <w:pPr>
        <w:sectPr>
          <w:pgSz w:h="15840" w:orient="portrait" w:w="12240"/>
          <w:pgMar w:bottom="1580" w:footer="1391" w:header="0" w:left="1340" w:right="1320" w:top="1500"/>
        </w:sectPr>
      </w:pPr>
    </w:p>
    <w:p w14:paraId="08020000">
      <w:pPr>
        <w:spacing w:before="79"/>
        <w:ind w:firstLine="0" w:left="2440" w:right="117"/>
        <w:jc w:val="both"/>
        <w:rPr>
          <w:b w:val="1"/>
          <w:sz w:val="20"/>
        </w:rPr>
      </w:pPr>
      <w:r>
        <w:rPr>
          <w:i w:val="1"/>
          <w:sz w:val="20"/>
        </w:rPr>
        <w:t xml:space="preserve">Management </w:t>
      </w:r>
      <w:r>
        <w:rPr>
          <w:sz w:val="20"/>
        </w:rPr>
        <w:t xml:space="preserve">for any such test shall be the responsibility of the </w:t>
      </w:r>
      <w:r>
        <w:rPr>
          <w:i w:val="1"/>
          <w:sz w:val="20"/>
        </w:rPr>
        <w:t>Anti-Doping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-12"/>
          <w:sz w:val="20"/>
        </w:rPr>
        <w:t xml:space="preserve"> </w:t>
      </w:r>
      <w:r>
        <w:rPr>
          <w:sz w:val="20"/>
        </w:rPr>
        <w:t>initiating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test</w:t>
      </w:r>
      <w:r>
        <w:rPr>
          <w:spacing w:val="-12"/>
          <w:sz w:val="20"/>
        </w:rPr>
        <w:t xml:space="preserve"> </w:t>
      </w:r>
      <w:r>
        <w:rPr>
          <w:sz w:val="20"/>
        </w:rPr>
        <w:t>unless</w:t>
      </w:r>
      <w:r>
        <w:rPr>
          <w:spacing w:val="-12"/>
          <w:sz w:val="20"/>
        </w:rPr>
        <w:t xml:space="preserve"> </w:t>
      </w:r>
      <w:r>
        <w:rPr>
          <w:sz w:val="20"/>
        </w:rPr>
        <w:t>provided</w:t>
      </w:r>
      <w:r>
        <w:rPr>
          <w:spacing w:val="-11"/>
          <w:sz w:val="20"/>
        </w:rPr>
        <w:t xml:space="preserve"> </w:t>
      </w:r>
      <w:r>
        <w:rPr>
          <w:sz w:val="20"/>
        </w:rPr>
        <w:t>otherwise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rules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ruling</w:t>
      </w:r>
      <w:r>
        <w:rPr>
          <w:spacing w:val="-53"/>
          <w:sz w:val="20"/>
        </w:rPr>
        <w:t xml:space="preserve"> </w:t>
      </w:r>
      <w:r>
        <w:rPr>
          <w:sz w:val="20"/>
        </w:rPr>
        <w:t>body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Event</w:t>
      </w:r>
      <w:r>
        <w:rPr>
          <w:sz w:val="20"/>
        </w:rPr>
        <w:t>.</w:t>
      </w:r>
      <w:r>
        <w:rPr>
          <w:b w:val="1"/>
          <w:sz w:val="20"/>
          <w:vertAlign w:val="superscript"/>
        </w:rPr>
        <w:t>26</w:t>
      </w:r>
    </w:p>
    <w:p w14:paraId="09020000">
      <w:pPr>
        <w:pStyle w:val="Style_1"/>
        <w:spacing w:before="4"/>
        <w:ind/>
        <w:rPr>
          <w:b w:val="1"/>
        </w:rPr>
      </w:pPr>
    </w:p>
    <w:p w14:paraId="0A020000">
      <w:pPr>
        <w:pStyle w:val="Style_8"/>
        <w:numPr>
          <w:ilvl w:val="2"/>
          <w:numId w:val="8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 xml:space="preserve">The overall costs of </w:t>
      </w:r>
      <w:r>
        <w:rPr>
          <w:i w:val="1"/>
          <w:sz w:val="20"/>
        </w:rPr>
        <w:t xml:space="preserve">Testing </w:t>
      </w:r>
      <w:r>
        <w:rPr>
          <w:sz w:val="20"/>
        </w:rPr>
        <w:t xml:space="preserve">and </w:t>
      </w:r>
      <w:r>
        <w:rPr>
          <w:i w:val="1"/>
          <w:sz w:val="20"/>
        </w:rPr>
        <w:t xml:space="preserve">Sample </w:t>
      </w:r>
      <w:r>
        <w:rPr>
          <w:sz w:val="20"/>
        </w:rPr>
        <w:t>analysis is the responsibility of the</w:t>
      </w:r>
      <w:r>
        <w:rPr>
          <w:spacing w:val="1"/>
          <w:sz w:val="20"/>
        </w:rPr>
        <w:t xml:space="preserve"> </w:t>
      </w:r>
      <w:r>
        <w:rPr>
          <w:sz w:val="20"/>
        </w:rPr>
        <w:t>organizing</w:t>
      </w:r>
      <w:r>
        <w:rPr>
          <w:spacing w:val="-4"/>
          <w:sz w:val="20"/>
        </w:rPr>
        <w:t xml:space="preserve"> </w:t>
      </w:r>
      <w:r>
        <w:rPr>
          <w:sz w:val="20"/>
        </w:rPr>
        <w:t>committee</w:t>
      </w:r>
      <w:r>
        <w:rPr>
          <w:spacing w:val="-4"/>
          <w:sz w:val="20"/>
        </w:rPr>
        <w:t xml:space="preserve"> </w:t>
      </w:r>
      <w:r>
        <w:rPr>
          <w:sz w:val="20"/>
        </w:rPr>
        <w:t>and/or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-4"/>
          <w:sz w:val="20"/>
        </w:rPr>
        <w:t xml:space="preserve"> </w:t>
      </w:r>
      <w:r>
        <w:rPr>
          <w:i w:val="1"/>
          <w:sz w:val="20"/>
        </w:rPr>
        <w:t>Federation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country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>Competition</w:t>
      </w:r>
      <w:r>
        <w:rPr>
          <w:i w:val="1"/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i w:val="1"/>
          <w:sz w:val="20"/>
        </w:rPr>
        <w:t>Event</w:t>
      </w:r>
      <w:r>
        <w:rPr>
          <w:i w:val="1"/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taking</w:t>
      </w:r>
      <w:r>
        <w:rPr>
          <w:spacing w:val="-11"/>
          <w:sz w:val="20"/>
        </w:rPr>
        <w:t xml:space="preserve"> </w:t>
      </w:r>
      <w:r>
        <w:rPr>
          <w:sz w:val="20"/>
        </w:rPr>
        <w:t>place.</w:t>
      </w:r>
      <w:r>
        <w:rPr>
          <w:spacing w:val="-12"/>
          <w:sz w:val="20"/>
        </w:rPr>
        <w:t xml:space="preserve"> </w:t>
      </w:r>
      <w:r>
        <w:rPr>
          <w:sz w:val="20"/>
        </w:rPr>
        <w:t>IAF</w:t>
      </w:r>
      <w:r>
        <w:rPr>
          <w:spacing w:val="-11"/>
          <w:sz w:val="20"/>
        </w:rPr>
        <w:t xml:space="preserve"> </w:t>
      </w:r>
      <w:r>
        <w:rPr>
          <w:sz w:val="20"/>
        </w:rPr>
        <w:t>may</w:t>
      </w:r>
      <w:r>
        <w:rPr>
          <w:spacing w:val="-12"/>
          <w:sz w:val="20"/>
        </w:rPr>
        <w:t xml:space="preserve"> </w:t>
      </w:r>
      <w:r>
        <w:rPr>
          <w:sz w:val="20"/>
        </w:rPr>
        <w:t>at</w:t>
      </w:r>
      <w:r>
        <w:rPr>
          <w:spacing w:val="-11"/>
          <w:sz w:val="20"/>
        </w:rPr>
        <w:t xml:space="preserve"> </w:t>
      </w:r>
      <w:r>
        <w:rPr>
          <w:sz w:val="20"/>
        </w:rPr>
        <w:t>its</w:t>
      </w:r>
      <w:r>
        <w:rPr>
          <w:spacing w:val="-12"/>
          <w:sz w:val="20"/>
        </w:rPr>
        <w:t xml:space="preserve"> </w:t>
      </w:r>
      <w:r>
        <w:rPr>
          <w:sz w:val="20"/>
        </w:rPr>
        <w:t>own</w:t>
      </w:r>
      <w:r>
        <w:rPr>
          <w:spacing w:val="-11"/>
          <w:sz w:val="20"/>
        </w:rPr>
        <w:t xml:space="preserve"> </w:t>
      </w:r>
      <w:r>
        <w:rPr>
          <w:sz w:val="20"/>
        </w:rPr>
        <w:t>discretion</w:t>
      </w:r>
      <w:r>
        <w:rPr>
          <w:spacing w:val="-12"/>
          <w:sz w:val="20"/>
        </w:rPr>
        <w:t xml:space="preserve"> </w:t>
      </w:r>
      <w:r>
        <w:rPr>
          <w:sz w:val="20"/>
        </w:rPr>
        <w:t>decide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take</w:t>
      </w:r>
      <w:r>
        <w:rPr>
          <w:spacing w:val="-53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those</w:t>
      </w:r>
      <w:r>
        <w:rPr>
          <w:spacing w:val="-1"/>
          <w:sz w:val="20"/>
        </w:rPr>
        <w:t xml:space="preserve"> </w:t>
      </w:r>
      <w:r>
        <w:rPr>
          <w:sz w:val="20"/>
        </w:rPr>
        <w:t>costs.</w:t>
      </w:r>
    </w:p>
    <w:p w14:paraId="0B020000">
      <w:pPr>
        <w:pStyle w:val="Style_1"/>
        <w:spacing w:before="4"/>
        <w:ind/>
      </w:pPr>
    </w:p>
    <w:p w14:paraId="0C020000">
      <w:pPr>
        <w:pStyle w:val="Style_8"/>
        <w:numPr>
          <w:ilvl w:val="1"/>
          <w:numId w:val="8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  <w:rPr>
          <w:b w:val="1"/>
          <w:sz w:val="20"/>
        </w:rPr>
      </w:pPr>
      <w:r>
        <w:rPr>
          <w:b w:val="1"/>
          <w:i w:val="1"/>
          <w:sz w:val="20"/>
        </w:rPr>
        <w:t>Testing</w:t>
      </w:r>
      <w:r>
        <w:rPr>
          <w:b w:val="1"/>
          <w:i w:val="1"/>
          <w:spacing w:val="-4"/>
          <w:sz w:val="20"/>
        </w:rPr>
        <w:t xml:space="preserve"> </w:t>
      </w:r>
      <w:r>
        <w:rPr>
          <w:b w:val="1"/>
          <w:sz w:val="20"/>
        </w:rPr>
        <w:t>Requirements</w:t>
      </w:r>
    </w:p>
    <w:p w14:paraId="0D020000">
      <w:pPr>
        <w:pStyle w:val="Style_1"/>
        <w:spacing w:before="1"/>
        <w:ind/>
        <w:rPr>
          <w:b w:val="1"/>
        </w:rPr>
      </w:pPr>
    </w:p>
    <w:p w14:paraId="0E020000">
      <w:pPr>
        <w:pStyle w:val="Style_8"/>
        <w:numPr>
          <w:ilvl w:val="2"/>
          <w:numId w:val="8"/>
        </w:numPr>
        <w:tabs>
          <w:tab w:leader="none" w:pos="2319" w:val="left"/>
          <w:tab w:leader="none" w:pos="2440" w:val="left"/>
        </w:tabs>
        <w:spacing w:after="0" w:before="0" w:line="240" w:lineRule="auto"/>
        <w:ind w:hanging="1021" w:left="2440" w:right="0"/>
        <w:jc w:val="left"/>
        <w:rPr>
          <w:sz w:val="20"/>
        </w:rPr>
      </w:pPr>
      <w:r>
        <w:rPr>
          <w:sz w:val="20"/>
        </w:rPr>
        <w:t>IAF</w:t>
      </w:r>
      <w:r>
        <w:rPr>
          <w:spacing w:val="44"/>
          <w:sz w:val="20"/>
        </w:rPr>
        <w:t xml:space="preserve"> </w:t>
      </w:r>
      <w:r>
        <w:rPr>
          <w:sz w:val="20"/>
        </w:rPr>
        <w:t>shall</w:t>
      </w:r>
      <w:r>
        <w:rPr>
          <w:spacing w:val="45"/>
          <w:sz w:val="20"/>
        </w:rPr>
        <w:t xml:space="preserve"> </w:t>
      </w:r>
      <w:r>
        <w:rPr>
          <w:sz w:val="20"/>
        </w:rPr>
        <w:t>conduct</w:t>
      </w:r>
      <w:r>
        <w:rPr>
          <w:spacing w:val="45"/>
          <w:sz w:val="20"/>
        </w:rPr>
        <w:t xml:space="preserve"> </w:t>
      </w:r>
      <w:r>
        <w:rPr>
          <w:sz w:val="20"/>
        </w:rPr>
        <w:t>test</w:t>
      </w:r>
      <w:r>
        <w:rPr>
          <w:spacing w:val="45"/>
          <w:sz w:val="20"/>
        </w:rPr>
        <w:t xml:space="preserve"> </w:t>
      </w:r>
      <w:r>
        <w:rPr>
          <w:sz w:val="20"/>
        </w:rPr>
        <w:t>distribution</w:t>
      </w:r>
      <w:r>
        <w:rPr>
          <w:spacing w:val="45"/>
          <w:sz w:val="20"/>
        </w:rPr>
        <w:t xml:space="preserve"> </w:t>
      </w:r>
      <w:r>
        <w:rPr>
          <w:sz w:val="20"/>
        </w:rPr>
        <w:t>planning</w:t>
      </w:r>
      <w:r>
        <w:rPr>
          <w:spacing w:val="45"/>
          <w:sz w:val="20"/>
        </w:rPr>
        <w:t xml:space="preserve"> </w:t>
      </w:r>
      <w:r>
        <w:rPr>
          <w:sz w:val="20"/>
        </w:rPr>
        <w:t>and</w:t>
      </w:r>
      <w:r>
        <w:rPr>
          <w:spacing w:val="45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i w:val="1"/>
          <w:spacing w:val="45"/>
          <w:sz w:val="20"/>
        </w:rPr>
        <w:t xml:space="preserve"> </w:t>
      </w:r>
      <w:r>
        <w:rPr>
          <w:sz w:val="20"/>
        </w:rPr>
        <w:t>as</w:t>
      </w:r>
      <w:r>
        <w:rPr>
          <w:spacing w:val="45"/>
          <w:sz w:val="20"/>
        </w:rPr>
        <w:t xml:space="preserve"> </w:t>
      </w:r>
      <w:r>
        <w:rPr>
          <w:sz w:val="20"/>
        </w:rPr>
        <w:t>required</w:t>
      </w:r>
      <w:r>
        <w:rPr>
          <w:spacing w:val="45"/>
          <w:sz w:val="20"/>
        </w:rPr>
        <w:t xml:space="preserve"> </w:t>
      </w:r>
      <w:r>
        <w:rPr>
          <w:sz w:val="20"/>
        </w:rPr>
        <w:t>by</w:t>
      </w:r>
      <w:r>
        <w:rPr>
          <w:spacing w:val="45"/>
          <w:sz w:val="20"/>
        </w:rPr>
        <w:t xml:space="preserve"> </w:t>
      </w:r>
      <w:r>
        <w:rPr>
          <w:sz w:val="20"/>
        </w:rPr>
        <w:t>the</w:t>
      </w:r>
    </w:p>
    <w:p w14:paraId="0F020000">
      <w:pPr>
        <w:spacing w:before="1"/>
        <w:ind w:firstLine="0" w:left="2440" w:right="0"/>
        <w:jc w:val="both"/>
        <w:rPr>
          <w:sz w:val="20"/>
        </w:rPr>
      </w:pPr>
      <w:r>
        <w:rPr>
          <w:i w:val="1"/>
          <w:sz w:val="20"/>
        </w:rPr>
        <w:t>International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i w:val="1"/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Investigations.</w:t>
      </w:r>
    </w:p>
    <w:p w14:paraId="10020000">
      <w:pPr>
        <w:pStyle w:val="Style_1"/>
      </w:pPr>
    </w:p>
    <w:p w14:paraId="11020000">
      <w:pPr>
        <w:pStyle w:val="Style_8"/>
        <w:numPr>
          <w:ilvl w:val="2"/>
          <w:numId w:val="8"/>
        </w:numPr>
        <w:tabs>
          <w:tab w:leader="none" w:pos="2440" w:val="left"/>
        </w:tabs>
        <w:spacing w:after="0" w:before="1" w:line="240" w:lineRule="auto"/>
        <w:ind w:hanging="900" w:left="2440" w:right="113"/>
        <w:jc w:val="both"/>
        <w:rPr>
          <w:sz w:val="20"/>
        </w:rPr>
      </w:pPr>
      <w:r>
        <w:rPr>
          <w:spacing w:val="-2"/>
          <w:sz w:val="20"/>
        </w:rPr>
        <w:t>Where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reasonably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feasible,</w:t>
      </w:r>
      <w:r>
        <w:rPr>
          <w:spacing w:val="-10"/>
          <w:sz w:val="20"/>
        </w:rPr>
        <w:t xml:space="preserve"> </w:t>
      </w:r>
      <w:r>
        <w:rPr>
          <w:i w:val="1"/>
          <w:spacing w:val="-2"/>
          <w:sz w:val="20"/>
        </w:rPr>
        <w:t>Testing</w:t>
      </w:r>
      <w:r>
        <w:rPr>
          <w:i w:val="1"/>
          <w:spacing w:val="-12"/>
          <w:sz w:val="20"/>
        </w:rPr>
        <w:t xml:space="preserve"> </w:t>
      </w:r>
      <w:r>
        <w:rPr>
          <w:spacing w:val="-1"/>
          <w:sz w:val="20"/>
        </w:rPr>
        <w:t>shall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coordinated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through</w:t>
      </w:r>
      <w:r>
        <w:rPr>
          <w:spacing w:val="-13"/>
          <w:sz w:val="20"/>
        </w:rPr>
        <w:t xml:space="preserve"> </w:t>
      </w:r>
      <w:r>
        <w:rPr>
          <w:i w:val="1"/>
          <w:spacing w:val="-1"/>
          <w:sz w:val="20"/>
        </w:rPr>
        <w:t>ADAMS</w:t>
      </w:r>
      <w:r>
        <w:rPr>
          <w:i w:val="1"/>
          <w:spacing w:val="-11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order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to maximize the effectiveness of the combined </w:t>
      </w:r>
      <w:r>
        <w:rPr>
          <w:i w:val="1"/>
          <w:sz w:val="20"/>
        </w:rPr>
        <w:t xml:space="preserve">Testing </w:t>
      </w:r>
      <w:r>
        <w:rPr>
          <w:sz w:val="20"/>
        </w:rPr>
        <w:t>effort and to avoid</w:t>
      </w:r>
      <w:r>
        <w:rPr>
          <w:spacing w:val="1"/>
          <w:sz w:val="20"/>
        </w:rPr>
        <w:t xml:space="preserve"> </w:t>
      </w:r>
      <w:r>
        <w:rPr>
          <w:sz w:val="20"/>
        </w:rPr>
        <w:t>unnecessary</w:t>
      </w:r>
      <w:r>
        <w:rPr>
          <w:spacing w:val="-8"/>
          <w:sz w:val="20"/>
        </w:rPr>
        <w:t xml:space="preserve"> </w:t>
      </w:r>
      <w:r>
        <w:rPr>
          <w:sz w:val="20"/>
        </w:rPr>
        <w:t>repetitive</w:t>
      </w:r>
      <w:r>
        <w:rPr>
          <w:spacing w:val="-8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sz w:val="20"/>
        </w:rPr>
        <w:t>.</w:t>
      </w:r>
    </w:p>
    <w:p w14:paraId="12020000">
      <w:pPr>
        <w:pStyle w:val="Style_1"/>
        <w:spacing w:before="8"/>
        <w:ind/>
        <w:rPr>
          <w:sz w:val="19"/>
        </w:rPr>
      </w:pPr>
    </w:p>
    <w:p w14:paraId="13020000">
      <w:pPr>
        <w:pStyle w:val="Style_8"/>
        <w:numPr>
          <w:ilvl w:val="1"/>
          <w:numId w:val="8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  <w:rPr>
          <w:b w:val="1"/>
          <w:sz w:val="20"/>
        </w:rPr>
      </w:pPr>
      <w:r>
        <w:rPr>
          <w:b w:val="1"/>
          <w:i w:val="1"/>
          <w:sz w:val="20"/>
        </w:rPr>
        <w:t>Practitioner</w:t>
      </w:r>
      <w:r>
        <w:rPr>
          <w:b w:val="1"/>
          <w:i w:val="1"/>
          <w:spacing w:val="-4"/>
          <w:sz w:val="20"/>
        </w:rPr>
        <w:t xml:space="preserve"> </w:t>
      </w:r>
      <w:r>
        <w:rPr>
          <w:b w:val="1"/>
          <w:sz w:val="20"/>
        </w:rPr>
        <w:t>Whereabouts</w:t>
      </w:r>
      <w:r>
        <w:rPr>
          <w:b w:val="1"/>
          <w:spacing w:val="-4"/>
          <w:sz w:val="20"/>
        </w:rPr>
        <w:t xml:space="preserve"> </w:t>
      </w:r>
      <w:r>
        <w:rPr>
          <w:b w:val="1"/>
          <w:sz w:val="20"/>
        </w:rPr>
        <w:t>Information</w:t>
      </w:r>
    </w:p>
    <w:p w14:paraId="14020000">
      <w:pPr>
        <w:pStyle w:val="Style_1"/>
        <w:spacing w:before="1"/>
        <w:ind/>
        <w:rPr>
          <w:b w:val="1"/>
        </w:rPr>
      </w:pPr>
    </w:p>
    <w:p w14:paraId="15020000">
      <w:pPr>
        <w:pStyle w:val="Style_8"/>
        <w:numPr>
          <w:ilvl w:val="2"/>
          <w:numId w:val="8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 xml:space="preserve">IAF may establish a </w:t>
      </w:r>
      <w:r>
        <w:rPr>
          <w:i w:val="1"/>
          <w:sz w:val="20"/>
        </w:rPr>
        <w:t xml:space="preserve">Registered Testing Pool </w:t>
      </w:r>
      <w:r>
        <w:rPr>
          <w:sz w:val="20"/>
        </w:rPr>
        <w:t xml:space="preserve">of those </w:t>
      </w:r>
      <w:r>
        <w:rPr>
          <w:i w:val="1"/>
          <w:sz w:val="20"/>
        </w:rPr>
        <w:t xml:space="preserve">Practitioners </w:t>
      </w:r>
      <w:r>
        <w:rPr>
          <w:sz w:val="20"/>
        </w:rPr>
        <w:t>who are</w:t>
      </w:r>
      <w:r>
        <w:rPr>
          <w:spacing w:val="1"/>
          <w:sz w:val="20"/>
        </w:rPr>
        <w:t xml:space="preserve"> </w:t>
      </w:r>
      <w:r>
        <w:rPr>
          <w:sz w:val="20"/>
        </w:rPr>
        <w:t>required to provide whereabouts information in the manner specified in 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International Standard </w:t>
      </w:r>
      <w:r>
        <w:rPr>
          <w:sz w:val="20"/>
        </w:rPr>
        <w:t xml:space="preserve">for </w:t>
      </w:r>
      <w:r>
        <w:rPr>
          <w:i w:val="1"/>
          <w:sz w:val="20"/>
        </w:rPr>
        <w:t xml:space="preserve">Testing </w:t>
      </w:r>
      <w:r>
        <w:rPr>
          <w:sz w:val="20"/>
        </w:rPr>
        <w:t>and Investigations and who shall be subject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i w:val="1"/>
          <w:sz w:val="20"/>
        </w:rPr>
        <w:t>Consequences</w:t>
      </w:r>
      <w:r>
        <w:rPr>
          <w:i w:val="1"/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Article</w:t>
      </w:r>
      <w:r>
        <w:rPr>
          <w:spacing w:val="-8"/>
          <w:sz w:val="20"/>
        </w:rPr>
        <w:t xml:space="preserve"> </w:t>
      </w:r>
      <w:r>
        <w:rPr>
          <w:sz w:val="20"/>
        </w:rPr>
        <w:t>2.4</w:t>
      </w:r>
      <w:r>
        <w:rPr>
          <w:spacing w:val="-9"/>
          <w:sz w:val="20"/>
        </w:rPr>
        <w:t xml:space="preserve"> </w:t>
      </w:r>
      <w:r>
        <w:rPr>
          <w:sz w:val="20"/>
        </w:rPr>
        <w:t>violations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provided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Article</w:t>
      </w:r>
      <w:r>
        <w:rPr>
          <w:spacing w:val="-8"/>
          <w:sz w:val="20"/>
        </w:rPr>
        <w:t xml:space="preserve"> </w:t>
      </w:r>
      <w:r>
        <w:rPr>
          <w:sz w:val="20"/>
        </w:rPr>
        <w:t>10.3.2.</w:t>
      </w:r>
      <w:r>
        <w:rPr>
          <w:spacing w:val="-8"/>
          <w:sz w:val="20"/>
        </w:rPr>
        <w:t xml:space="preserve"> </w:t>
      </w:r>
      <w:r>
        <w:rPr>
          <w:sz w:val="20"/>
        </w:rPr>
        <w:t>IAF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53"/>
          <w:sz w:val="20"/>
        </w:rPr>
        <w:t xml:space="preserve"> </w:t>
      </w:r>
      <w:r>
        <w:rPr>
          <w:sz w:val="20"/>
        </w:rPr>
        <w:t>coordinate</w:t>
      </w:r>
      <w:r>
        <w:rPr>
          <w:spacing w:val="-11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-11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11"/>
          <w:sz w:val="20"/>
        </w:rPr>
        <w:t xml:space="preserve"> </w:t>
      </w:r>
      <w:r>
        <w:rPr>
          <w:i w:val="1"/>
          <w:sz w:val="20"/>
        </w:rPr>
        <w:t>Organizations</w:t>
      </w:r>
      <w:r>
        <w:rPr>
          <w:i w:val="1"/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identify</w:t>
      </w:r>
      <w:r>
        <w:rPr>
          <w:spacing w:val="-10"/>
          <w:sz w:val="20"/>
        </w:rPr>
        <w:t xml:space="preserve"> </w:t>
      </w:r>
      <w:r>
        <w:rPr>
          <w:sz w:val="20"/>
        </w:rPr>
        <w:t>such</w:t>
      </w:r>
      <w:r>
        <w:rPr>
          <w:spacing w:val="-11"/>
          <w:sz w:val="20"/>
        </w:rPr>
        <w:t xml:space="preserve"> </w:t>
      </w:r>
      <w:r>
        <w:rPr>
          <w:i w:val="1"/>
          <w:sz w:val="20"/>
        </w:rPr>
        <w:t>Practitioners</w:t>
      </w:r>
      <w:r>
        <w:rPr>
          <w:i w:val="1"/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collect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whereabouts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information.</w:t>
      </w:r>
    </w:p>
    <w:p w14:paraId="16020000">
      <w:pPr>
        <w:pStyle w:val="Style_1"/>
        <w:spacing w:before="3"/>
        <w:ind/>
      </w:pPr>
    </w:p>
    <w:p w14:paraId="17020000">
      <w:pPr>
        <w:pStyle w:val="Style_8"/>
        <w:numPr>
          <w:ilvl w:val="2"/>
          <w:numId w:val="8"/>
        </w:numPr>
        <w:tabs>
          <w:tab w:leader="none" w:pos="2440" w:val="left"/>
        </w:tabs>
        <w:spacing w:after="0" w:before="0" w:line="240" w:lineRule="auto"/>
        <w:ind w:hanging="900" w:left="2440" w:right="116"/>
        <w:jc w:val="both"/>
        <w:rPr>
          <w:sz w:val="20"/>
        </w:rPr>
      </w:pPr>
      <w:r>
        <w:rPr>
          <w:sz w:val="20"/>
        </w:rPr>
        <w:t>IAF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make</w:t>
      </w:r>
      <w:r>
        <w:rPr>
          <w:spacing w:val="1"/>
          <w:sz w:val="20"/>
        </w:rPr>
        <w:t xml:space="preserve"> </w:t>
      </w:r>
      <w:r>
        <w:rPr>
          <w:sz w:val="20"/>
        </w:rPr>
        <w:t>available</w:t>
      </w:r>
      <w:r>
        <w:rPr>
          <w:spacing w:val="1"/>
          <w:sz w:val="20"/>
        </w:rPr>
        <w:t xml:space="preserve"> </w:t>
      </w:r>
      <w:r>
        <w:rPr>
          <w:sz w:val="20"/>
        </w:rPr>
        <w:t>through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ADAMS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list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identifies</w:t>
      </w:r>
      <w:r>
        <w:rPr>
          <w:spacing w:val="1"/>
          <w:sz w:val="20"/>
        </w:rPr>
        <w:t xml:space="preserve"> </w:t>
      </w:r>
      <w:r>
        <w:rPr>
          <w:sz w:val="20"/>
        </w:rPr>
        <w:t>those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Practitioners</w:t>
      </w:r>
      <w:r>
        <w:rPr>
          <w:i w:val="1"/>
          <w:spacing w:val="-11"/>
          <w:sz w:val="20"/>
        </w:rPr>
        <w:t xml:space="preserve"> </w:t>
      </w:r>
      <w:r>
        <w:rPr>
          <w:sz w:val="20"/>
        </w:rPr>
        <w:t>included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its</w:t>
      </w:r>
      <w:r>
        <w:rPr>
          <w:spacing w:val="-10"/>
          <w:sz w:val="20"/>
        </w:rPr>
        <w:t xml:space="preserve"> </w:t>
      </w:r>
      <w:r>
        <w:rPr>
          <w:i w:val="1"/>
          <w:sz w:val="20"/>
        </w:rPr>
        <w:t>Registered</w:t>
      </w:r>
      <w:r>
        <w:rPr>
          <w:i w:val="1"/>
          <w:spacing w:val="-10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i w:val="1"/>
          <w:spacing w:val="-10"/>
          <w:sz w:val="20"/>
        </w:rPr>
        <w:t xml:space="preserve"> </w:t>
      </w:r>
      <w:r>
        <w:rPr>
          <w:i w:val="1"/>
          <w:sz w:val="20"/>
        </w:rPr>
        <w:t>Pool</w:t>
      </w:r>
      <w:r>
        <w:rPr>
          <w:i w:val="1"/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name.</w:t>
      </w:r>
      <w:r>
        <w:rPr>
          <w:spacing w:val="-9"/>
          <w:sz w:val="20"/>
        </w:rPr>
        <w:t xml:space="preserve"> </w:t>
      </w:r>
      <w:r>
        <w:rPr>
          <w:sz w:val="20"/>
        </w:rPr>
        <w:t>IAF</w:t>
      </w:r>
      <w:r>
        <w:rPr>
          <w:spacing w:val="-10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regularly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review and update as necessary its criteria for including </w:t>
      </w:r>
      <w:r>
        <w:rPr>
          <w:i w:val="1"/>
          <w:sz w:val="20"/>
        </w:rPr>
        <w:t xml:space="preserve">Practitioners </w:t>
      </w:r>
      <w:r>
        <w:rPr>
          <w:sz w:val="20"/>
        </w:rPr>
        <w:t>in its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Registered Testing Pool</w:t>
      </w:r>
      <w:r>
        <w:rPr>
          <w:sz w:val="20"/>
        </w:rPr>
        <w:t>, and shall periodically (but not less than quarterly)</w:t>
      </w:r>
      <w:r>
        <w:rPr>
          <w:spacing w:val="1"/>
          <w:sz w:val="20"/>
        </w:rPr>
        <w:t xml:space="preserve"> </w:t>
      </w: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Practitioners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Registered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Pool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listed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continues to meet the relevant criteria. </w:t>
      </w:r>
      <w:r>
        <w:rPr>
          <w:i w:val="1"/>
          <w:sz w:val="20"/>
        </w:rPr>
        <w:t xml:space="preserve">Practitioners </w:t>
      </w:r>
      <w:r>
        <w:rPr>
          <w:sz w:val="20"/>
        </w:rPr>
        <w:t>shall be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notified before they are included in the </w:t>
      </w:r>
      <w:r>
        <w:rPr>
          <w:i w:val="1"/>
          <w:sz w:val="20"/>
        </w:rPr>
        <w:t xml:space="preserve">Registered Testing Pool </w:t>
      </w:r>
      <w:r>
        <w:rPr>
          <w:sz w:val="20"/>
        </w:rPr>
        <w:t>and when they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removed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pool.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notification</w:t>
      </w:r>
      <w:r>
        <w:rPr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contain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set</w:t>
      </w:r>
      <w:r>
        <w:rPr>
          <w:spacing w:val="-6"/>
          <w:sz w:val="20"/>
        </w:rPr>
        <w:t xml:space="preserve"> </w:t>
      </w:r>
      <w:r>
        <w:rPr>
          <w:sz w:val="20"/>
        </w:rPr>
        <w:t>out</w:t>
      </w:r>
      <w:r>
        <w:rPr>
          <w:spacing w:val="-5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Investigations.</w:t>
      </w:r>
    </w:p>
    <w:p w14:paraId="18020000">
      <w:pPr>
        <w:pStyle w:val="Style_1"/>
        <w:spacing w:before="10"/>
        <w:ind/>
        <w:rPr>
          <w:sz w:val="19"/>
        </w:rPr>
      </w:pPr>
    </w:p>
    <w:p w14:paraId="19020000">
      <w:pPr>
        <w:pStyle w:val="Style_8"/>
        <w:numPr>
          <w:ilvl w:val="2"/>
          <w:numId w:val="8"/>
        </w:numPr>
        <w:tabs>
          <w:tab w:leader="none" w:pos="2440" w:val="left"/>
        </w:tabs>
        <w:spacing w:after="0" w:before="1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 xml:space="preserve">Where a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is included in an international </w:t>
      </w:r>
      <w:r>
        <w:rPr>
          <w:i w:val="1"/>
          <w:sz w:val="20"/>
        </w:rPr>
        <w:t xml:space="preserve">Registered Testing Pool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IAF and in a national </w:t>
      </w:r>
      <w:r>
        <w:rPr>
          <w:i w:val="1"/>
          <w:sz w:val="20"/>
        </w:rPr>
        <w:t xml:space="preserve">Registered Testing Pool </w:t>
      </w:r>
      <w:r>
        <w:rPr>
          <w:sz w:val="20"/>
        </w:rPr>
        <w:t xml:space="preserve">by their </w:t>
      </w:r>
      <w:r>
        <w:rPr>
          <w:i w:val="1"/>
          <w:sz w:val="20"/>
        </w:rPr>
        <w:t>National Anti-Doping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IAF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agree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between themselves which of them shall accept that </w:t>
      </w:r>
      <w:r>
        <w:rPr>
          <w:i w:val="1"/>
          <w:sz w:val="20"/>
        </w:rPr>
        <w:t xml:space="preserve">Practitioner's </w:t>
      </w:r>
      <w:r>
        <w:rPr>
          <w:sz w:val="20"/>
        </w:rPr>
        <w:t>whereabouts</w:t>
      </w:r>
      <w:r>
        <w:rPr>
          <w:spacing w:val="-53"/>
          <w:sz w:val="20"/>
        </w:rPr>
        <w:t xml:space="preserve"> </w:t>
      </w:r>
      <w:r>
        <w:rPr>
          <w:sz w:val="20"/>
        </w:rPr>
        <w:t>filings;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case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make</w:t>
      </w:r>
      <w:r>
        <w:rPr>
          <w:spacing w:val="-4"/>
          <w:sz w:val="20"/>
        </w:rPr>
        <w:t xml:space="preserve"> </w:t>
      </w:r>
      <w:r>
        <w:rPr>
          <w:sz w:val="20"/>
        </w:rPr>
        <w:t>whereabouts</w:t>
      </w:r>
      <w:r>
        <w:rPr>
          <w:spacing w:val="-5"/>
          <w:sz w:val="20"/>
        </w:rPr>
        <w:t xml:space="preserve"> </w:t>
      </w:r>
      <w:r>
        <w:rPr>
          <w:sz w:val="20"/>
        </w:rPr>
        <w:t>filings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more</w:t>
      </w:r>
      <w:r>
        <w:rPr>
          <w:spacing w:val="-1"/>
          <w:sz w:val="20"/>
        </w:rPr>
        <w:t xml:space="preserve"> </w:t>
      </w:r>
      <w:r>
        <w:rPr>
          <w:sz w:val="20"/>
        </w:rPr>
        <w:t>than</w:t>
      </w:r>
      <w:r>
        <w:rPr>
          <w:spacing w:val="-1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them.</w:t>
      </w:r>
    </w:p>
    <w:p w14:paraId="1A020000">
      <w:pPr>
        <w:pStyle w:val="Style_1"/>
        <w:spacing w:before="9"/>
        <w:ind/>
        <w:rPr>
          <w:sz w:val="19"/>
        </w:rPr>
      </w:pPr>
    </w:p>
    <w:p w14:paraId="1B020000">
      <w:pPr>
        <w:pStyle w:val="Style_8"/>
        <w:numPr>
          <w:ilvl w:val="2"/>
          <w:numId w:val="8"/>
        </w:numPr>
        <w:tabs>
          <w:tab w:leader="none" w:pos="2440" w:val="left"/>
        </w:tabs>
        <w:spacing w:after="0" w:before="0" w:line="240" w:lineRule="auto"/>
        <w:ind w:hanging="900" w:left="2440" w:right="118"/>
        <w:jc w:val="both"/>
        <w:rPr>
          <w:sz w:val="20"/>
        </w:rPr>
      </w:pPr>
      <w:r>
        <w:rPr>
          <w:sz w:val="20"/>
        </w:rPr>
        <w:t xml:space="preserve">In accordance with the </w:t>
      </w:r>
      <w:r>
        <w:rPr>
          <w:i w:val="1"/>
          <w:sz w:val="20"/>
        </w:rPr>
        <w:t xml:space="preserve">International Standard </w:t>
      </w:r>
      <w:r>
        <w:rPr>
          <w:sz w:val="20"/>
        </w:rPr>
        <w:t xml:space="preserve">for </w:t>
      </w:r>
      <w:r>
        <w:rPr>
          <w:i w:val="1"/>
          <w:sz w:val="20"/>
        </w:rPr>
        <w:t xml:space="preserve">Testing </w:t>
      </w:r>
      <w:r>
        <w:rPr>
          <w:sz w:val="20"/>
        </w:rPr>
        <w:t>and Investigations,</w:t>
      </w:r>
      <w:r>
        <w:rPr>
          <w:spacing w:val="1"/>
          <w:sz w:val="20"/>
        </w:rPr>
        <w:t xml:space="preserve"> </w:t>
      </w:r>
      <w:r>
        <w:rPr>
          <w:sz w:val="20"/>
        </w:rPr>
        <w:t>each</w:t>
      </w:r>
      <w:r>
        <w:rPr>
          <w:spacing w:val="-12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i w:val="1"/>
          <w:sz w:val="20"/>
        </w:rPr>
        <w:t>Registered</w:t>
      </w:r>
      <w:r>
        <w:rPr>
          <w:i w:val="1"/>
          <w:spacing w:val="-12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i w:val="1"/>
          <w:spacing w:val="-12"/>
          <w:sz w:val="20"/>
        </w:rPr>
        <w:t xml:space="preserve"> </w:t>
      </w:r>
      <w:r>
        <w:rPr>
          <w:i w:val="1"/>
          <w:sz w:val="20"/>
        </w:rPr>
        <w:t>Pool</w:t>
      </w:r>
      <w:r>
        <w:rPr>
          <w:i w:val="1"/>
          <w:spacing w:val="-11"/>
          <w:sz w:val="20"/>
        </w:rPr>
        <w:t xml:space="preserve"> </w:t>
      </w:r>
      <w:r>
        <w:rPr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following:</w:t>
      </w:r>
      <w:r>
        <w:rPr>
          <w:spacing w:val="-12"/>
          <w:sz w:val="20"/>
        </w:rPr>
        <w:t xml:space="preserve"> </w:t>
      </w:r>
      <w:r>
        <w:rPr>
          <w:sz w:val="20"/>
        </w:rPr>
        <w:t>(a)</w:t>
      </w:r>
      <w:r>
        <w:rPr>
          <w:spacing w:val="-12"/>
          <w:sz w:val="20"/>
        </w:rPr>
        <w:t xml:space="preserve"> </w:t>
      </w:r>
      <w:r>
        <w:rPr>
          <w:sz w:val="20"/>
        </w:rPr>
        <w:t>advise</w:t>
      </w:r>
      <w:r>
        <w:rPr>
          <w:spacing w:val="-53"/>
          <w:sz w:val="20"/>
        </w:rPr>
        <w:t xml:space="preserve"> </w:t>
      </w:r>
      <w:r>
        <w:rPr>
          <w:sz w:val="20"/>
        </w:rPr>
        <w:t>IAF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his/her</w:t>
      </w:r>
      <w:r>
        <w:rPr>
          <w:spacing w:val="8"/>
          <w:sz w:val="20"/>
        </w:rPr>
        <w:t xml:space="preserve"> </w:t>
      </w:r>
      <w:r>
        <w:rPr>
          <w:sz w:val="20"/>
        </w:rPr>
        <w:t>whereabouts</w:t>
      </w:r>
      <w:r>
        <w:rPr>
          <w:spacing w:val="6"/>
          <w:sz w:val="20"/>
        </w:rPr>
        <w:t xml:space="preserve"> </w:t>
      </w:r>
      <w:r>
        <w:rPr>
          <w:sz w:val="20"/>
        </w:rPr>
        <w:t>on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sz w:val="20"/>
        </w:rPr>
        <w:t>quarterly</w:t>
      </w:r>
      <w:r>
        <w:rPr>
          <w:spacing w:val="6"/>
          <w:sz w:val="20"/>
        </w:rPr>
        <w:t xml:space="preserve"> </w:t>
      </w:r>
      <w:r>
        <w:rPr>
          <w:sz w:val="20"/>
        </w:rPr>
        <w:t>basis;</w:t>
      </w:r>
      <w:r>
        <w:rPr>
          <w:spacing w:val="7"/>
          <w:sz w:val="20"/>
        </w:rPr>
        <w:t xml:space="preserve"> </w:t>
      </w:r>
      <w:r>
        <w:rPr>
          <w:sz w:val="20"/>
        </w:rPr>
        <w:t>(b)</w:t>
      </w:r>
      <w:r>
        <w:rPr>
          <w:spacing w:val="8"/>
          <w:sz w:val="20"/>
        </w:rPr>
        <w:t xml:space="preserve"> </w:t>
      </w:r>
      <w:r>
        <w:rPr>
          <w:sz w:val="20"/>
        </w:rPr>
        <w:t>update</w:t>
      </w:r>
      <w:r>
        <w:rPr>
          <w:spacing w:val="6"/>
          <w:sz w:val="20"/>
        </w:rPr>
        <w:t xml:space="preserve"> </w:t>
      </w:r>
      <w:r>
        <w:rPr>
          <w:sz w:val="20"/>
        </w:rPr>
        <w:t>that</w:t>
      </w:r>
      <w:r>
        <w:rPr>
          <w:spacing w:val="7"/>
          <w:sz w:val="20"/>
        </w:rPr>
        <w:t xml:space="preserve"> </w:t>
      </w:r>
      <w:r>
        <w:rPr>
          <w:sz w:val="20"/>
        </w:rPr>
        <w:t>information</w:t>
      </w:r>
      <w:r>
        <w:rPr>
          <w:spacing w:val="7"/>
          <w:sz w:val="20"/>
        </w:rPr>
        <w:t xml:space="preserve"> </w:t>
      </w:r>
      <w:r>
        <w:rPr>
          <w:sz w:val="20"/>
        </w:rPr>
        <w:t>as</w:t>
      </w:r>
    </w:p>
    <w:p w14:paraId="1C020000">
      <w:pPr>
        <w:pStyle w:val="Style_1"/>
      </w:pPr>
    </w:p>
    <w:p w14:paraId="1D020000">
      <w:pPr>
        <w:pStyle w:val="Style_1"/>
        <w:spacing w:before="7"/>
        <w:ind/>
        <w:rPr>
          <w:sz w:val="25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78" name="Picture 7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E020000">
      <w:pPr>
        <w:spacing w:before="123" w:line="240" w:lineRule="auto"/>
        <w:ind w:hanging="270" w:left="370" w:right="117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26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5.3.2: Before giving approval to a National Anti-Doping Organization to initiate and conduct Testing at an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International Event, WADA shall consult with the international organization which is the ruling body for the Event. Before giving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approval to an International Federation to initiate and conduct Testing at a National Event, WADA shall consult with the National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Anti-Doping Organization of the country where the Event takes place. The Anti-Doping Organization “initiating and directing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Testing” may, if it chooses, enter into agreements with a Delegated Third Party to which it delegates responsibility for Sample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collection or other aspects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of the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Doping Control process.]</w:t>
      </w:r>
    </w:p>
    <w:p w14:paraId="1F020000">
      <w:pPr>
        <w:sectPr>
          <w:footerReference r:id="rId11" w:type="default"/>
          <w:pgSz w:h="15840" w:orient="portrait" w:w="12240"/>
          <w:pgMar w:bottom="1580" w:footer="1391" w:header="0" w:left="1340" w:right="1320" w:top="1360"/>
        </w:sectPr>
      </w:pPr>
    </w:p>
    <w:p w14:paraId="20020000">
      <w:pPr>
        <w:pStyle w:val="Style_1"/>
        <w:spacing w:before="79"/>
        <w:ind w:firstLine="0" w:left="2440"/>
      </w:pPr>
      <w:r>
        <w:t>necessary</w:t>
      </w:r>
      <w:r>
        <w:rPr>
          <w:spacing w:val="10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remains</w:t>
      </w:r>
      <w:r>
        <w:rPr>
          <w:spacing w:val="10"/>
        </w:rPr>
        <w:t xml:space="preserve"> </w:t>
      </w:r>
      <w:r>
        <w:t>accurate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complete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times;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(c)</w:t>
      </w:r>
      <w:r>
        <w:rPr>
          <w:spacing w:val="12"/>
        </w:rPr>
        <w:t xml:space="preserve"> </w:t>
      </w:r>
      <w:r>
        <w:t>make</w:t>
      </w:r>
      <w:r>
        <w:rPr>
          <w:spacing w:val="-53"/>
        </w:rPr>
        <w:t xml:space="preserve"> </w:t>
      </w:r>
      <w:r>
        <w:t>himself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herself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i w:val="1"/>
        </w:rPr>
        <w:t>Testing</w:t>
      </w:r>
      <w:r>
        <w:rPr>
          <w:i w:val="1"/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whereabouts.</w:t>
      </w:r>
    </w:p>
    <w:p w14:paraId="21020000">
      <w:pPr>
        <w:pStyle w:val="Style_1"/>
        <w:spacing w:before="1"/>
        <w:ind/>
      </w:pPr>
    </w:p>
    <w:p w14:paraId="22020000">
      <w:pPr>
        <w:pStyle w:val="Style_8"/>
        <w:numPr>
          <w:ilvl w:val="2"/>
          <w:numId w:val="8"/>
        </w:numPr>
        <w:tabs>
          <w:tab w:leader="none" w:pos="2440" w:val="left"/>
        </w:tabs>
        <w:spacing w:after="0" w:before="1" w:line="240" w:lineRule="auto"/>
        <w:ind w:hanging="900" w:left="2440" w:right="116"/>
        <w:jc w:val="both"/>
        <w:rPr>
          <w:sz w:val="20"/>
        </w:rPr>
      </w:pP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purposes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Article</w:t>
      </w:r>
      <w:r>
        <w:rPr>
          <w:spacing w:val="1"/>
          <w:sz w:val="20"/>
        </w:rPr>
        <w:t xml:space="preserve"> </w:t>
      </w:r>
      <w:r>
        <w:rPr>
          <w:sz w:val="20"/>
        </w:rPr>
        <w:t>2.4,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Practitioner’s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failure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comply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requirements of the </w:t>
      </w:r>
      <w:r>
        <w:rPr>
          <w:i w:val="1"/>
          <w:sz w:val="20"/>
        </w:rPr>
        <w:t xml:space="preserve">International Standard </w:t>
      </w:r>
      <w:r>
        <w:rPr>
          <w:sz w:val="20"/>
        </w:rPr>
        <w:t xml:space="preserve">for </w:t>
      </w:r>
      <w:r>
        <w:rPr>
          <w:i w:val="1"/>
          <w:sz w:val="20"/>
        </w:rPr>
        <w:t xml:space="preserve">Testing </w:t>
      </w:r>
      <w:r>
        <w:rPr>
          <w:sz w:val="20"/>
        </w:rPr>
        <w:t>and Investigations shall</w:t>
      </w:r>
      <w:r>
        <w:rPr>
          <w:spacing w:val="1"/>
          <w:sz w:val="20"/>
        </w:rPr>
        <w:t xml:space="preserve"> </w:t>
      </w:r>
      <w:r>
        <w:rPr>
          <w:sz w:val="20"/>
        </w:rPr>
        <w:t>be deemed a filing failure or a missed test, as defined in Annex B of 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International Standard </w:t>
      </w:r>
      <w:r>
        <w:rPr>
          <w:sz w:val="20"/>
        </w:rPr>
        <w:t xml:space="preserve">for </w:t>
      </w:r>
      <w:r>
        <w:rPr>
          <w:i w:val="1"/>
          <w:sz w:val="20"/>
        </w:rPr>
        <w:t>Results Management</w:t>
      </w:r>
      <w:r>
        <w:rPr>
          <w:sz w:val="20"/>
        </w:rPr>
        <w:t>, where the conditions set forth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Annex</w:t>
      </w:r>
      <w:r>
        <w:rPr>
          <w:spacing w:val="-1"/>
          <w:sz w:val="20"/>
        </w:rPr>
        <w:t xml:space="preserve"> </w:t>
      </w:r>
      <w:r>
        <w:rPr>
          <w:sz w:val="20"/>
        </w:rPr>
        <w:t>B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met.</w:t>
      </w:r>
    </w:p>
    <w:p w14:paraId="23020000">
      <w:pPr>
        <w:pStyle w:val="Style_1"/>
        <w:spacing w:before="9"/>
        <w:ind/>
        <w:rPr>
          <w:sz w:val="19"/>
        </w:rPr>
      </w:pPr>
    </w:p>
    <w:p w14:paraId="24020000">
      <w:pPr>
        <w:pStyle w:val="Style_8"/>
        <w:numPr>
          <w:ilvl w:val="2"/>
          <w:numId w:val="8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IAF’s</w:t>
      </w:r>
      <w:r>
        <w:rPr>
          <w:spacing w:val="-11"/>
          <w:sz w:val="20"/>
        </w:rPr>
        <w:t xml:space="preserve"> </w:t>
      </w:r>
      <w:r>
        <w:rPr>
          <w:i w:val="1"/>
          <w:sz w:val="20"/>
        </w:rPr>
        <w:t>Registered</w:t>
      </w:r>
      <w:r>
        <w:rPr>
          <w:i w:val="1"/>
          <w:spacing w:val="-11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i w:val="1"/>
          <w:spacing w:val="-10"/>
          <w:sz w:val="20"/>
        </w:rPr>
        <w:t xml:space="preserve"> </w:t>
      </w:r>
      <w:r>
        <w:rPr>
          <w:i w:val="1"/>
          <w:sz w:val="20"/>
        </w:rPr>
        <w:t>Pool</w:t>
      </w:r>
      <w:r>
        <w:rPr>
          <w:i w:val="1"/>
          <w:spacing w:val="-11"/>
          <w:sz w:val="20"/>
        </w:rPr>
        <w:t xml:space="preserve"> </w:t>
      </w:r>
      <w:r>
        <w:rPr>
          <w:sz w:val="20"/>
        </w:rPr>
        <w:t>shall</w:t>
      </w:r>
      <w:r>
        <w:rPr>
          <w:spacing w:val="-11"/>
          <w:sz w:val="20"/>
        </w:rPr>
        <w:t xml:space="preserve"> </w:t>
      </w:r>
      <w:r>
        <w:rPr>
          <w:sz w:val="20"/>
        </w:rPr>
        <w:t>continue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subject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obligation to comply with the whereabouts requirements set in the </w:t>
      </w:r>
      <w:r>
        <w:rPr>
          <w:i w:val="1"/>
          <w:sz w:val="20"/>
        </w:rPr>
        <w:t>International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pacing w:val="-1"/>
          <w:sz w:val="20"/>
        </w:rPr>
        <w:t>Standard</w:t>
      </w:r>
      <w:r>
        <w:rPr>
          <w:i w:val="1"/>
          <w:spacing w:val="-13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i w:val="1"/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Investigations</w:t>
      </w:r>
      <w:r>
        <w:rPr>
          <w:spacing w:val="-13"/>
          <w:sz w:val="20"/>
        </w:rPr>
        <w:t xml:space="preserve"> </w:t>
      </w:r>
      <w:r>
        <w:rPr>
          <w:sz w:val="20"/>
        </w:rPr>
        <w:t>unless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until</w:t>
      </w:r>
      <w:r>
        <w:rPr>
          <w:spacing w:val="-12"/>
          <w:sz w:val="20"/>
        </w:rPr>
        <w:t xml:space="preserve"> </w:t>
      </w:r>
      <w:r>
        <w:rPr>
          <w:sz w:val="20"/>
        </w:rPr>
        <w:t>(a)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13"/>
          <w:sz w:val="20"/>
        </w:rPr>
        <w:t xml:space="preserve"> </w:t>
      </w:r>
      <w:r>
        <w:rPr>
          <w:sz w:val="20"/>
        </w:rPr>
        <w:t>gives</w:t>
      </w:r>
      <w:r>
        <w:rPr>
          <w:spacing w:val="-53"/>
          <w:sz w:val="20"/>
        </w:rPr>
        <w:t xml:space="preserve"> </w:t>
      </w:r>
      <w:r>
        <w:rPr>
          <w:sz w:val="20"/>
        </w:rPr>
        <w:t>written</w:t>
      </w:r>
      <w:r>
        <w:rPr>
          <w:spacing w:val="-8"/>
          <w:sz w:val="20"/>
        </w:rPr>
        <w:t xml:space="preserve"> </w:t>
      </w:r>
      <w:r>
        <w:rPr>
          <w:sz w:val="20"/>
        </w:rPr>
        <w:t>notice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IAF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he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she</w:t>
      </w:r>
      <w:r>
        <w:rPr>
          <w:spacing w:val="-7"/>
          <w:sz w:val="20"/>
        </w:rPr>
        <w:t xml:space="preserve"> </w:t>
      </w:r>
      <w:r>
        <w:rPr>
          <w:sz w:val="20"/>
        </w:rPr>
        <w:t>has</w:t>
      </w:r>
      <w:r>
        <w:rPr>
          <w:spacing w:val="-7"/>
          <w:sz w:val="20"/>
        </w:rPr>
        <w:t xml:space="preserve"> </w:t>
      </w:r>
      <w:r>
        <w:rPr>
          <w:sz w:val="20"/>
        </w:rPr>
        <w:t>retired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(b)</w:t>
      </w:r>
      <w:r>
        <w:rPr>
          <w:spacing w:val="-6"/>
          <w:sz w:val="20"/>
        </w:rPr>
        <w:t xml:space="preserve"> </w:t>
      </w:r>
      <w:r>
        <w:rPr>
          <w:sz w:val="20"/>
        </w:rPr>
        <w:t>IAF</w:t>
      </w:r>
      <w:r>
        <w:rPr>
          <w:spacing w:val="-7"/>
          <w:sz w:val="20"/>
        </w:rPr>
        <w:t xml:space="preserve"> </w:t>
      </w:r>
      <w:r>
        <w:rPr>
          <w:sz w:val="20"/>
        </w:rPr>
        <w:t>has</w:t>
      </w:r>
      <w:r>
        <w:rPr>
          <w:spacing w:val="-7"/>
          <w:sz w:val="20"/>
        </w:rPr>
        <w:t xml:space="preserve"> </w:t>
      </w:r>
      <w:r>
        <w:rPr>
          <w:sz w:val="20"/>
        </w:rPr>
        <w:t>informed</w:t>
      </w:r>
      <w:r>
        <w:rPr>
          <w:spacing w:val="-8"/>
          <w:sz w:val="20"/>
        </w:rPr>
        <w:t xml:space="preserve"> </w:t>
      </w:r>
      <w:r>
        <w:rPr>
          <w:sz w:val="20"/>
        </w:rPr>
        <w:t>him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her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that he or she no longer satisfies the criteria for inclusion in IAF's </w:t>
      </w:r>
      <w:r>
        <w:rPr>
          <w:i w:val="1"/>
          <w:sz w:val="20"/>
        </w:rPr>
        <w:t>Registered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Pool</w:t>
      </w:r>
      <w:r>
        <w:rPr>
          <w:sz w:val="20"/>
        </w:rPr>
        <w:t>.</w:t>
      </w:r>
    </w:p>
    <w:p w14:paraId="25020000">
      <w:pPr>
        <w:pStyle w:val="Style_1"/>
        <w:spacing w:before="3"/>
        <w:ind/>
      </w:pPr>
    </w:p>
    <w:p w14:paraId="26020000">
      <w:pPr>
        <w:pStyle w:val="Style_8"/>
        <w:numPr>
          <w:ilvl w:val="2"/>
          <w:numId w:val="8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 xml:space="preserve">Whereabouts information provided by a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while in the </w:t>
      </w:r>
      <w:r>
        <w:rPr>
          <w:i w:val="1"/>
          <w:sz w:val="20"/>
        </w:rPr>
        <w:t>Registered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 xml:space="preserve">Testing Pool </w:t>
      </w:r>
      <w:r>
        <w:rPr>
          <w:sz w:val="20"/>
        </w:rPr>
        <w:t xml:space="preserve">will be accessible through </w:t>
      </w:r>
      <w:r>
        <w:rPr>
          <w:i w:val="1"/>
          <w:sz w:val="20"/>
        </w:rPr>
        <w:t xml:space="preserve">ADAMS </w:t>
      </w:r>
      <w:r>
        <w:rPr>
          <w:sz w:val="20"/>
        </w:rPr>
        <w:t xml:space="preserve">to </w:t>
      </w:r>
      <w:r>
        <w:rPr>
          <w:i w:val="1"/>
          <w:sz w:val="20"/>
        </w:rPr>
        <w:t xml:space="preserve">WADA </w:t>
      </w:r>
      <w:r>
        <w:rPr>
          <w:sz w:val="20"/>
        </w:rPr>
        <w:t xml:space="preserve">and to other </w:t>
      </w:r>
      <w:r>
        <w:rPr>
          <w:i w:val="1"/>
          <w:sz w:val="20"/>
        </w:rPr>
        <w:t>Anti-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 xml:space="preserve">Doping Organizations </w:t>
      </w:r>
      <w:r>
        <w:rPr>
          <w:sz w:val="20"/>
        </w:rPr>
        <w:t xml:space="preserve">having authority to test that </w:t>
      </w:r>
      <w:r>
        <w:rPr>
          <w:i w:val="1"/>
          <w:sz w:val="20"/>
        </w:rPr>
        <w:t xml:space="preserve">Practitioner </w:t>
      </w:r>
      <w:r>
        <w:rPr>
          <w:sz w:val="20"/>
        </w:rPr>
        <w:t>as provided in</w:t>
      </w:r>
      <w:r>
        <w:rPr>
          <w:spacing w:val="1"/>
          <w:sz w:val="20"/>
        </w:rPr>
        <w:t xml:space="preserve"> </w:t>
      </w:r>
      <w:r>
        <w:rPr>
          <w:sz w:val="20"/>
        </w:rPr>
        <w:t>Article 5.2. Whereabouts information shall be maintained in strict confidence at</w:t>
      </w:r>
      <w:r>
        <w:rPr>
          <w:spacing w:val="1"/>
          <w:sz w:val="20"/>
        </w:rPr>
        <w:t xml:space="preserve"> </w:t>
      </w:r>
      <w:r>
        <w:rPr>
          <w:sz w:val="20"/>
        </w:rPr>
        <w:t>all times; it shall be used exclusively for purposes of planning, coordinating 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conducting </w:t>
      </w:r>
      <w:r>
        <w:rPr>
          <w:i w:val="1"/>
          <w:sz w:val="20"/>
        </w:rPr>
        <w:t>Doping Control</w:t>
      </w:r>
      <w:r>
        <w:rPr>
          <w:sz w:val="20"/>
        </w:rPr>
        <w:t xml:space="preserve">, providing information relevant to the </w:t>
      </w:r>
      <w:r>
        <w:rPr>
          <w:i w:val="1"/>
          <w:sz w:val="20"/>
        </w:rPr>
        <w:t>Practitioner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 xml:space="preserve">Biological Passport </w:t>
      </w:r>
      <w:r>
        <w:rPr>
          <w:sz w:val="20"/>
        </w:rPr>
        <w:t>or other analytical results, to support an investigation into a</w:t>
      </w:r>
      <w:r>
        <w:rPr>
          <w:spacing w:val="-53"/>
          <w:sz w:val="20"/>
        </w:rPr>
        <w:t xml:space="preserve"> </w:t>
      </w:r>
      <w:r>
        <w:rPr>
          <w:sz w:val="20"/>
        </w:rPr>
        <w:t>potential anti-doping rule violation, or to support proceedings alleging an anti-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doping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rule</w:t>
      </w:r>
      <w:r>
        <w:rPr>
          <w:spacing w:val="-15"/>
          <w:sz w:val="20"/>
        </w:rPr>
        <w:t xml:space="preserve"> </w:t>
      </w:r>
      <w:r>
        <w:rPr>
          <w:sz w:val="20"/>
        </w:rPr>
        <w:t>violation;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shall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5"/>
          <w:sz w:val="20"/>
        </w:rPr>
        <w:t xml:space="preserve"> </w:t>
      </w:r>
      <w:r>
        <w:rPr>
          <w:sz w:val="20"/>
        </w:rPr>
        <w:t>destroyed</w:t>
      </w:r>
      <w:r>
        <w:rPr>
          <w:spacing w:val="-15"/>
          <w:sz w:val="20"/>
        </w:rPr>
        <w:t xml:space="preserve"> </w:t>
      </w:r>
      <w:r>
        <w:rPr>
          <w:sz w:val="20"/>
        </w:rPr>
        <w:t>after</w:t>
      </w:r>
      <w:r>
        <w:rPr>
          <w:spacing w:val="-14"/>
          <w:sz w:val="20"/>
        </w:rPr>
        <w:t xml:space="preserve"> </w:t>
      </w:r>
      <w:r>
        <w:rPr>
          <w:sz w:val="20"/>
        </w:rPr>
        <w:t>it</w:t>
      </w:r>
      <w:r>
        <w:rPr>
          <w:spacing w:val="-13"/>
          <w:sz w:val="20"/>
        </w:rPr>
        <w:t xml:space="preserve"> </w:t>
      </w:r>
      <w:r>
        <w:rPr>
          <w:sz w:val="20"/>
        </w:rPr>
        <w:t>is</w:t>
      </w:r>
      <w:r>
        <w:rPr>
          <w:spacing w:val="-14"/>
          <w:sz w:val="20"/>
        </w:rPr>
        <w:t xml:space="preserve"> </w:t>
      </w:r>
      <w:r>
        <w:rPr>
          <w:sz w:val="20"/>
        </w:rPr>
        <w:t>no</w:t>
      </w:r>
      <w:r>
        <w:rPr>
          <w:spacing w:val="-15"/>
          <w:sz w:val="20"/>
        </w:rPr>
        <w:t xml:space="preserve"> </w:t>
      </w:r>
      <w:r>
        <w:rPr>
          <w:sz w:val="20"/>
        </w:rPr>
        <w:t>longer</w:t>
      </w:r>
      <w:r>
        <w:rPr>
          <w:spacing w:val="-14"/>
          <w:sz w:val="20"/>
        </w:rPr>
        <w:t xml:space="preserve"> </w:t>
      </w:r>
      <w:r>
        <w:rPr>
          <w:sz w:val="20"/>
        </w:rPr>
        <w:t>relevant</w:t>
      </w:r>
      <w:r>
        <w:rPr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z w:val="20"/>
        </w:rPr>
        <w:t>these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purposes in accordance with the </w:t>
      </w:r>
      <w:r>
        <w:rPr>
          <w:i w:val="1"/>
          <w:sz w:val="20"/>
        </w:rPr>
        <w:t xml:space="preserve">International Standard </w:t>
      </w:r>
      <w:r>
        <w:rPr>
          <w:sz w:val="20"/>
        </w:rPr>
        <w:t>for the Protection of</w:t>
      </w:r>
      <w:r>
        <w:rPr>
          <w:spacing w:val="1"/>
          <w:sz w:val="20"/>
        </w:rPr>
        <w:t xml:space="preserve"> </w:t>
      </w:r>
      <w:r>
        <w:rPr>
          <w:sz w:val="20"/>
        </w:rPr>
        <w:t>Privacy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Personal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Information.</w:t>
      </w:r>
    </w:p>
    <w:p w14:paraId="27020000">
      <w:pPr>
        <w:pStyle w:val="Style_1"/>
        <w:spacing w:before="6"/>
        <w:ind/>
        <w:rPr>
          <w:sz w:val="19"/>
        </w:rPr>
      </w:pPr>
    </w:p>
    <w:p w14:paraId="28020000">
      <w:pPr>
        <w:pStyle w:val="Style_8"/>
        <w:numPr>
          <w:ilvl w:val="2"/>
          <w:numId w:val="8"/>
        </w:numPr>
        <w:tabs>
          <w:tab w:leader="none" w:pos="2440" w:val="left"/>
        </w:tabs>
        <w:spacing w:after="0" w:before="1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>IAF</w:t>
      </w:r>
      <w:r>
        <w:rPr>
          <w:spacing w:val="1"/>
          <w:sz w:val="20"/>
        </w:rPr>
        <w:t xml:space="preserve"> </w:t>
      </w:r>
      <w:r>
        <w:rPr>
          <w:sz w:val="20"/>
        </w:rPr>
        <w:t>may,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Investigations, collect whereabouts information from </w:t>
      </w:r>
      <w:r>
        <w:rPr>
          <w:i w:val="1"/>
          <w:sz w:val="20"/>
        </w:rPr>
        <w:t xml:space="preserve">Practitioners </w:t>
      </w:r>
      <w:r>
        <w:rPr>
          <w:sz w:val="20"/>
        </w:rPr>
        <w:t>who are not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included within a </w:t>
      </w:r>
      <w:r>
        <w:rPr>
          <w:i w:val="1"/>
          <w:sz w:val="20"/>
        </w:rPr>
        <w:t>Registered Testing Pool</w:t>
      </w:r>
      <w:r>
        <w:rPr>
          <w:sz w:val="20"/>
        </w:rPr>
        <w:t xml:space="preserve">, a </w:t>
      </w:r>
      <w:r>
        <w:rPr>
          <w:i w:val="1"/>
          <w:sz w:val="20"/>
        </w:rPr>
        <w:t xml:space="preserve">Testing Pool </w:t>
      </w:r>
      <w:r>
        <w:rPr>
          <w:sz w:val="20"/>
        </w:rPr>
        <w:t>and/or other pool. If it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chooses to do so, a </w:t>
      </w:r>
      <w:r>
        <w:rPr>
          <w:i w:val="1"/>
          <w:sz w:val="20"/>
        </w:rPr>
        <w:t xml:space="preserve">Practitioner’s </w:t>
      </w:r>
      <w:r>
        <w:rPr>
          <w:sz w:val="20"/>
        </w:rPr>
        <w:t>failure to provide requested whereabouts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information on or before the date required by IAF or the </w:t>
      </w:r>
      <w:r>
        <w:rPr>
          <w:i w:val="1"/>
          <w:sz w:val="20"/>
        </w:rPr>
        <w:t xml:space="preserve">Practitioner’s </w:t>
      </w:r>
      <w:r>
        <w:rPr>
          <w:sz w:val="20"/>
        </w:rPr>
        <w:t>failure to</w:t>
      </w:r>
      <w:r>
        <w:rPr>
          <w:spacing w:val="1"/>
          <w:sz w:val="20"/>
        </w:rPr>
        <w:t xml:space="preserve"> </w:t>
      </w:r>
      <w:r>
        <w:rPr>
          <w:sz w:val="20"/>
        </w:rPr>
        <w:t>provide accurate whereabouts information may result in consequences defined</w:t>
      </w:r>
      <w:r>
        <w:rPr>
          <w:spacing w:val="-5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Article</w:t>
      </w:r>
      <w:r>
        <w:rPr>
          <w:spacing w:val="-1"/>
          <w:sz w:val="20"/>
        </w:rPr>
        <w:t xml:space="preserve"> </w:t>
      </w:r>
      <w:r>
        <w:rPr>
          <w:sz w:val="20"/>
        </w:rPr>
        <w:t>5.5.12</w:t>
      </w:r>
      <w:r>
        <w:rPr>
          <w:spacing w:val="-1"/>
          <w:sz w:val="20"/>
        </w:rPr>
        <w:t xml:space="preserve"> </w:t>
      </w:r>
      <w:r>
        <w:rPr>
          <w:sz w:val="20"/>
        </w:rPr>
        <w:t>below.</w:t>
      </w:r>
    </w:p>
    <w:p w14:paraId="29020000">
      <w:pPr>
        <w:pStyle w:val="Style_1"/>
        <w:spacing w:before="3"/>
        <w:ind/>
      </w:pPr>
    </w:p>
    <w:p w14:paraId="2A020000">
      <w:pPr>
        <w:pStyle w:val="Style_8"/>
        <w:numPr>
          <w:ilvl w:val="2"/>
          <w:numId w:val="8"/>
        </w:numPr>
        <w:tabs>
          <w:tab w:leader="none" w:pos="2440" w:val="left"/>
        </w:tabs>
        <w:spacing w:after="0" w:before="0" w:line="240" w:lineRule="auto"/>
        <w:ind w:hanging="900" w:left="2440" w:right="116"/>
        <w:jc w:val="both"/>
        <w:rPr>
          <w:sz w:val="20"/>
        </w:rPr>
      </w:pP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2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11"/>
          <w:sz w:val="20"/>
        </w:rPr>
        <w:t xml:space="preserve"> </w:t>
      </w:r>
      <w:r>
        <w:rPr>
          <w:sz w:val="20"/>
        </w:rPr>
        <w:t>Standard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Testing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Investigations,</w:t>
      </w:r>
      <w:r>
        <w:rPr>
          <w:spacing w:val="-11"/>
          <w:sz w:val="20"/>
        </w:rPr>
        <w:t xml:space="preserve"> </w:t>
      </w:r>
      <w:r>
        <w:rPr>
          <w:sz w:val="20"/>
        </w:rPr>
        <w:t>IAF</w:t>
      </w:r>
      <w:r>
        <w:rPr>
          <w:spacing w:val="-54"/>
          <w:sz w:val="20"/>
        </w:rPr>
        <w:t xml:space="preserve"> </w:t>
      </w:r>
      <w:r>
        <w:rPr>
          <w:sz w:val="20"/>
        </w:rPr>
        <w:t>may</w:t>
      </w:r>
      <w:r>
        <w:rPr>
          <w:spacing w:val="-12"/>
          <w:sz w:val="20"/>
        </w:rPr>
        <w:t xml:space="preserve"> </w:t>
      </w:r>
      <w:r>
        <w:rPr>
          <w:sz w:val="20"/>
        </w:rPr>
        <w:t>establish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i w:val="1"/>
          <w:spacing w:val="-12"/>
          <w:sz w:val="20"/>
        </w:rPr>
        <w:t xml:space="preserve"> </w:t>
      </w:r>
      <w:r>
        <w:rPr>
          <w:i w:val="1"/>
          <w:sz w:val="20"/>
        </w:rPr>
        <w:t>Pool</w:t>
      </w:r>
      <w:r>
        <w:rPr>
          <w:i w:val="1"/>
          <w:spacing w:val="-11"/>
          <w:sz w:val="20"/>
        </w:rPr>
        <w:t xml:space="preserve"> </w:t>
      </w:r>
      <w:r>
        <w:rPr>
          <w:sz w:val="20"/>
        </w:rPr>
        <w:t>and/or</w:t>
      </w:r>
      <w:r>
        <w:rPr>
          <w:spacing w:val="-12"/>
          <w:sz w:val="20"/>
        </w:rPr>
        <w:t xml:space="preserve"> </w:t>
      </w:r>
      <w:r>
        <w:rPr>
          <w:sz w:val="20"/>
        </w:rPr>
        <w:t>other</w:t>
      </w:r>
      <w:r>
        <w:rPr>
          <w:spacing w:val="-11"/>
          <w:sz w:val="20"/>
        </w:rPr>
        <w:t xml:space="preserve"> </w:t>
      </w:r>
      <w:r>
        <w:rPr>
          <w:sz w:val="20"/>
        </w:rPr>
        <w:t>pool,</w:t>
      </w:r>
      <w:r>
        <w:rPr>
          <w:spacing w:val="-12"/>
          <w:sz w:val="20"/>
        </w:rPr>
        <w:t xml:space="preserve"> </w:t>
      </w:r>
      <w:r>
        <w:rPr>
          <w:sz w:val="20"/>
        </w:rPr>
        <w:t>which</w:t>
      </w:r>
      <w:r>
        <w:rPr>
          <w:spacing w:val="-12"/>
          <w:sz w:val="20"/>
        </w:rPr>
        <w:t xml:space="preserve"> </w:t>
      </w:r>
      <w:r>
        <w:rPr>
          <w:sz w:val="20"/>
        </w:rPr>
        <w:t>includes</w:t>
      </w:r>
      <w:r>
        <w:rPr>
          <w:spacing w:val="-12"/>
          <w:sz w:val="20"/>
        </w:rPr>
        <w:t xml:space="preserve"> </w:t>
      </w:r>
      <w:r>
        <w:rPr>
          <w:i w:val="1"/>
          <w:sz w:val="20"/>
        </w:rPr>
        <w:t>Practitioners</w:t>
      </w:r>
      <w:r>
        <w:rPr>
          <w:i w:val="1"/>
          <w:spacing w:val="-12"/>
          <w:sz w:val="20"/>
        </w:rPr>
        <w:t xml:space="preserve"> </w:t>
      </w:r>
      <w:r>
        <w:rPr>
          <w:sz w:val="20"/>
        </w:rPr>
        <w:t>who</w:t>
      </w:r>
      <w:r>
        <w:rPr>
          <w:spacing w:val="-53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subject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less</w:t>
      </w:r>
      <w:r>
        <w:rPr>
          <w:spacing w:val="1"/>
          <w:sz w:val="20"/>
        </w:rPr>
        <w:t xml:space="preserve"> </w:t>
      </w:r>
      <w:r>
        <w:rPr>
          <w:sz w:val="20"/>
        </w:rPr>
        <w:t>stringent</w:t>
      </w:r>
      <w:r>
        <w:rPr>
          <w:spacing w:val="1"/>
          <w:sz w:val="20"/>
        </w:rPr>
        <w:t xml:space="preserve"> </w:t>
      </w:r>
      <w:r>
        <w:rPr>
          <w:sz w:val="20"/>
        </w:rPr>
        <w:t>whereabouts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1"/>
          <w:sz w:val="20"/>
        </w:rPr>
        <w:t xml:space="preserve"> </w:t>
      </w:r>
      <w:r>
        <w:rPr>
          <w:sz w:val="20"/>
        </w:rPr>
        <w:t>than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 xml:space="preserve">included in IAF’s </w:t>
      </w:r>
      <w:r>
        <w:rPr>
          <w:i w:val="1"/>
          <w:sz w:val="20"/>
        </w:rPr>
        <w:t>Registered Testing Pool</w:t>
      </w:r>
      <w:r>
        <w:rPr>
          <w:sz w:val="20"/>
        </w:rPr>
        <w:t>. The collecting of whereabouts 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inclusion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Pool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pool</w:t>
      </w:r>
      <w:r>
        <w:rPr>
          <w:spacing w:val="1"/>
          <w:sz w:val="20"/>
        </w:rPr>
        <w:t xml:space="preserve"> </w:t>
      </w:r>
      <w:r>
        <w:rPr>
          <w:sz w:val="20"/>
        </w:rPr>
        <w:t>might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coordinated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Federations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and/or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>Organisation</w:t>
      </w:r>
      <w:r>
        <w:rPr>
          <w:sz w:val="20"/>
        </w:rPr>
        <w:t>s and the IAF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may delegate the responsibility to collect </w:t>
      </w:r>
      <w:r>
        <w:rPr>
          <w:i w:val="1"/>
          <w:sz w:val="20"/>
        </w:rPr>
        <w:t>Testing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Pool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pool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whereabouts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Federations</w:t>
      </w:r>
      <w:r>
        <w:rPr>
          <w:sz w:val="20"/>
        </w:rPr>
        <w:t>.</w:t>
      </w:r>
    </w:p>
    <w:p w14:paraId="2B020000">
      <w:pPr>
        <w:pStyle w:val="Style_1"/>
        <w:spacing w:before="11"/>
        <w:ind/>
        <w:rPr>
          <w:sz w:val="19"/>
        </w:rPr>
      </w:pPr>
    </w:p>
    <w:p w14:paraId="2C020000">
      <w:pPr>
        <w:pStyle w:val="Style_8"/>
        <w:numPr>
          <w:ilvl w:val="2"/>
          <w:numId w:val="8"/>
        </w:numPr>
        <w:tabs>
          <w:tab w:leader="none" w:pos="2440" w:val="left"/>
        </w:tabs>
        <w:spacing w:after="0" w:before="0" w:line="240" w:lineRule="auto"/>
        <w:ind w:hanging="900" w:left="2440" w:right="118"/>
        <w:jc w:val="both"/>
        <w:rPr>
          <w:sz w:val="20"/>
        </w:rPr>
      </w:pPr>
      <w:r>
        <w:rPr>
          <w:sz w:val="20"/>
        </w:rPr>
        <w:t xml:space="preserve">IAF shall notify </w:t>
      </w:r>
      <w:r>
        <w:rPr>
          <w:i w:val="1"/>
          <w:sz w:val="20"/>
        </w:rPr>
        <w:t xml:space="preserve">Practitioners </w:t>
      </w:r>
      <w:r>
        <w:rPr>
          <w:sz w:val="20"/>
        </w:rPr>
        <w:t xml:space="preserve">before they are included in the </w:t>
      </w:r>
      <w:r>
        <w:rPr>
          <w:i w:val="1"/>
          <w:sz w:val="20"/>
        </w:rPr>
        <w:t xml:space="preserve">Testing Pool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when</w:t>
      </w:r>
      <w:r>
        <w:rPr>
          <w:spacing w:val="1"/>
          <w:sz w:val="20"/>
        </w:rPr>
        <w:t xml:space="preserve"> </w:t>
      </w:r>
      <w:r>
        <w:rPr>
          <w:sz w:val="20"/>
        </w:rPr>
        <w:t>they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removed.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notification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include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whereabouts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 and the consequences that apply in case of non-compliance, as</w:t>
      </w:r>
      <w:r>
        <w:rPr>
          <w:spacing w:val="1"/>
          <w:sz w:val="20"/>
        </w:rPr>
        <w:t xml:space="preserve"> </w:t>
      </w:r>
      <w:r>
        <w:rPr>
          <w:sz w:val="20"/>
        </w:rPr>
        <w:t>indicated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Articles</w:t>
      </w:r>
      <w:r>
        <w:rPr>
          <w:spacing w:val="-1"/>
          <w:sz w:val="20"/>
        </w:rPr>
        <w:t xml:space="preserve"> </w:t>
      </w:r>
      <w:r>
        <w:rPr>
          <w:sz w:val="20"/>
        </w:rPr>
        <w:t>5.5.11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5.5.12.</w:t>
      </w:r>
    </w:p>
    <w:p w14:paraId="2D020000">
      <w:pPr>
        <w:pStyle w:val="Style_1"/>
        <w:spacing w:before="9"/>
        <w:ind/>
        <w:rPr>
          <w:sz w:val="19"/>
        </w:rPr>
      </w:pPr>
    </w:p>
    <w:p w14:paraId="2E020000">
      <w:pPr>
        <w:pStyle w:val="Style_8"/>
        <w:numPr>
          <w:ilvl w:val="2"/>
          <w:numId w:val="8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sz w:val="20"/>
        </w:rPr>
      </w:pPr>
      <w:r>
        <w:rPr>
          <w:i w:val="1"/>
          <w:sz w:val="20"/>
        </w:rPr>
        <w:t xml:space="preserve">Practitioners </w:t>
      </w:r>
      <w:r>
        <w:rPr>
          <w:sz w:val="20"/>
        </w:rPr>
        <w:t xml:space="preserve">included in the </w:t>
      </w:r>
      <w:r>
        <w:rPr>
          <w:i w:val="1"/>
          <w:sz w:val="20"/>
        </w:rPr>
        <w:t xml:space="preserve">Testing Pool </w:t>
      </w:r>
      <w:r>
        <w:rPr>
          <w:sz w:val="20"/>
        </w:rPr>
        <w:t>shall provide IAF at least with the</w:t>
      </w:r>
      <w:r>
        <w:rPr>
          <w:spacing w:val="1"/>
          <w:sz w:val="20"/>
        </w:rPr>
        <w:t xml:space="preserve"> </w:t>
      </w:r>
      <w:r>
        <w:rPr>
          <w:sz w:val="20"/>
        </w:rPr>
        <w:t>following</w:t>
      </w:r>
      <w:r>
        <w:rPr>
          <w:spacing w:val="-5"/>
          <w:sz w:val="20"/>
        </w:rPr>
        <w:t xml:space="preserve"> </w:t>
      </w:r>
      <w:r>
        <w:rPr>
          <w:sz w:val="20"/>
        </w:rPr>
        <w:t>whereabouts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so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they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located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subjected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sz w:val="20"/>
        </w:rPr>
        <w:t>:</w:t>
      </w:r>
    </w:p>
    <w:p w14:paraId="2F020000">
      <w:pPr>
        <w:sectPr>
          <w:pgSz w:h="15840" w:orient="portrait" w:w="12240"/>
          <w:pgMar w:bottom="1580" w:footer="1391" w:header="0" w:left="1340" w:right="1320" w:top="1360"/>
        </w:sectPr>
      </w:pPr>
    </w:p>
    <w:p w14:paraId="30020000">
      <w:pPr>
        <w:pStyle w:val="Style_8"/>
        <w:numPr>
          <w:ilvl w:val="3"/>
          <w:numId w:val="8"/>
        </w:numPr>
        <w:tabs>
          <w:tab w:leader="none" w:pos="2800" w:val="left"/>
        </w:tabs>
        <w:spacing w:after="0" w:before="79" w:line="240" w:lineRule="auto"/>
        <w:ind w:hanging="360" w:left="2800" w:right="0"/>
        <w:jc w:val="left"/>
        <w:rPr>
          <w:sz w:val="20"/>
        </w:rPr>
      </w:pP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overnight</w:t>
      </w:r>
      <w:r>
        <w:rPr>
          <w:spacing w:val="-2"/>
          <w:sz w:val="20"/>
        </w:rPr>
        <w:t xml:space="preserve"> </w:t>
      </w:r>
      <w:r>
        <w:rPr>
          <w:sz w:val="20"/>
        </w:rPr>
        <w:t>address;</w:t>
      </w:r>
    </w:p>
    <w:p w14:paraId="31020000">
      <w:pPr>
        <w:pStyle w:val="Style_8"/>
        <w:numPr>
          <w:ilvl w:val="3"/>
          <w:numId w:val="8"/>
        </w:numPr>
        <w:tabs>
          <w:tab w:leader="none" w:pos="2800" w:val="left"/>
        </w:tabs>
        <w:spacing w:after="0" w:before="1" w:line="240" w:lineRule="auto"/>
        <w:ind w:hanging="360" w:left="2800" w:right="0"/>
        <w:jc w:val="left"/>
        <w:rPr>
          <w:sz w:val="20"/>
        </w:rPr>
      </w:pPr>
      <w:r>
        <w:rPr>
          <w:sz w:val="20"/>
        </w:rPr>
        <w:t>Competition</w:t>
      </w:r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Event</w:t>
      </w:r>
      <w:r>
        <w:rPr>
          <w:spacing w:val="-1"/>
          <w:sz w:val="20"/>
        </w:rPr>
        <w:t xml:space="preserve"> </w:t>
      </w:r>
      <w:r>
        <w:rPr>
          <w:sz w:val="20"/>
        </w:rPr>
        <w:t>schedule;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32020000">
      <w:pPr>
        <w:pStyle w:val="Style_8"/>
        <w:numPr>
          <w:ilvl w:val="3"/>
          <w:numId w:val="8"/>
        </w:numPr>
        <w:tabs>
          <w:tab w:leader="none" w:pos="2800" w:val="left"/>
        </w:tabs>
        <w:spacing w:after="0" w:before="0" w:line="240" w:lineRule="auto"/>
        <w:ind w:hanging="360" w:left="2800" w:right="0"/>
        <w:jc w:val="left"/>
        <w:rPr>
          <w:sz w:val="20"/>
        </w:rPr>
      </w:pPr>
      <w:r>
        <w:rPr>
          <w:sz w:val="20"/>
        </w:rPr>
        <w:t>Regular</w:t>
      </w:r>
      <w:r>
        <w:rPr>
          <w:spacing w:val="-4"/>
          <w:sz w:val="20"/>
        </w:rPr>
        <w:t xml:space="preserve"> </w:t>
      </w:r>
      <w:r>
        <w:rPr>
          <w:sz w:val="20"/>
        </w:rPr>
        <w:t>training</w:t>
      </w:r>
      <w:r>
        <w:rPr>
          <w:spacing w:val="-3"/>
          <w:sz w:val="20"/>
        </w:rPr>
        <w:t xml:space="preserve"> </w:t>
      </w:r>
      <w:r>
        <w:rPr>
          <w:sz w:val="20"/>
        </w:rPr>
        <w:t>activities.</w:t>
      </w:r>
    </w:p>
    <w:p w14:paraId="33020000">
      <w:pPr>
        <w:pStyle w:val="Style_1"/>
        <w:spacing w:before="121"/>
        <w:ind w:firstLine="0" w:left="2447"/>
        <w:jc w:val="both"/>
      </w:pPr>
      <w:r>
        <w:t>Such</w:t>
      </w:r>
      <w:r>
        <w:rPr>
          <w:spacing w:val="51"/>
        </w:rPr>
        <w:t xml:space="preserve"> </w:t>
      </w:r>
      <w:r>
        <w:t>whereabouts</w:t>
      </w:r>
      <w:r>
        <w:rPr>
          <w:spacing w:val="52"/>
        </w:rPr>
        <w:t xml:space="preserve"> </w:t>
      </w:r>
      <w:r>
        <w:t>information</w:t>
      </w:r>
      <w:r>
        <w:rPr>
          <w:spacing w:val="51"/>
        </w:rPr>
        <w:t xml:space="preserve"> </w:t>
      </w:r>
      <w:r>
        <w:t>should</w:t>
      </w:r>
      <w:r>
        <w:rPr>
          <w:spacing w:val="52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t>filed</w:t>
      </w:r>
      <w:r>
        <w:rPr>
          <w:spacing w:val="52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rPr>
          <w:i w:val="1"/>
        </w:rPr>
        <w:t>ADAMS</w:t>
      </w:r>
      <w:r>
        <w:rPr>
          <w:i w:val="1"/>
          <w:spacing w:val="52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enable</w:t>
      </w:r>
      <w:r>
        <w:rPr>
          <w:spacing w:val="51"/>
        </w:rPr>
        <w:t xml:space="preserve"> </w:t>
      </w:r>
      <w:r>
        <w:t>better</w:t>
      </w:r>
    </w:p>
    <w:p w14:paraId="34020000">
      <w:pPr>
        <w:spacing w:before="0"/>
        <w:ind w:firstLine="0" w:left="2447" w:right="0"/>
        <w:jc w:val="both"/>
        <w:rPr>
          <w:sz w:val="20"/>
        </w:rPr>
      </w:pPr>
      <w:r>
        <w:rPr>
          <w:i w:val="1"/>
          <w:sz w:val="20"/>
        </w:rPr>
        <w:t>Testing</w:t>
      </w:r>
      <w:r>
        <w:rPr>
          <w:i w:val="1"/>
          <w:spacing w:val="-4"/>
          <w:sz w:val="20"/>
        </w:rPr>
        <w:t xml:space="preserve"> </w:t>
      </w:r>
      <w:r>
        <w:rPr>
          <w:sz w:val="20"/>
        </w:rPr>
        <w:t>coordination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Organizations</w:t>
      </w:r>
      <w:r>
        <w:rPr>
          <w:sz w:val="20"/>
        </w:rPr>
        <w:t>.</w:t>
      </w:r>
    </w:p>
    <w:p w14:paraId="35020000">
      <w:pPr>
        <w:pStyle w:val="Style_1"/>
        <w:spacing w:before="7"/>
        <w:ind/>
        <w:rPr>
          <w:sz w:val="19"/>
        </w:rPr>
      </w:pPr>
    </w:p>
    <w:p w14:paraId="36020000">
      <w:pPr>
        <w:pStyle w:val="Style_8"/>
        <w:numPr>
          <w:ilvl w:val="2"/>
          <w:numId w:val="8"/>
        </w:numPr>
        <w:tabs>
          <w:tab w:leader="none" w:pos="2440" w:val="left"/>
        </w:tabs>
        <w:spacing w:after="0" w:before="1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sz w:val="20"/>
        </w:rPr>
        <w:t>’s</w:t>
      </w:r>
      <w:r>
        <w:rPr>
          <w:spacing w:val="-4"/>
          <w:sz w:val="20"/>
        </w:rPr>
        <w:t xml:space="preserve"> </w:t>
      </w:r>
      <w:r>
        <w:rPr>
          <w:sz w:val="20"/>
        </w:rPr>
        <w:t>failure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provide</w:t>
      </w:r>
      <w:r>
        <w:rPr>
          <w:spacing w:val="-4"/>
          <w:sz w:val="20"/>
        </w:rPr>
        <w:t xml:space="preserve"> </w:t>
      </w:r>
      <w:r>
        <w:rPr>
          <w:sz w:val="20"/>
        </w:rPr>
        <w:t>whereabouts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before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date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required by IAF or the </w:t>
      </w:r>
      <w:r>
        <w:rPr>
          <w:i w:val="1"/>
          <w:sz w:val="20"/>
        </w:rPr>
        <w:t>Practitioner</w:t>
      </w:r>
      <w:r>
        <w:rPr>
          <w:sz w:val="20"/>
        </w:rPr>
        <w:t>’s failure to provide accurate whereabouts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information might result in IAF elevating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to IAF’s </w:t>
      </w:r>
      <w:r>
        <w:rPr>
          <w:i w:val="1"/>
          <w:sz w:val="20"/>
        </w:rPr>
        <w:t>Registered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Pool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(if</w:t>
      </w:r>
      <w:r>
        <w:rPr>
          <w:spacing w:val="1"/>
          <w:sz w:val="20"/>
        </w:rPr>
        <w:t xml:space="preserve"> </w:t>
      </w:r>
      <w:r>
        <w:rPr>
          <w:sz w:val="20"/>
        </w:rPr>
        <w:t>one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established)</w:t>
      </w:r>
      <w:r>
        <w:rPr>
          <w:spacing w:val="1"/>
          <w:sz w:val="20"/>
        </w:rPr>
        <w:t xml:space="preserve"> </w:t>
      </w:r>
      <w:r>
        <w:rPr>
          <w:sz w:val="20"/>
        </w:rPr>
        <w:t>and/or</w:t>
      </w:r>
      <w:r>
        <w:rPr>
          <w:spacing w:val="1"/>
          <w:sz w:val="20"/>
        </w:rPr>
        <w:t xml:space="preserve"> </w:t>
      </w:r>
      <w:r>
        <w:rPr>
          <w:sz w:val="20"/>
        </w:rPr>
        <w:t>additional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proportionate</w:t>
      </w:r>
      <w:r>
        <w:rPr>
          <w:spacing w:val="-2"/>
          <w:sz w:val="20"/>
        </w:rPr>
        <w:t xml:space="preserve"> </w:t>
      </w:r>
      <w:r>
        <w:rPr>
          <w:sz w:val="20"/>
        </w:rPr>
        <w:t>non-Code</w:t>
      </w:r>
      <w:r>
        <w:rPr>
          <w:spacing w:val="-2"/>
          <w:sz w:val="20"/>
        </w:rPr>
        <w:t xml:space="preserve"> </w:t>
      </w:r>
      <w:r>
        <w:rPr>
          <w:sz w:val="20"/>
        </w:rPr>
        <w:t>Article</w:t>
      </w:r>
      <w:r>
        <w:rPr>
          <w:spacing w:val="-1"/>
          <w:sz w:val="20"/>
        </w:rPr>
        <w:t xml:space="preserve"> </w:t>
      </w:r>
      <w:r>
        <w:rPr>
          <w:sz w:val="20"/>
        </w:rPr>
        <w:t>2.4</w:t>
      </w:r>
      <w:r>
        <w:rPr>
          <w:spacing w:val="-2"/>
          <w:sz w:val="20"/>
        </w:rPr>
        <w:t xml:space="preserve"> </w:t>
      </w:r>
      <w:r>
        <w:rPr>
          <w:sz w:val="20"/>
        </w:rPr>
        <w:t>consequences,</w:t>
      </w:r>
      <w:r>
        <w:rPr>
          <w:spacing w:val="-2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IAF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any.</w:t>
      </w:r>
    </w:p>
    <w:p w14:paraId="37020000">
      <w:pPr>
        <w:pStyle w:val="Style_1"/>
        <w:rPr>
          <w:sz w:val="22"/>
        </w:rPr>
      </w:pPr>
    </w:p>
    <w:p w14:paraId="38020000">
      <w:pPr>
        <w:pStyle w:val="Style_1"/>
        <w:spacing w:before="2"/>
        <w:ind/>
        <w:rPr>
          <w:sz w:val="18"/>
        </w:rPr>
      </w:pPr>
    </w:p>
    <w:p w14:paraId="39020000">
      <w:pPr>
        <w:pStyle w:val="Style_8"/>
        <w:numPr>
          <w:ilvl w:val="1"/>
          <w:numId w:val="8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  <w:rPr>
          <w:b w:val="1"/>
          <w:i w:val="1"/>
          <w:sz w:val="20"/>
        </w:rPr>
      </w:pPr>
      <w:r>
        <w:rPr>
          <w:b w:val="1"/>
          <w:sz w:val="20"/>
        </w:rPr>
        <w:t>Retired</w:t>
      </w:r>
      <w:r>
        <w:rPr>
          <w:b w:val="1"/>
          <w:spacing w:val="-3"/>
          <w:sz w:val="20"/>
        </w:rPr>
        <w:t xml:space="preserve"> </w:t>
      </w:r>
      <w:r>
        <w:rPr>
          <w:b w:val="1"/>
          <w:i w:val="1"/>
          <w:sz w:val="20"/>
        </w:rPr>
        <w:t>Practitioners</w:t>
      </w:r>
      <w:r>
        <w:rPr>
          <w:b w:val="1"/>
          <w:i w:val="1"/>
          <w:spacing w:val="-3"/>
          <w:sz w:val="20"/>
        </w:rPr>
        <w:t xml:space="preserve"> </w:t>
      </w:r>
      <w:r>
        <w:rPr>
          <w:b w:val="1"/>
          <w:sz w:val="20"/>
        </w:rPr>
        <w:t>Returning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to</w:t>
      </w:r>
      <w:r>
        <w:rPr>
          <w:b w:val="1"/>
          <w:spacing w:val="-4"/>
          <w:sz w:val="20"/>
        </w:rPr>
        <w:t xml:space="preserve"> </w:t>
      </w:r>
      <w:r>
        <w:rPr>
          <w:b w:val="1"/>
          <w:i w:val="1"/>
          <w:sz w:val="20"/>
        </w:rPr>
        <w:t>Competition</w:t>
      </w:r>
    </w:p>
    <w:p w14:paraId="3A020000">
      <w:pPr>
        <w:pStyle w:val="Style_1"/>
        <w:spacing w:before="1"/>
        <w:ind/>
        <w:rPr>
          <w:b w:val="1"/>
          <w:i w:val="1"/>
        </w:rPr>
      </w:pPr>
    </w:p>
    <w:p w14:paraId="3B020000">
      <w:pPr>
        <w:pStyle w:val="Style_8"/>
        <w:numPr>
          <w:ilvl w:val="2"/>
          <w:numId w:val="8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International-Level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National-Level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IAF’s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Registered Testing Pool </w:t>
      </w:r>
      <w:r>
        <w:rPr>
          <w:sz w:val="20"/>
        </w:rPr>
        <w:t>retires and then wishes to return to active participation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in sport,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shall not compete in </w:t>
      </w:r>
      <w:r>
        <w:rPr>
          <w:i w:val="1"/>
          <w:sz w:val="20"/>
        </w:rPr>
        <w:t>International Event</w:t>
      </w:r>
      <w:r>
        <w:rPr>
          <w:sz w:val="20"/>
        </w:rPr>
        <w:t xml:space="preserve">s or </w:t>
      </w:r>
      <w:r>
        <w:rPr>
          <w:i w:val="1"/>
          <w:sz w:val="20"/>
        </w:rPr>
        <w:t>National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Event</w:t>
      </w:r>
      <w:r>
        <w:rPr>
          <w:sz w:val="20"/>
        </w:rPr>
        <w:t xml:space="preserve">s until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has made himself or herself available for </w:t>
      </w:r>
      <w:r>
        <w:rPr>
          <w:i w:val="1"/>
          <w:sz w:val="20"/>
        </w:rPr>
        <w:t>Testing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giving</w:t>
      </w:r>
      <w:r>
        <w:rPr>
          <w:spacing w:val="-9"/>
          <w:sz w:val="20"/>
        </w:rPr>
        <w:t xml:space="preserve"> </w:t>
      </w:r>
      <w:r>
        <w:rPr>
          <w:sz w:val="20"/>
        </w:rPr>
        <w:t>six</w:t>
      </w:r>
      <w:r>
        <w:rPr>
          <w:spacing w:val="-7"/>
          <w:sz w:val="20"/>
        </w:rPr>
        <w:t xml:space="preserve"> </w:t>
      </w:r>
      <w:r>
        <w:rPr>
          <w:sz w:val="20"/>
        </w:rPr>
        <w:t>(6)</w:t>
      </w:r>
      <w:r>
        <w:rPr>
          <w:spacing w:val="-8"/>
          <w:sz w:val="20"/>
        </w:rPr>
        <w:t xml:space="preserve"> </w:t>
      </w:r>
      <w:r>
        <w:rPr>
          <w:sz w:val="20"/>
        </w:rPr>
        <w:t>months</w:t>
      </w:r>
      <w:r>
        <w:rPr>
          <w:spacing w:val="-9"/>
          <w:sz w:val="20"/>
        </w:rPr>
        <w:t xml:space="preserve"> </w:t>
      </w:r>
      <w:r>
        <w:rPr>
          <w:sz w:val="20"/>
        </w:rPr>
        <w:t>prior</w:t>
      </w:r>
      <w:r>
        <w:rPr>
          <w:spacing w:val="-8"/>
          <w:sz w:val="20"/>
        </w:rPr>
        <w:t xml:space="preserve"> </w:t>
      </w:r>
      <w:r>
        <w:rPr>
          <w:sz w:val="20"/>
        </w:rPr>
        <w:t>written</w:t>
      </w:r>
      <w:r>
        <w:rPr>
          <w:spacing w:val="-9"/>
          <w:sz w:val="20"/>
        </w:rPr>
        <w:t xml:space="preserve"> </w:t>
      </w:r>
      <w:r>
        <w:rPr>
          <w:sz w:val="20"/>
        </w:rPr>
        <w:t>notice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IAF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their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-8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sz w:val="20"/>
        </w:rPr>
        <w:t>.</w:t>
      </w:r>
    </w:p>
    <w:p w14:paraId="3C020000">
      <w:pPr>
        <w:pStyle w:val="Style_1"/>
        <w:spacing w:before="10"/>
        <w:ind/>
        <w:rPr>
          <w:sz w:val="19"/>
        </w:rPr>
      </w:pPr>
    </w:p>
    <w:p w14:paraId="3D020000">
      <w:pPr>
        <w:spacing w:before="0"/>
        <w:ind w:firstLine="0" w:left="2440" w:right="117"/>
        <w:jc w:val="both"/>
        <w:rPr>
          <w:sz w:val="20"/>
        </w:rPr>
      </w:pPr>
      <w:r>
        <w:rPr>
          <w:i w:val="1"/>
          <w:sz w:val="20"/>
        </w:rPr>
        <w:t>WADA</w:t>
      </w:r>
      <w:r>
        <w:rPr>
          <w:sz w:val="20"/>
        </w:rPr>
        <w:t xml:space="preserve">, in consultation with IAF and the </w:t>
      </w:r>
      <w:r>
        <w:rPr>
          <w:i w:val="1"/>
          <w:sz w:val="20"/>
        </w:rPr>
        <w:t>Practitioner's National Anti-Doping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sz w:val="20"/>
        </w:rPr>
        <w:t>, may grant an exemption to the six (6) month written notice rule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where the strict application of that rule would be unfair to the </w:t>
      </w:r>
      <w:r>
        <w:rPr>
          <w:i w:val="1"/>
          <w:sz w:val="20"/>
        </w:rPr>
        <w:t>Practitioner</w:t>
      </w:r>
      <w:r>
        <w:rPr>
          <w:sz w:val="20"/>
        </w:rPr>
        <w:t>. This</w:t>
      </w:r>
      <w:r>
        <w:rPr>
          <w:spacing w:val="1"/>
          <w:sz w:val="20"/>
        </w:rPr>
        <w:t xml:space="preserve"> </w:t>
      </w:r>
      <w:r>
        <w:rPr>
          <w:sz w:val="20"/>
        </w:rPr>
        <w:t>decision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appealed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Article</w:t>
      </w:r>
      <w:r>
        <w:rPr>
          <w:spacing w:val="-1"/>
          <w:sz w:val="20"/>
        </w:rPr>
        <w:t xml:space="preserve"> </w:t>
      </w:r>
      <w:r>
        <w:rPr>
          <w:sz w:val="20"/>
        </w:rPr>
        <w:t>13.</w:t>
      </w:r>
      <w:r>
        <w:rPr>
          <w:sz w:val="20"/>
          <w:vertAlign w:val="superscript"/>
        </w:rPr>
        <w:t>27</w:t>
      </w:r>
    </w:p>
    <w:p w14:paraId="3E020000">
      <w:pPr>
        <w:pStyle w:val="Style_1"/>
        <w:spacing w:before="4"/>
        <w:ind/>
      </w:pPr>
    </w:p>
    <w:p w14:paraId="3F020000">
      <w:pPr>
        <w:spacing w:before="0" w:line="240" w:lineRule="auto"/>
        <w:ind w:firstLine="0" w:left="2440" w:right="117"/>
        <w:jc w:val="both"/>
        <w:rPr>
          <w:sz w:val="20"/>
        </w:rPr>
      </w:pP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competitive</w:t>
      </w:r>
      <w:r>
        <w:rPr>
          <w:spacing w:val="1"/>
          <w:sz w:val="20"/>
        </w:rPr>
        <w:t xml:space="preserve"> </w:t>
      </w:r>
      <w:r>
        <w:rPr>
          <w:sz w:val="20"/>
        </w:rPr>
        <w:t>results</w:t>
      </w:r>
      <w:r>
        <w:rPr>
          <w:spacing w:val="1"/>
          <w:sz w:val="20"/>
        </w:rPr>
        <w:t xml:space="preserve"> </w:t>
      </w:r>
      <w:r>
        <w:rPr>
          <w:sz w:val="20"/>
        </w:rPr>
        <w:t>obtained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violation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Article</w:t>
      </w:r>
      <w:r>
        <w:rPr>
          <w:spacing w:val="1"/>
          <w:sz w:val="20"/>
        </w:rPr>
        <w:t xml:space="preserve"> </w:t>
      </w:r>
      <w:r>
        <w:rPr>
          <w:sz w:val="20"/>
        </w:rPr>
        <w:t>5.6.1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Disqualified </w:t>
      </w:r>
      <w:r>
        <w:rPr>
          <w:sz w:val="20"/>
        </w:rPr>
        <w:t xml:space="preserve">unless the </w:t>
      </w:r>
      <w:r>
        <w:rPr>
          <w:i w:val="1"/>
          <w:sz w:val="20"/>
        </w:rPr>
        <w:t xml:space="preserve">Practitioner </w:t>
      </w:r>
      <w:r>
        <w:rPr>
          <w:sz w:val="20"/>
        </w:rPr>
        <w:t>can establish that he or she could not have</w:t>
      </w:r>
      <w:r>
        <w:rPr>
          <w:spacing w:val="1"/>
          <w:sz w:val="20"/>
        </w:rPr>
        <w:t xml:space="preserve"> </w:t>
      </w:r>
      <w:r>
        <w:rPr>
          <w:sz w:val="20"/>
        </w:rPr>
        <w:t>reasonably</w:t>
      </w:r>
      <w:r>
        <w:rPr>
          <w:spacing w:val="-2"/>
          <w:sz w:val="20"/>
        </w:rPr>
        <w:t xml:space="preserve"> </w:t>
      </w:r>
      <w:r>
        <w:rPr>
          <w:sz w:val="20"/>
        </w:rPr>
        <w:t>known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was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Event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Event</w:t>
      </w:r>
      <w:r>
        <w:rPr>
          <w:sz w:val="20"/>
        </w:rPr>
        <w:t>.</w:t>
      </w:r>
    </w:p>
    <w:p w14:paraId="40020000">
      <w:pPr>
        <w:pStyle w:val="Style_1"/>
        <w:spacing w:before="2"/>
        <w:ind/>
      </w:pPr>
    </w:p>
    <w:p w14:paraId="41020000">
      <w:pPr>
        <w:pStyle w:val="Style_8"/>
        <w:numPr>
          <w:ilvl w:val="2"/>
          <w:numId w:val="8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 xml:space="preserve">If a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retires from sport while subject to a period of </w:t>
      </w:r>
      <w:r>
        <w:rPr>
          <w:i w:val="1"/>
          <w:sz w:val="20"/>
        </w:rPr>
        <w:t>Ineligibility</w:t>
      </w:r>
      <w:r>
        <w:rPr>
          <w:sz w:val="20"/>
        </w:rPr>
        <w:t>, 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notify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imposed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period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 xml:space="preserve">Ineligibility </w:t>
      </w:r>
      <w:r>
        <w:rPr>
          <w:sz w:val="20"/>
        </w:rPr>
        <w:t xml:space="preserve">in writing of such retirement. If the </w:t>
      </w:r>
      <w:r>
        <w:rPr>
          <w:i w:val="1"/>
          <w:sz w:val="20"/>
        </w:rPr>
        <w:t xml:space="preserve">Practitioner </w:t>
      </w:r>
      <w:r>
        <w:rPr>
          <w:sz w:val="20"/>
        </w:rPr>
        <w:t>then wishes to return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to active competition in sport,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shall not compete in </w:t>
      </w:r>
      <w:r>
        <w:rPr>
          <w:i w:val="1"/>
          <w:sz w:val="20"/>
        </w:rPr>
        <w:t>International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 xml:space="preserve">Events </w:t>
      </w:r>
      <w:r>
        <w:rPr>
          <w:sz w:val="20"/>
        </w:rPr>
        <w:t xml:space="preserve">or </w:t>
      </w:r>
      <w:r>
        <w:rPr>
          <w:i w:val="1"/>
          <w:sz w:val="20"/>
        </w:rPr>
        <w:t xml:space="preserve">National Events </w:t>
      </w:r>
      <w:r>
        <w:rPr>
          <w:sz w:val="20"/>
        </w:rPr>
        <w:t xml:space="preserve">until the </w:t>
      </w:r>
      <w:r>
        <w:rPr>
          <w:i w:val="1"/>
          <w:sz w:val="20"/>
        </w:rPr>
        <w:t xml:space="preserve">Practitioner </w:t>
      </w:r>
      <w:r>
        <w:rPr>
          <w:sz w:val="20"/>
        </w:rPr>
        <w:t>has made himself or herself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available for </w:t>
      </w:r>
      <w:r>
        <w:rPr>
          <w:i w:val="1"/>
          <w:sz w:val="20"/>
        </w:rPr>
        <w:t xml:space="preserve">Testing </w:t>
      </w:r>
      <w:r>
        <w:rPr>
          <w:sz w:val="20"/>
        </w:rPr>
        <w:t>by giving six (6) months prior written notice (or notice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equivalent to the period of </w:t>
      </w:r>
      <w:r>
        <w:rPr>
          <w:i w:val="1"/>
          <w:sz w:val="20"/>
        </w:rPr>
        <w:t xml:space="preserve">Ineligibility </w:t>
      </w:r>
      <w:r>
        <w:rPr>
          <w:sz w:val="20"/>
        </w:rPr>
        <w:t xml:space="preserve">remaining as of the date the </w:t>
      </w:r>
      <w:r>
        <w:rPr>
          <w:i w:val="1"/>
          <w:sz w:val="20"/>
        </w:rPr>
        <w:t>Practitioner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retired,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period</w:t>
      </w:r>
      <w:r>
        <w:rPr>
          <w:spacing w:val="-4"/>
          <w:sz w:val="20"/>
        </w:rPr>
        <w:t xml:space="preserve"> </w:t>
      </w:r>
      <w:r>
        <w:rPr>
          <w:sz w:val="20"/>
        </w:rPr>
        <w:t>was</w:t>
      </w:r>
      <w:r>
        <w:rPr>
          <w:spacing w:val="-5"/>
          <w:sz w:val="20"/>
        </w:rPr>
        <w:t xml:space="preserve"> </w:t>
      </w:r>
      <w:r>
        <w:rPr>
          <w:sz w:val="20"/>
        </w:rPr>
        <w:t>longer</w:t>
      </w:r>
      <w:r>
        <w:rPr>
          <w:spacing w:val="-4"/>
          <w:sz w:val="20"/>
        </w:rPr>
        <w:t xml:space="preserve"> </w:t>
      </w:r>
      <w:r>
        <w:rPr>
          <w:sz w:val="20"/>
        </w:rPr>
        <w:t>than</w:t>
      </w:r>
      <w:r>
        <w:rPr>
          <w:spacing w:val="-5"/>
          <w:sz w:val="20"/>
        </w:rPr>
        <w:t xml:space="preserve"> </w:t>
      </w:r>
      <w:r>
        <w:rPr>
          <w:sz w:val="20"/>
        </w:rPr>
        <w:t>six</w:t>
      </w:r>
      <w:r>
        <w:rPr>
          <w:spacing w:val="-3"/>
          <w:sz w:val="20"/>
        </w:rPr>
        <w:t xml:space="preserve"> </w:t>
      </w:r>
      <w:r>
        <w:rPr>
          <w:sz w:val="20"/>
        </w:rPr>
        <w:t>(6)</w:t>
      </w:r>
      <w:r>
        <w:rPr>
          <w:spacing w:val="-5"/>
          <w:sz w:val="20"/>
        </w:rPr>
        <w:t xml:space="preserve"> </w:t>
      </w:r>
      <w:r>
        <w:rPr>
          <w:sz w:val="20"/>
        </w:rPr>
        <w:t>months)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IAF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-54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sz w:val="20"/>
        </w:rPr>
        <w:t>.</w:t>
      </w:r>
    </w:p>
    <w:p w14:paraId="42020000">
      <w:pPr>
        <w:pStyle w:val="Style_1"/>
        <w:spacing w:before="11"/>
        <w:ind/>
        <w:rPr>
          <w:sz w:val="19"/>
        </w:rPr>
      </w:pPr>
    </w:p>
    <w:p w14:paraId="43020000">
      <w:pPr>
        <w:pStyle w:val="Style_9"/>
        <w:numPr>
          <w:ilvl w:val="1"/>
          <w:numId w:val="8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  <w:rPr>
          <w:i w:val="1"/>
        </w:rPr>
      </w:pPr>
      <w:r>
        <w:rPr>
          <w:i w:val="1"/>
        </w:rPr>
        <w:t>Independent</w:t>
      </w:r>
      <w:r>
        <w:rPr>
          <w:i w:val="1"/>
          <w:spacing w:val="-5"/>
        </w:rPr>
        <w:t xml:space="preserve"> </w:t>
      </w:r>
      <w:r>
        <w:rPr>
          <w:i w:val="1"/>
        </w:rPr>
        <w:t>Observer</w:t>
      </w:r>
      <w:r>
        <w:rPr>
          <w:i w:val="1"/>
          <w:spacing w:val="-4"/>
        </w:rPr>
        <w:t xml:space="preserve"> </w:t>
      </w:r>
      <w:r>
        <w:rPr>
          <w:i w:val="1"/>
        </w:rPr>
        <w:t>Program</w:t>
      </w:r>
    </w:p>
    <w:p w14:paraId="44020000">
      <w:pPr>
        <w:pStyle w:val="Style_1"/>
        <w:rPr>
          <w:b w:val="1"/>
          <w:i w:val="1"/>
        </w:rPr>
      </w:pPr>
    </w:p>
    <w:p w14:paraId="45020000">
      <w:pPr>
        <w:spacing w:before="1"/>
        <w:ind w:firstLine="0" w:left="820" w:right="117"/>
        <w:jc w:val="both"/>
        <w:rPr>
          <w:sz w:val="20"/>
        </w:rPr>
      </w:pPr>
      <w:r>
        <w:rPr>
          <w:sz w:val="20"/>
        </w:rPr>
        <w:t xml:space="preserve">IAF and the organizing committees for IAF’s </w:t>
      </w:r>
      <w:r>
        <w:rPr>
          <w:i w:val="1"/>
          <w:sz w:val="20"/>
        </w:rPr>
        <w:t>Events</w:t>
      </w:r>
      <w:r>
        <w:rPr>
          <w:sz w:val="20"/>
        </w:rPr>
        <w:t xml:space="preserve">, as well as the </w:t>
      </w:r>
      <w:r>
        <w:rPr>
          <w:i w:val="1"/>
          <w:sz w:val="20"/>
        </w:rPr>
        <w:t xml:space="preserve">National Federations </w:t>
      </w:r>
      <w:r>
        <w:rPr>
          <w:sz w:val="20"/>
        </w:rPr>
        <w:t>and the</w:t>
      </w:r>
      <w:r>
        <w:rPr>
          <w:spacing w:val="1"/>
          <w:sz w:val="20"/>
        </w:rPr>
        <w:t xml:space="preserve"> </w:t>
      </w:r>
      <w:r>
        <w:rPr>
          <w:sz w:val="20"/>
        </w:rPr>
        <w:t>organizing</w:t>
      </w:r>
      <w:r>
        <w:rPr>
          <w:spacing w:val="-9"/>
          <w:sz w:val="20"/>
        </w:rPr>
        <w:t xml:space="preserve"> </w:t>
      </w:r>
      <w:r>
        <w:rPr>
          <w:sz w:val="20"/>
        </w:rPr>
        <w:t>committees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-9"/>
          <w:sz w:val="20"/>
        </w:rPr>
        <w:t xml:space="preserve"> </w:t>
      </w:r>
      <w:r>
        <w:rPr>
          <w:i w:val="1"/>
          <w:sz w:val="20"/>
        </w:rPr>
        <w:t>Events,</w:t>
      </w:r>
      <w:r>
        <w:rPr>
          <w:i w:val="1"/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authorize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facilitate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i w:val="1"/>
          <w:sz w:val="20"/>
        </w:rPr>
        <w:t>Independent</w:t>
      </w:r>
      <w:r>
        <w:rPr>
          <w:i w:val="1"/>
          <w:spacing w:val="-8"/>
          <w:sz w:val="20"/>
        </w:rPr>
        <w:t xml:space="preserve"> </w:t>
      </w:r>
      <w:r>
        <w:rPr>
          <w:i w:val="1"/>
          <w:sz w:val="20"/>
        </w:rPr>
        <w:t>Observer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>Program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such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Events</w:t>
      </w:r>
      <w:r>
        <w:rPr>
          <w:sz w:val="20"/>
        </w:rPr>
        <w:t>.</w:t>
      </w:r>
    </w:p>
    <w:p w14:paraId="46020000">
      <w:pPr>
        <w:pStyle w:val="Style_1"/>
        <w:spacing w:before="1"/>
        <w:ind/>
      </w:pPr>
    </w:p>
    <w:p w14:paraId="47020000">
      <w:pPr>
        <w:tabs>
          <w:tab w:leader="none" w:pos="1539" w:val="left"/>
        </w:tabs>
        <w:spacing w:before="0"/>
        <w:ind w:firstLine="0" w:left="100" w:right="0"/>
        <w:jc w:val="left"/>
        <w:rPr>
          <w:b w:val="1"/>
          <w:i w:val="1"/>
          <w:sz w:val="20"/>
        </w:rPr>
      </w:pPr>
      <w:r>
        <w:rPr>
          <w:b w:val="1"/>
          <w:sz w:val="20"/>
        </w:rPr>
        <w:t>ARTICLE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6</w:t>
      </w:r>
      <w:r>
        <w:rPr>
          <w:b w:val="1"/>
          <w:sz w:val="20"/>
        </w:rPr>
        <w:tab/>
      </w:r>
      <w:r>
        <w:rPr>
          <w:b w:val="1"/>
          <w:sz w:val="20"/>
        </w:rPr>
        <w:t>ANALYSIS</w:t>
      </w:r>
      <w:r>
        <w:rPr>
          <w:b w:val="1"/>
          <w:spacing w:val="-5"/>
          <w:sz w:val="20"/>
        </w:rPr>
        <w:t xml:space="preserve"> </w:t>
      </w:r>
      <w:r>
        <w:rPr>
          <w:b w:val="1"/>
          <w:sz w:val="20"/>
        </w:rPr>
        <w:t>OF</w:t>
      </w:r>
      <w:r>
        <w:rPr>
          <w:b w:val="1"/>
          <w:spacing w:val="-4"/>
          <w:sz w:val="20"/>
        </w:rPr>
        <w:t xml:space="preserve"> </w:t>
      </w:r>
      <w:r>
        <w:rPr>
          <w:b w:val="1"/>
          <w:i w:val="1"/>
          <w:sz w:val="20"/>
        </w:rPr>
        <w:t>SAMPLES</w:t>
      </w:r>
    </w:p>
    <w:p w14:paraId="48020000">
      <w:pPr>
        <w:pStyle w:val="Style_1"/>
        <w:spacing w:before="10"/>
        <w:ind/>
        <w:rPr>
          <w:b w:val="1"/>
          <w:i w:val="1"/>
          <w:sz w:val="23"/>
        </w:rPr>
      </w:pPr>
    </w:p>
    <w:p w14:paraId="49020000">
      <w:pPr>
        <w:pStyle w:val="Style_1"/>
        <w:ind w:firstLine="0" w:left="100"/>
      </w:pPr>
      <w:r>
        <w:rPr>
          <w:i w:val="1"/>
        </w:rPr>
        <w:t>Samples</w:t>
      </w:r>
      <w:r>
        <w:rPr>
          <w:i w:val="1"/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analyzed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principles:</w:t>
      </w:r>
    </w:p>
    <w:p w14:paraId="4A020000">
      <w:pPr>
        <w:pStyle w:val="Style_1"/>
        <w:spacing w:before="10"/>
        <w:ind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79" name="Picture 7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4B020000">
      <w:pPr>
        <w:spacing w:before="109"/>
        <w:ind w:hanging="270" w:left="370" w:right="117"/>
        <w:jc w:val="both"/>
        <w:rPr>
          <w:i w:val="1"/>
          <w:sz w:val="16"/>
        </w:rPr>
      </w:pPr>
      <w:r>
        <w:rPr>
          <w:sz w:val="16"/>
          <w:vertAlign w:val="superscript"/>
        </w:rPr>
        <w:t>27</w:t>
      </w:r>
      <w:r>
        <w:rPr>
          <w:spacing w:val="1"/>
          <w:sz w:val="16"/>
        </w:rPr>
        <w:t xml:space="preserve"> </w:t>
      </w:r>
      <w:r>
        <w:rPr>
          <w:i w:val="1"/>
          <w:sz w:val="16"/>
        </w:rPr>
        <w:t>[Comment to Article 5.6.1: WADA has developed a protocol and exemption application form that Practitioners must use to make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such requests, and a decision template that the International Federations must use. Both documents are available on WADA’s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website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at https://</w:t>
      </w:r>
      <w:r>
        <w:rPr>
          <w:i w:val="1"/>
          <w:sz w:val="16"/>
        </w:rPr>
        <w:fldChar w:fldCharType="begin"/>
      </w:r>
      <w:r>
        <w:rPr>
          <w:i w:val="1"/>
          <w:sz w:val="16"/>
        </w:rPr>
        <w:instrText>HYPERLINK "http://www.wada-ama.org/"</w:instrText>
      </w:r>
      <w:r>
        <w:rPr>
          <w:i w:val="1"/>
          <w:sz w:val="16"/>
        </w:rPr>
        <w:fldChar w:fldCharType="separate"/>
      </w:r>
      <w:r>
        <w:rPr>
          <w:i w:val="1"/>
          <w:sz w:val="16"/>
        </w:rPr>
        <w:t>www.wada-ama.org.</w:t>
      </w:r>
      <w:r>
        <w:rPr>
          <w:i w:val="1"/>
          <w:sz w:val="16"/>
        </w:rPr>
        <w:fldChar w:fldCharType="end"/>
      </w:r>
      <w:r>
        <w:rPr>
          <w:i w:val="1"/>
          <w:sz w:val="16"/>
        </w:rPr>
        <w:t>]</w:t>
      </w:r>
    </w:p>
    <w:p w14:paraId="4C020000">
      <w:pPr>
        <w:sectPr>
          <w:pgSz w:h="15840" w:orient="portrait" w:w="12240"/>
          <w:pgMar w:bottom="1580" w:footer="1391" w:header="0" w:left="1340" w:right="1320" w:top="1360"/>
        </w:sectPr>
      </w:pPr>
    </w:p>
    <w:p w14:paraId="4D020000">
      <w:pPr>
        <w:pStyle w:val="Style_7"/>
        <w:numPr>
          <w:ilvl w:val="1"/>
          <w:numId w:val="9"/>
        </w:numPr>
        <w:tabs>
          <w:tab w:leader="none" w:pos="1539" w:val="left"/>
          <w:tab w:leader="none" w:pos="1540" w:val="left"/>
        </w:tabs>
        <w:spacing w:after="0" w:before="170" w:line="240" w:lineRule="auto"/>
        <w:ind w:hanging="720" w:left="1540" w:right="0"/>
        <w:jc w:val="left"/>
      </w:pP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Accredited,</w:t>
      </w:r>
      <w:r>
        <w:rPr>
          <w:spacing w:val="-2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Laboratories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Laboratories</w:t>
      </w:r>
    </w:p>
    <w:p w14:paraId="4E020000">
      <w:pPr>
        <w:pStyle w:val="Style_1"/>
        <w:rPr>
          <w:b w:val="1"/>
        </w:rPr>
      </w:pPr>
    </w:p>
    <w:p w14:paraId="4F020000">
      <w:pPr>
        <w:pStyle w:val="Style_8"/>
        <w:numPr>
          <w:ilvl w:val="2"/>
          <w:numId w:val="9"/>
        </w:numPr>
        <w:tabs>
          <w:tab w:leader="none" w:pos="2440" w:val="left"/>
        </w:tabs>
        <w:spacing w:after="0" w:before="1" w:line="240" w:lineRule="auto"/>
        <w:ind w:hanging="900" w:left="2440" w:right="116"/>
        <w:jc w:val="both"/>
        <w:rPr>
          <w:b w:val="1"/>
          <w:sz w:val="20"/>
        </w:rPr>
      </w:pP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purposes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directly</w:t>
      </w:r>
      <w:r>
        <w:rPr>
          <w:spacing w:val="-7"/>
          <w:sz w:val="20"/>
        </w:rPr>
        <w:t xml:space="preserve"> </w:t>
      </w:r>
      <w:r>
        <w:rPr>
          <w:sz w:val="20"/>
        </w:rPr>
        <w:t>establishing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i w:val="1"/>
          <w:sz w:val="20"/>
        </w:rPr>
        <w:t>Adverse</w:t>
      </w:r>
      <w:r>
        <w:rPr>
          <w:i w:val="1"/>
          <w:spacing w:val="-7"/>
          <w:sz w:val="20"/>
        </w:rPr>
        <w:t xml:space="preserve"> </w:t>
      </w:r>
      <w:r>
        <w:rPr>
          <w:i w:val="1"/>
          <w:sz w:val="20"/>
        </w:rPr>
        <w:t>Analytical</w:t>
      </w:r>
      <w:r>
        <w:rPr>
          <w:i w:val="1"/>
          <w:spacing w:val="-8"/>
          <w:sz w:val="20"/>
        </w:rPr>
        <w:t xml:space="preserve"> </w:t>
      </w:r>
      <w:r>
        <w:rPr>
          <w:i w:val="1"/>
          <w:sz w:val="20"/>
        </w:rPr>
        <w:t>Finding</w:t>
      </w:r>
      <w:r>
        <w:rPr>
          <w:i w:val="1"/>
          <w:spacing w:val="-8"/>
          <w:sz w:val="20"/>
        </w:rPr>
        <w:t xml:space="preserve"> </w:t>
      </w:r>
      <w:r>
        <w:rPr>
          <w:sz w:val="20"/>
        </w:rPr>
        <w:t>under</w:t>
      </w:r>
      <w:r>
        <w:rPr>
          <w:spacing w:val="-7"/>
          <w:sz w:val="20"/>
        </w:rPr>
        <w:t xml:space="preserve"> </w:t>
      </w:r>
      <w:r>
        <w:rPr>
          <w:sz w:val="20"/>
        </w:rPr>
        <w:t>Article</w:t>
      </w:r>
      <w:r>
        <w:rPr>
          <w:spacing w:val="-53"/>
          <w:sz w:val="20"/>
        </w:rPr>
        <w:t xml:space="preserve"> </w:t>
      </w:r>
      <w:r>
        <w:rPr>
          <w:sz w:val="20"/>
        </w:rPr>
        <w:t>2.1,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Samples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analyzed</w:t>
      </w:r>
      <w:r>
        <w:rPr>
          <w:spacing w:val="1"/>
          <w:sz w:val="20"/>
        </w:rPr>
        <w:t xml:space="preserve"> </w:t>
      </w:r>
      <w:r>
        <w:rPr>
          <w:sz w:val="20"/>
        </w:rPr>
        <w:t>only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WADA</w:t>
      </w:r>
      <w:r>
        <w:rPr>
          <w:sz w:val="20"/>
        </w:rPr>
        <w:t>-accredited</w:t>
      </w:r>
      <w:r>
        <w:rPr>
          <w:spacing w:val="1"/>
          <w:sz w:val="20"/>
        </w:rPr>
        <w:t xml:space="preserve"> </w:t>
      </w:r>
      <w:r>
        <w:rPr>
          <w:sz w:val="20"/>
        </w:rPr>
        <w:t>laboratories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laboratories</w:t>
      </w:r>
      <w:r>
        <w:rPr>
          <w:spacing w:val="-7"/>
          <w:sz w:val="20"/>
        </w:rPr>
        <w:t xml:space="preserve"> </w:t>
      </w:r>
      <w:r>
        <w:rPr>
          <w:sz w:val="20"/>
        </w:rPr>
        <w:t>otherwise</w:t>
      </w:r>
      <w:r>
        <w:rPr>
          <w:spacing w:val="-7"/>
          <w:sz w:val="20"/>
        </w:rPr>
        <w:t xml:space="preserve"> </w:t>
      </w:r>
      <w:r>
        <w:rPr>
          <w:sz w:val="20"/>
        </w:rPr>
        <w:t>approved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i w:val="1"/>
          <w:sz w:val="20"/>
        </w:rPr>
        <w:t>WADA</w:t>
      </w:r>
      <w:r>
        <w:rPr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choice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WADA</w:t>
      </w:r>
      <w:r>
        <w:rPr>
          <w:sz w:val="20"/>
        </w:rPr>
        <w:t>-accredited</w:t>
      </w:r>
      <w:r>
        <w:rPr>
          <w:spacing w:val="-53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i w:val="1"/>
          <w:sz w:val="20"/>
        </w:rPr>
        <w:t>WADA</w:t>
      </w:r>
      <w:r>
        <w:rPr>
          <w:sz w:val="20"/>
        </w:rPr>
        <w:t>-approved</w:t>
      </w:r>
      <w:r>
        <w:rPr>
          <w:spacing w:val="-10"/>
          <w:sz w:val="20"/>
        </w:rPr>
        <w:t xml:space="preserve"> </w:t>
      </w:r>
      <w:r>
        <w:rPr>
          <w:sz w:val="20"/>
        </w:rPr>
        <w:t>laboratory</w:t>
      </w:r>
      <w:r>
        <w:rPr>
          <w:spacing w:val="-11"/>
          <w:sz w:val="20"/>
        </w:rPr>
        <w:t xml:space="preserve"> </w:t>
      </w:r>
      <w:r>
        <w:rPr>
          <w:sz w:val="20"/>
        </w:rPr>
        <w:t>used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i w:val="1"/>
          <w:sz w:val="20"/>
        </w:rPr>
        <w:t>Sample</w:t>
      </w:r>
      <w:r>
        <w:rPr>
          <w:i w:val="1"/>
          <w:spacing w:val="-11"/>
          <w:sz w:val="20"/>
        </w:rPr>
        <w:t xml:space="preserve"> </w:t>
      </w:r>
      <w:r>
        <w:rPr>
          <w:sz w:val="20"/>
        </w:rPr>
        <w:t>analysis</w:t>
      </w:r>
      <w:r>
        <w:rPr>
          <w:spacing w:val="-11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1"/>
          <w:sz w:val="20"/>
        </w:rPr>
        <w:t xml:space="preserve"> </w:t>
      </w:r>
      <w:r>
        <w:rPr>
          <w:sz w:val="20"/>
        </w:rPr>
        <w:t>determined</w:t>
      </w:r>
      <w:r>
        <w:rPr>
          <w:spacing w:val="-53"/>
          <w:sz w:val="20"/>
        </w:rPr>
        <w:t xml:space="preserve"> </w:t>
      </w:r>
      <w:r>
        <w:rPr>
          <w:sz w:val="20"/>
        </w:rPr>
        <w:t>exclusively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IAF.</w:t>
      </w:r>
      <w:r>
        <w:rPr>
          <w:spacing w:val="-21"/>
          <w:sz w:val="20"/>
        </w:rPr>
        <w:t xml:space="preserve"> </w:t>
      </w:r>
      <w:r>
        <w:rPr>
          <w:b w:val="1"/>
          <w:sz w:val="20"/>
          <w:vertAlign w:val="superscript"/>
        </w:rPr>
        <w:t>28</w:t>
      </w:r>
    </w:p>
    <w:p w14:paraId="50020000">
      <w:pPr>
        <w:pStyle w:val="Style_1"/>
        <w:spacing w:before="9"/>
        <w:ind/>
        <w:rPr>
          <w:b w:val="1"/>
          <w:sz w:val="19"/>
        </w:rPr>
      </w:pPr>
    </w:p>
    <w:p w14:paraId="51020000">
      <w:pPr>
        <w:pStyle w:val="Style_8"/>
        <w:numPr>
          <w:ilvl w:val="2"/>
          <w:numId w:val="9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>As provided in Article 3.2, facts related to anti-doping rule violations may be</w:t>
      </w:r>
      <w:r>
        <w:rPr>
          <w:spacing w:val="1"/>
          <w:sz w:val="20"/>
        </w:rPr>
        <w:t xml:space="preserve"> </w:t>
      </w:r>
      <w:r>
        <w:rPr>
          <w:sz w:val="20"/>
        </w:rPr>
        <w:t>established by any reliable means. This would include, for example, reliable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laboratory or other forensic testing conducted outside of </w:t>
      </w:r>
      <w:r>
        <w:rPr>
          <w:i w:val="1"/>
          <w:sz w:val="20"/>
        </w:rPr>
        <w:t>WADA</w:t>
      </w:r>
      <w:r>
        <w:rPr>
          <w:sz w:val="20"/>
        </w:rPr>
        <w:t>-accredited or</w:t>
      </w:r>
      <w:r>
        <w:rPr>
          <w:spacing w:val="1"/>
          <w:sz w:val="20"/>
        </w:rPr>
        <w:t xml:space="preserve"> </w:t>
      </w:r>
      <w:r>
        <w:rPr>
          <w:sz w:val="20"/>
        </w:rPr>
        <w:t>approved</w:t>
      </w:r>
      <w:r>
        <w:rPr>
          <w:spacing w:val="-2"/>
          <w:sz w:val="20"/>
        </w:rPr>
        <w:t xml:space="preserve"> </w:t>
      </w:r>
      <w:r>
        <w:rPr>
          <w:sz w:val="20"/>
        </w:rPr>
        <w:t>laboratories.</w:t>
      </w:r>
    </w:p>
    <w:p w14:paraId="52020000">
      <w:pPr>
        <w:pStyle w:val="Style_1"/>
        <w:spacing w:before="2"/>
        <w:ind/>
      </w:pPr>
    </w:p>
    <w:p w14:paraId="53020000">
      <w:pPr>
        <w:pStyle w:val="Style_8"/>
        <w:numPr>
          <w:ilvl w:val="1"/>
          <w:numId w:val="9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  <w:rPr>
          <w:b w:val="1"/>
          <w:sz w:val="20"/>
        </w:rPr>
      </w:pPr>
      <w:r>
        <w:rPr>
          <w:b w:val="1"/>
          <w:sz w:val="20"/>
        </w:rPr>
        <w:t>Purpose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of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Analysis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of</w:t>
      </w:r>
      <w:r>
        <w:rPr>
          <w:b w:val="1"/>
          <w:spacing w:val="-2"/>
          <w:sz w:val="20"/>
        </w:rPr>
        <w:t xml:space="preserve"> </w:t>
      </w:r>
      <w:r>
        <w:rPr>
          <w:b w:val="1"/>
          <w:i w:val="1"/>
          <w:sz w:val="20"/>
        </w:rPr>
        <w:t>Samples</w:t>
      </w:r>
      <w:r>
        <w:rPr>
          <w:b w:val="1"/>
          <w:i w:val="1"/>
          <w:spacing w:val="-3"/>
          <w:sz w:val="20"/>
        </w:rPr>
        <w:t xml:space="preserve"> </w:t>
      </w:r>
      <w:r>
        <w:rPr>
          <w:b w:val="1"/>
          <w:sz w:val="20"/>
        </w:rPr>
        <w:t>and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Data</w:t>
      </w:r>
    </w:p>
    <w:p w14:paraId="54020000">
      <w:pPr>
        <w:pStyle w:val="Style_1"/>
        <w:spacing w:before="2"/>
        <w:ind/>
        <w:rPr>
          <w:b w:val="1"/>
        </w:rPr>
      </w:pPr>
    </w:p>
    <w:p w14:paraId="55020000">
      <w:pPr>
        <w:spacing w:before="1" w:line="240" w:lineRule="auto"/>
        <w:ind w:firstLine="0" w:left="820" w:right="117"/>
        <w:jc w:val="both"/>
        <w:rPr>
          <w:sz w:val="20"/>
        </w:rPr>
      </w:pPr>
      <w:r>
        <w:rPr>
          <w:i w:val="1"/>
          <w:sz w:val="20"/>
        </w:rPr>
        <w:t xml:space="preserve">Samples </w:t>
      </w:r>
      <w:r>
        <w:rPr>
          <w:sz w:val="20"/>
        </w:rPr>
        <w:t xml:space="preserve">and related analytical data or </w:t>
      </w:r>
      <w:r>
        <w:rPr>
          <w:i w:val="1"/>
          <w:sz w:val="20"/>
        </w:rPr>
        <w:t xml:space="preserve">Doping Control </w:t>
      </w:r>
      <w:r>
        <w:rPr>
          <w:sz w:val="20"/>
        </w:rPr>
        <w:t>information shall be analyzed to detect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Substances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Methods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identified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List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substances as may</w:t>
      </w:r>
      <w:r>
        <w:rPr>
          <w:spacing w:val="1"/>
          <w:sz w:val="20"/>
        </w:rPr>
        <w:t xml:space="preserve"> </w:t>
      </w:r>
      <w:r>
        <w:rPr>
          <w:sz w:val="20"/>
        </w:rPr>
        <w:t>be directed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by </w:t>
      </w:r>
      <w:r>
        <w:rPr>
          <w:i w:val="1"/>
          <w:sz w:val="20"/>
        </w:rPr>
        <w:t>WADA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pursuant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 monitoring</w:t>
      </w:r>
      <w:r>
        <w:rPr>
          <w:spacing w:val="1"/>
          <w:sz w:val="20"/>
        </w:rPr>
        <w:t xml:space="preserve"> </w:t>
      </w:r>
      <w:r>
        <w:rPr>
          <w:sz w:val="20"/>
        </w:rPr>
        <w:t>program described</w:t>
      </w:r>
      <w:r>
        <w:rPr>
          <w:spacing w:val="1"/>
          <w:sz w:val="20"/>
        </w:rPr>
        <w:t xml:space="preserve"> </w:t>
      </w:r>
      <w:r>
        <w:rPr>
          <w:sz w:val="20"/>
        </w:rPr>
        <w:t>in Article</w:t>
      </w:r>
    </w:p>
    <w:p w14:paraId="56020000">
      <w:pPr>
        <w:pStyle w:val="Style_1"/>
        <w:spacing w:before="1"/>
        <w:ind w:firstLine="0" w:left="820" w:right="118"/>
        <w:jc w:val="both"/>
        <w:rPr>
          <w:b w:val="1"/>
        </w:rPr>
      </w:pPr>
      <w:r>
        <w:t xml:space="preserve">4.5 of the </w:t>
      </w:r>
      <w:r>
        <w:rPr>
          <w:i w:val="1"/>
        </w:rPr>
        <w:t>Code</w:t>
      </w:r>
      <w:r>
        <w:t xml:space="preserve">, or to assist IAF in profiling relevant parameters in a </w:t>
      </w:r>
      <w:r>
        <w:rPr>
          <w:i w:val="1"/>
        </w:rPr>
        <w:t xml:space="preserve">Practitioner’s </w:t>
      </w:r>
      <w:r>
        <w:t>urine, blood or</w:t>
      </w:r>
      <w:r>
        <w:rPr>
          <w:spacing w:val="1"/>
        </w:rPr>
        <w:t xml:space="preserve"> </w:t>
      </w:r>
      <w:r>
        <w:t>other matrix, including for DNA or genomic profiling, or for any other legitimate anti-doping</w:t>
      </w:r>
      <w:r>
        <w:rPr>
          <w:spacing w:val="1"/>
        </w:rPr>
        <w:t xml:space="preserve"> </w:t>
      </w:r>
      <w:r>
        <w:t>purpose.</w:t>
      </w:r>
      <w:r>
        <w:rPr>
          <w:b w:val="1"/>
          <w:vertAlign w:val="superscript"/>
        </w:rPr>
        <w:t>29</w:t>
      </w:r>
    </w:p>
    <w:p w14:paraId="57020000">
      <w:pPr>
        <w:pStyle w:val="Style_1"/>
        <w:spacing w:before="2"/>
        <w:ind/>
        <w:rPr>
          <w:b w:val="1"/>
        </w:rPr>
      </w:pPr>
    </w:p>
    <w:p w14:paraId="58020000">
      <w:pPr>
        <w:pStyle w:val="Style_8"/>
        <w:numPr>
          <w:ilvl w:val="1"/>
          <w:numId w:val="10"/>
        </w:numPr>
        <w:tabs>
          <w:tab w:leader="none" w:pos="1540" w:val="left"/>
        </w:tabs>
        <w:spacing w:after="0" w:before="0" w:line="240" w:lineRule="auto"/>
        <w:ind w:hanging="720" w:left="1540" w:right="0"/>
        <w:jc w:val="both"/>
        <w:rPr>
          <w:b w:val="1"/>
          <w:sz w:val="20"/>
        </w:rPr>
      </w:pPr>
      <w:r>
        <w:rPr>
          <w:b w:val="1"/>
          <w:sz w:val="20"/>
        </w:rPr>
        <w:t>Research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on</w:t>
      </w:r>
      <w:r>
        <w:rPr>
          <w:b w:val="1"/>
          <w:spacing w:val="-2"/>
          <w:sz w:val="20"/>
        </w:rPr>
        <w:t xml:space="preserve"> </w:t>
      </w:r>
      <w:r>
        <w:rPr>
          <w:b w:val="1"/>
          <w:i w:val="1"/>
          <w:sz w:val="20"/>
        </w:rPr>
        <w:t>Samples</w:t>
      </w:r>
      <w:r>
        <w:rPr>
          <w:b w:val="1"/>
          <w:i w:val="1"/>
          <w:spacing w:val="-1"/>
          <w:sz w:val="20"/>
        </w:rPr>
        <w:t xml:space="preserve"> </w:t>
      </w:r>
      <w:r>
        <w:rPr>
          <w:b w:val="1"/>
          <w:sz w:val="20"/>
        </w:rPr>
        <w:t>and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Data</w:t>
      </w:r>
    </w:p>
    <w:p w14:paraId="59020000">
      <w:pPr>
        <w:pStyle w:val="Style_1"/>
        <w:rPr>
          <w:b w:val="1"/>
        </w:rPr>
      </w:pPr>
    </w:p>
    <w:p w14:paraId="5A020000">
      <w:pPr>
        <w:spacing w:before="1" w:line="240" w:lineRule="auto"/>
        <w:ind w:firstLine="0" w:left="820" w:right="116"/>
        <w:jc w:val="both"/>
        <w:rPr>
          <w:b w:val="1"/>
          <w:sz w:val="20"/>
        </w:rPr>
      </w:pPr>
      <w:r>
        <w:rPr>
          <w:i w:val="1"/>
          <w:sz w:val="20"/>
        </w:rPr>
        <w:t>Samples</w:t>
      </w:r>
      <w:r>
        <w:rPr>
          <w:sz w:val="20"/>
        </w:rPr>
        <w:t xml:space="preserve">, related analytical data and </w:t>
      </w:r>
      <w:r>
        <w:rPr>
          <w:i w:val="1"/>
          <w:sz w:val="20"/>
        </w:rPr>
        <w:t xml:space="preserve">Doping Control </w:t>
      </w:r>
      <w:r>
        <w:rPr>
          <w:sz w:val="20"/>
        </w:rPr>
        <w:t>information may be used for anti-doping</w:t>
      </w:r>
      <w:r>
        <w:rPr>
          <w:spacing w:val="1"/>
          <w:sz w:val="20"/>
        </w:rPr>
        <w:t xml:space="preserve"> </w:t>
      </w:r>
      <w:r>
        <w:rPr>
          <w:sz w:val="20"/>
        </w:rPr>
        <w:t>research</w:t>
      </w:r>
      <w:r>
        <w:rPr>
          <w:spacing w:val="-10"/>
          <w:sz w:val="20"/>
        </w:rPr>
        <w:t xml:space="preserve"> </w:t>
      </w:r>
      <w:r>
        <w:rPr>
          <w:sz w:val="20"/>
        </w:rPr>
        <w:t>purposes,</w:t>
      </w:r>
      <w:r>
        <w:rPr>
          <w:spacing w:val="-10"/>
          <w:sz w:val="20"/>
        </w:rPr>
        <w:t xml:space="preserve"> </w:t>
      </w:r>
      <w:r>
        <w:rPr>
          <w:sz w:val="20"/>
        </w:rPr>
        <w:t>although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10"/>
          <w:sz w:val="20"/>
        </w:rPr>
        <w:t xml:space="preserve"> </w:t>
      </w:r>
      <w:r>
        <w:rPr>
          <w:i w:val="1"/>
          <w:sz w:val="20"/>
        </w:rPr>
        <w:t>Sample</w:t>
      </w:r>
      <w:r>
        <w:rPr>
          <w:i w:val="1"/>
          <w:spacing w:val="-10"/>
          <w:sz w:val="20"/>
        </w:rPr>
        <w:t xml:space="preserve"> </w:t>
      </w:r>
      <w:r>
        <w:rPr>
          <w:sz w:val="20"/>
        </w:rPr>
        <w:t>may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10"/>
          <w:sz w:val="20"/>
        </w:rPr>
        <w:t xml:space="preserve"> </w:t>
      </w:r>
      <w:r>
        <w:rPr>
          <w:sz w:val="20"/>
        </w:rPr>
        <w:t>used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sz w:val="20"/>
        </w:rPr>
        <w:t>research</w:t>
      </w:r>
      <w:r>
        <w:rPr>
          <w:spacing w:val="-10"/>
          <w:sz w:val="20"/>
        </w:rPr>
        <w:t xml:space="preserve"> </w:t>
      </w:r>
      <w:r>
        <w:rPr>
          <w:sz w:val="20"/>
        </w:rPr>
        <w:t>without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i w:val="1"/>
          <w:sz w:val="20"/>
        </w:rPr>
        <w:t>Practitioner's</w:t>
      </w:r>
      <w:r>
        <w:rPr>
          <w:i w:val="1"/>
          <w:spacing w:val="-10"/>
          <w:sz w:val="20"/>
        </w:rPr>
        <w:t xml:space="preserve"> </w:t>
      </w:r>
      <w:r>
        <w:rPr>
          <w:sz w:val="20"/>
        </w:rPr>
        <w:t>written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consent. </w:t>
      </w:r>
      <w:r>
        <w:rPr>
          <w:i w:val="1"/>
          <w:sz w:val="20"/>
        </w:rPr>
        <w:t xml:space="preserve">Samples </w:t>
      </w:r>
      <w:r>
        <w:rPr>
          <w:sz w:val="20"/>
        </w:rPr>
        <w:t xml:space="preserve">and related analytical data or </w:t>
      </w:r>
      <w:r>
        <w:rPr>
          <w:i w:val="1"/>
          <w:sz w:val="20"/>
        </w:rPr>
        <w:t xml:space="preserve">Doping Control </w:t>
      </w:r>
      <w:r>
        <w:rPr>
          <w:sz w:val="20"/>
        </w:rPr>
        <w:t>information used for research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purposes shall first be processed in such a manner as to prevent </w:t>
      </w:r>
      <w:r>
        <w:rPr>
          <w:i w:val="1"/>
          <w:sz w:val="20"/>
        </w:rPr>
        <w:t xml:space="preserve">Samples </w:t>
      </w:r>
      <w:r>
        <w:rPr>
          <w:sz w:val="20"/>
        </w:rPr>
        <w:t>and related analytical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data or </w:t>
      </w:r>
      <w:r>
        <w:rPr>
          <w:i w:val="1"/>
          <w:sz w:val="20"/>
        </w:rPr>
        <w:t xml:space="preserve">Doping Control </w:t>
      </w:r>
      <w:r>
        <w:rPr>
          <w:sz w:val="20"/>
        </w:rPr>
        <w:t xml:space="preserve">information being traced back to a particular </w:t>
      </w:r>
      <w:r>
        <w:rPr>
          <w:i w:val="1"/>
          <w:sz w:val="20"/>
        </w:rPr>
        <w:t>Practitioner</w:t>
      </w:r>
      <w:r>
        <w:rPr>
          <w:sz w:val="20"/>
        </w:rPr>
        <w:t>. Any research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involving </w:t>
      </w:r>
      <w:r>
        <w:rPr>
          <w:i w:val="1"/>
          <w:sz w:val="20"/>
        </w:rPr>
        <w:t xml:space="preserve">Samples </w:t>
      </w:r>
      <w:r>
        <w:rPr>
          <w:sz w:val="20"/>
        </w:rPr>
        <w:t xml:space="preserve">and related analytical data or </w:t>
      </w:r>
      <w:r>
        <w:rPr>
          <w:i w:val="1"/>
          <w:sz w:val="20"/>
        </w:rPr>
        <w:t xml:space="preserve">Doping Control </w:t>
      </w:r>
      <w:r>
        <w:rPr>
          <w:sz w:val="20"/>
        </w:rPr>
        <w:t>information shall adhere to the</w:t>
      </w:r>
      <w:r>
        <w:rPr>
          <w:spacing w:val="1"/>
          <w:sz w:val="20"/>
        </w:rPr>
        <w:t xml:space="preserve"> </w:t>
      </w:r>
      <w:r>
        <w:rPr>
          <w:sz w:val="20"/>
        </w:rPr>
        <w:t>principles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out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Article</w:t>
      </w:r>
      <w:r>
        <w:rPr>
          <w:spacing w:val="-1"/>
          <w:sz w:val="20"/>
        </w:rPr>
        <w:t xml:space="preserve"> </w:t>
      </w:r>
      <w:r>
        <w:rPr>
          <w:sz w:val="20"/>
        </w:rPr>
        <w:t>19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Code</w:t>
      </w:r>
      <w:r>
        <w:rPr>
          <w:sz w:val="20"/>
        </w:rPr>
        <w:t>.</w:t>
      </w:r>
      <w:r>
        <w:rPr>
          <w:b w:val="1"/>
          <w:sz w:val="20"/>
          <w:vertAlign w:val="superscript"/>
        </w:rPr>
        <w:t>30</w:t>
      </w:r>
    </w:p>
    <w:p w14:paraId="5B020000">
      <w:pPr>
        <w:pStyle w:val="Style_1"/>
        <w:spacing w:before="9"/>
        <w:ind/>
        <w:rPr>
          <w:b w:val="1"/>
          <w:sz w:val="19"/>
        </w:rPr>
      </w:pPr>
    </w:p>
    <w:p w14:paraId="5C020000">
      <w:pPr>
        <w:pStyle w:val="Style_7"/>
        <w:numPr>
          <w:ilvl w:val="1"/>
          <w:numId w:val="10"/>
        </w:numPr>
        <w:tabs>
          <w:tab w:leader="none" w:pos="1540" w:val="left"/>
        </w:tabs>
        <w:spacing w:after="0" w:before="1" w:line="240" w:lineRule="auto"/>
        <w:ind w:hanging="720" w:left="1540" w:right="0"/>
        <w:jc w:val="both"/>
      </w:pPr>
      <w:r>
        <w:t>Standards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i w:val="1"/>
        </w:rPr>
        <w:t>Sample</w:t>
      </w:r>
      <w:r>
        <w:rPr>
          <w:i w:val="1"/>
          <w:spacing w:val="-2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Reporting</w:t>
      </w:r>
    </w:p>
    <w:p w14:paraId="5D020000">
      <w:pPr>
        <w:pStyle w:val="Style_1"/>
        <w:rPr>
          <w:b w:val="1"/>
        </w:rPr>
      </w:pPr>
    </w:p>
    <w:p w14:paraId="5E020000">
      <w:pPr>
        <w:spacing w:before="0"/>
        <w:ind w:firstLine="0" w:left="820" w:right="117"/>
        <w:jc w:val="both"/>
        <w:rPr>
          <w:sz w:val="20"/>
        </w:rPr>
      </w:pPr>
      <w:r>
        <w:rPr>
          <w:sz w:val="20"/>
        </w:rPr>
        <w:t xml:space="preserve">In accordance with Article 6.4 of the </w:t>
      </w:r>
      <w:r>
        <w:rPr>
          <w:i w:val="1"/>
          <w:sz w:val="20"/>
        </w:rPr>
        <w:t>Code</w:t>
      </w:r>
      <w:r>
        <w:rPr>
          <w:sz w:val="20"/>
        </w:rPr>
        <w:t xml:space="preserve">, IAF shall ask laboratories to analyze </w:t>
      </w:r>
      <w:r>
        <w:rPr>
          <w:i w:val="1"/>
          <w:sz w:val="20"/>
        </w:rPr>
        <w:t xml:space="preserve">Samples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conformity with the </w:t>
      </w:r>
      <w:r>
        <w:rPr>
          <w:i w:val="1"/>
          <w:sz w:val="20"/>
        </w:rPr>
        <w:t xml:space="preserve">International Standard </w:t>
      </w:r>
      <w:r>
        <w:rPr>
          <w:sz w:val="20"/>
        </w:rPr>
        <w:t xml:space="preserve">for Laboratories and Article 4.7 of the </w:t>
      </w:r>
      <w:r>
        <w:rPr>
          <w:i w:val="1"/>
          <w:sz w:val="20"/>
        </w:rPr>
        <w:t>International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Investigations.</w:t>
      </w:r>
    </w:p>
    <w:p w14:paraId="5F020000">
      <w:pPr>
        <w:pStyle w:val="Style_1"/>
        <w:spacing w:before="2"/>
        <w:ind/>
      </w:pPr>
    </w:p>
    <w:p w14:paraId="60020000">
      <w:pPr>
        <w:spacing w:before="0" w:line="228" w:lineRule="exact"/>
        <w:ind w:firstLine="0" w:left="820" w:right="0"/>
        <w:jc w:val="both"/>
        <w:rPr>
          <w:i w:val="1"/>
          <w:sz w:val="20"/>
        </w:rPr>
      </w:pPr>
      <w:r>
        <w:rPr>
          <w:sz w:val="20"/>
        </w:rPr>
        <w:t>Laboratories</w:t>
      </w:r>
      <w:r>
        <w:rPr>
          <w:spacing w:val="6"/>
          <w:sz w:val="20"/>
        </w:rPr>
        <w:t xml:space="preserve"> </w:t>
      </w:r>
      <w:r>
        <w:rPr>
          <w:sz w:val="20"/>
        </w:rPr>
        <w:t>at</w:t>
      </w:r>
      <w:r>
        <w:rPr>
          <w:spacing w:val="6"/>
          <w:sz w:val="20"/>
        </w:rPr>
        <w:t xml:space="preserve"> </w:t>
      </w:r>
      <w:r>
        <w:rPr>
          <w:sz w:val="20"/>
        </w:rPr>
        <w:t>their</w:t>
      </w:r>
      <w:r>
        <w:rPr>
          <w:spacing w:val="6"/>
          <w:sz w:val="20"/>
        </w:rPr>
        <w:t xml:space="preserve"> </w:t>
      </w:r>
      <w:r>
        <w:rPr>
          <w:sz w:val="20"/>
        </w:rPr>
        <w:t>own</w:t>
      </w:r>
      <w:r>
        <w:rPr>
          <w:spacing w:val="6"/>
          <w:sz w:val="20"/>
        </w:rPr>
        <w:t xml:space="preserve"> </w:t>
      </w:r>
      <w:r>
        <w:rPr>
          <w:sz w:val="20"/>
        </w:rPr>
        <w:t>initiative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6"/>
          <w:sz w:val="20"/>
        </w:rPr>
        <w:t xml:space="preserve"> </w:t>
      </w:r>
      <w:r>
        <w:rPr>
          <w:sz w:val="20"/>
        </w:rPr>
        <w:t>expense</w:t>
      </w:r>
      <w:r>
        <w:rPr>
          <w:spacing w:val="6"/>
          <w:sz w:val="20"/>
        </w:rPr>
        <w:t xml:space="preserve"> </w:t>
      </w:r>
      <w:r>
        <w:rPr>
          <w:sz w:val="20"/>
        </w:rPr>
        <w:t>may</w:t>
      </w:r>
      <w:r>
        <w:rPr>
          <w:spacing w:val="6"/>
          <w:sz w:val="20"/>
        </w:rPr>
        <w:t xml:space="preserve"> </w:t>
      </w:r>
      <w:r>
        <w:rPr>
          <w:sz w:val="20"/>
        </w:rPr>
        <w:t>analyze</w:t>
      </w:r>
      <w:r>
        <w:rPr>
          <w:spacing w:val="7"/>
          <w:sz w:val="20"/>
        </w:rPr>
        <w:t xml:space="preserve"> </w:t>
      </w:r>
      <w:r>
        <w:rPr>
          <w:i w:val="1"/>
          <w:sz w:val="20"/>
        </w:rPr>
        <w:t>Samples</w:t>
      </w:r>
      <w:r>
        <w:rPr>
          <w:i w:val="1"/>
          <w:spacing w:val="6"/>
          <w:sz w:val="20"/>
        </w:rPr>
        <w:t xml:space="preserve"> </w:t>
      </w:r>
      <w:r>
        <w:rPr>
          <w:sz w:val="20"/>
        </w:rPr>
        <w:t>for</w:t>
      </w:r>
      <w:r>
        <w:rPr>
          <w:spacing w:val="6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6"/>
          <w:sz w:val="20"/>
        </w:rPr>
        <w:t xml:space="preserve"> </w:t>
      </w:r>
      <w:r>
        <w:rPr>
          <w:i w:val="1"/>
          <w:sz w:val="20"/>
        </w:rPr>
        <w:t>Substances</w:t>
      </w:r>
    </w:p>
    <w:p w14:paraId="61020000">
      <w:pPr>
        <w:spacing w:before="0" w:line="228" w:lineRule="exact"/>
        <w:ind w:firstLine="0" w:left="820" w:right="0"/>
        <w:jc w:val="both"/>
        <w:rPr>
          <w:sz w:val="20"/>
        </w:rPr>
      </w:pPr>
      <w:r>
        <w:rPr>
          <w:sz w:val="20"/>
        </w:rPr>
        <w:t>or</w:t>
      </w:r>
      <w:r>
        <w:rPr>
          <w:spacing w:val="17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17"/>
          <w:sz w:val="20"/>
        </w:rPr>
        <w:t xml:space="preserve"> </w:t>
      </w:r>
      <w:r>
        <w:rPr>
          <w:i w:val="1"/>
          <w:sz w:val="20"/>
        </w:rPr>
        <w:t>Methods</w:t>
      </w:r>
      <w:r>
        <w:rPr>
          <w:i w:val="1"/>
          <w:spacing w:val="18"/>
          <w:sz w:val="20"/>
        </w:rPr>
        <w:t xml:space="preserve"> </w:t>
      </w:r>
      <w:r>
        <w:rPr>
          <w:sz w:val="20"/>
        </w:rPr>
        <w:t>not</w:t>
      </w:r>
      <w:r>
        <w:rPr>
          <w:spacing w:val="17"/>
          <w:sz w:val="20"/>
        </w:rPr>
        <w:t xml:space="preserve"> </w:t>
      </w:r>
      <w:r>
        <w:rPr>
          <w:sz w:val="20"/>
        </w:rPr>
        <w:t>included</w:t>
      </w:r>
      <w:r>
        <w:rPr>
          <w:spacing w:val="18"/>
          <w:sz w:val="20"/>
        </w:rPr>
        <w:t xml:space="preserve"> </w:t>
      </w:r>
      <w:r>
        <w:rPr>
          <w:sz w:val="20"/>
        </w:rPr>
        <w:t>on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standard</w:t>
      </w:r>
      <w:r>
        <w:rPr>
          <w:spacing w:val="17"/>
          <w:sz w:val="20"/>
        </w:rPr>
        <w:t xml:space="preserve"> </w:t>
      </w:r>
      <w:r>
        <w:rPr>
          <w:i w:val="1"/>
          <w:sz w:val="20"/>
        </w:rPr>
        <w:t>Sample</w:t>
      </w:r>
      <w:r>
        <w:rPr>
          <w:i w:val="1"/>
          <w:spacing w:val="18"/>
          <w:sz w:val="20"/>
        </w:rPr>
        <w:t xml:space="preserve"> </w:t>
      </w:r>
      <w:r>
        <w:rPr>
          <w:sz w:val="20"/>
        </w:rPr>
        <w:t>analysis</w:t>
      </w:r>
      <w:r>
        <w:rPr>
          <w:spacing w:val="17"/>
          <w:sz w:val="20"/>
        </w:rPr>
        <w:t xml:space="preserve"> </w:t>
      </w:r>
      <w:r>
        <w:rPr>
          <w:sz w:val="20"/>
        </w:rPr>
        <w:t>menu,</w:t>
      </w:r>
      <w:r>
        <w:rPr>
          <w:spacing w:val="18"/>
          <w:sz w:val="20"/>
        </w:rPr>
        <w:t xml:space="preserve"> </w:t>
      </w:r>
      <w:r>
        <w:rPr>
          <w:sz w:val="20"/>
        </w:rPr>
        <w:t>or</w:t>
      </w:r>
      <w:r>
        <w:rPr>
          <w:spacing w:val="17"/>
          <w:sz w:val="20"/>
        </w:rPr>
        <w:t xml:space="preserve"> </w:t>
      </w:r>
      <w:r>
        <w:rPr>
          <w:sz w:val="20"/>
        </w:rPr>
        <w:t>as</w:t>
      </w:r>
      <w:r>
        <w:rPr>
          <w:spacing w:val="18"/>
          <w:sz w:val="20"/>
        </w:rPr>
        <w:t xml:space="preserve"> </w:t>
      </w:r>
      <w:r>
        <w:rPr>
          <w:sz w:val="20"/>
        </w:rPr>
        <w:t>requested</w:t>
      </w:r>
      <w:r>
        <w:rPr>
          <w:spacing w:val="17"/>
          <w:sz w:val="20"/>
        </w:rPr>
        <w:t xml:space="preserve"> </w:t>
      </w:r>
      <w:r>
        <w:rPr>
          <w:sz w:val="20"/>
        </w:rPr>
        <w:t>by</w:t>
      </w:r>
    </w:p>
    <w:p w14:paraId="62020000">
      <w:pPr>
        <w:pStyle w:val="Style_1"/>
      </w:pPr>
    </w:p>
    <w:p w14:paraId="63020000">
      <w:pPr>
        <w:pStyle w:val="Style_1"/>
        <w:spacing w:before="5"/>
        <w:ind/>
        <w:rPr>
          <w:sz w:val="13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80" name="Picture 8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64020000">
      <w:pPr>
        <w:spacing w:before="128" w:line="240" w:lineRule="auto"/>
        <w:ind w:hanging="270" w:left="370" w:right="117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28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6.1: Violations of Article 2.1 may be established only by Sample analysis performed by a WADA-accredited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laboratory or another laboratory approved by WADA. Violations of other Articles may be established using analytical results from</w:t>
      </w:r>
      <w:r>
        <w:rPr>
          <w:i w:val="1"/>
          <w:spacing w:val="-42"/>
          <w:sz w:val="16"/>
        </w:rPr>
        <w:t xml:space="preserve"> </w:t>
      </w:r>
      <w:r>
        <w:rPr>
          <w:i w:val="1"/>
          <w:sz w:val="16"/>
        </w:rPr>
        <w:t>other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laboratories so long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as the results are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reliable.]</w:t>
      </w:r>
    </w:p>
    <w:p w14:paraId="65020000">
      <w:pPr>
        <w:pStyle w:val="Style_1"/>
        <w:spacing w:before="11"/>
        <w:ind/>
        <w:rPr>
          <w:i w:val="1"/>
          <w:sz w:val="17"/>
        </w:rPr>
      </w:pPr>
    </w:p>
    <w:p w14:paraId="66020000">
      <w:pPr>
        <w:spacing w:before="0" w:line="240" w:lineRule="auto"/>
        <w:ind w:hanging="270" w:left="370" w:right="120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29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6.2: For example, relevant Doping Control-related information could be used to direct Target Testing or to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support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an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anti-doping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rule violation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proceeding under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Article 2.2,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or both.]</w:t>
      </w:r>
    </w:p>
    <w:p w14:paraId="67020000">
      <w:pPr>
        <w:pStyle w:val="Style_1"/>
        <w:spacing w:before="5"/>
        <w:ind/>
        <w:rPr>
          <w:i w:val="1"/>
          <w:sz w:val="17"/>
        </w:rPr>
      </w:pPr>
    </w:p>
    <w:p w14:paraId="68020000">
      <w:pPr>
        <w:spacing w:before="0" w:line="240" w:lineRule="auto"/>
        <w:ind w:hanging="270" w:left="370" w:right="117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30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6.3: As is the case in most medical or scientific contexts, use of Samples and related information for quality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assurance, quality improvement, method improvement and development or to establish reference populations is not considered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research. Samples and related information used for such permitted non-research purposes must also first be processed in such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 manner as to prevent them from being traced back to the particular Practitioner, having due regard to the principles set out in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Article 19 of the Code, as well as the requirements of the International Standard for Laboratories and International Standard for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Protection of Privacy and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Personal Information.]</w:t>
      </w:r>
    </w:p>
    <w:p w14:paraId="69020000">
      <w:pPr>
        <w:sectPr>
          <w:footerReference r:id="rId5" w:type="default"/>
          <w:pgSz w:h="15840" w:orient="portrait" w:w="12240"/>
          <w:pgMar w:bottom="1580" w:footer="1391" w:header="0" w:left="1340" w:right="1320" w:top="1500"/>
        </w:sectPr>
      </w:pPr>
    </w:p>
    <w:p w14:paraId="6A020000">
      <w:pPr>
        <w:pStyle w:val="Style_1"/>
        <w:spacing w:before="79"/>
        <w:ind w:firstLine="0" w:left="820"/>
        <w:jc w:val="both"/>
      </w:pPr>
      <w:r>
        <w:t>IAF.</w:t>
      </w:r>
      <w:r>
        <w:rPr>
          <w:spacing w:val="31"/>
        </w:rPr>
        <w:t xml:space="preserve"> </w:t>
      </w:r>
      <w:r>
        <w:t>Results</w:t>
      </w:r>
      <w:r>
        <w:rPr>
          <w:spacing w:val="30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such</w:t>
      </w:r>
      <w:r>
        <w:rPr>
          <w:spacing w:val="30"/>
        </w:rPr>
        <w:t xml:space="preserve"> </w:t>
      </w:r>
      <w:r>
        <w:t>analysis</w:t>
      </w:r>
      <w:r>
        <w:rPr>
          <w:spacing w:val="30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reported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IAF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same</w:t>
      </w:r>
      <w:r>
        <w:rPr>
          <w:spacing w:val="30"/>
        </w:rPr>
        <w:t xml:space="preserve"> </w:t>
      </w:r>
      <w:r>
        <w:t>validity</w:t>
      </w:r>
      <w:r>
        <w:rPr>
          <w:spacing w:val="31"/>
        </w:rPr>
        <w:t xml:space="preserve"> </w:t>
      </w:r>
      <w:r>
        <w:t>and</w:t>
      </w:r>
    </w:p>
    <w:p w14:paraId="6B020000">
      <w:pPr>
        <w:spacing w:before="1"/>
        <w:ind w:firstLine="0" w:left="820" w:right="0"/>
        <w:jc w:val="both"/>
        <w:rPr>
          <w:b w:val="1"/>
          <w:sz w:val="20"/>
        </w:rPr>
      </w:pPr>
      <w:r>
        <w:rPr>
          <w:i w:val="1"/>
          <w:sz w:val="20"/>
        </w:rPr>
        <w:t>Consequences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analytical</w:t>
      </w:r>
      <w:r>
        <w:rPr>
          <w:spacing w:val="-3"/>
          <w:sz w:val="20"/>
        </w:rPr>
        <w:t xml:space="preserve"> </w:t>
      </w:r>
      <w:r>
        <w:rPr>
          <w:sz w:val="20"/>
        </w:rPr>
        <w:t>result.</w:t>
      </w:r>
      <w:r>
        <w:rPr>
          <w:b w:val="1"/>
          <w:sz w:val="20"/>
          <w:vertAlign w:val="superscript"/>
        </w:rPr>
        <w:t>31</w:t>
      </w:r>
    </w:p>
    <w:p w14:paraId="6C020000">
      <w:pPr>
        <w:pStyle w:val="Style_1"/>
        <w:rPr>
          <w:b w:val="1"/>
        </w:rPr>
      </w:pPr>
    </w:p>
    <w:p w14:paraId="6D020000">
      <w:pPr>
        <w:pStyle w:val="Style_8"/>
        <w:numPr>
          <w:ilvl w:val="1"/>
          <w:numId w:val="10"/>
        </w:numPr>
        <w:tabs>
          <w:tab w:leader="none" w:pos="1540" w:val="left"/>
        </w:tabs>
        <w:spacing w:after="0" w:before="1" w:line="240" w:lineRule="auto"/>
        <w:ind w:hanging="720" w:left="1540" w:right="0"/>
        <w:jc w:val="both"/>
        <w:rPr>
          <w:b w:val="1"/>
          <w:i w:val="1"/>
          <w:sz w:val="20"/>
        </w:rPr>
      </w:pPr>
      <w:r>
        <w:rPr>
          <w:b w:val="1"/>
          <w:spacing w:val="-1"/>
          <w:sz w:val="20"/>
        </w:rPr>
        <w:t>Further</w:t>
      </w:r>
      <w:r>
        <w:rPr>
          <w:b w:val="1"/>
          <w:spacing w:val="-8"/>
          <w:sz w:val="20"/>
        </w:rPr>
        <w:t xml:space="preserve"> </w:t>
      </w:r>
      <w:r>
        <w:rPr>
          <w:b w:val="1"/>
          <w:spacing w:val="-1"/>
          <w:sz w:val="20"/>
        </w:rPr>
        <w:t>Analysis</w:t>
      </w:r>
      <w:r>
        <w:rPr>
          <w:b w:val="1"/>
          <w:spacing w:val="-7"/>
          <w:sz w:val="20"/>
        </w:rPr>
        <w:t xml:space="preserve"> </w:t>
      </w:r>
      <w:r>
        <w:rPr>
          <w:b w:val="1"/>
          <w:spacing w:val="-1"/>
          <w:sz w:val="20"/>
        </w:rPr>
        <w:t>of</w:t>
      </w:r>
      <w:r>
        <w:rPr>
          <w:b w:val="1"/>
          <w:spacing w:val="-10"/>
          <w:sz w:val="20"/>
        </w:rPr>
        <w:t xml:space="preserve"> </w:t>
      </w:r>
      <w:r>
        <w:rPr>
          <w:b w:val="1"/>
          <w:spacing w:val="-1"/>
          <w:sz w:val="20"/>
        </w:rPr>
        <w:t>a</w:t>
      </w:r>
      <w:r>
        <w:rPr>
          <w:b w:val="1"/>
          <w:spacing w:val="-13"/>
          <w:sz w:val="20"/>
        </w:rPr>
        <w:t xml:space="preserve"> </w:t>
      </w:r>
      <w:r>
        <w:rPr>
          <w:b w:val="1"/>
          <w:i w:val="1"/>
          <w:spacing w:val="-1"/>
          <w:sz w:val="20"/>
        </w:rPr>
        <w:t>Sample</w:t>
      </w:r>
      <w:r>
        <w:rPr>
          <w:b w:val="1"/>
          <w:i w:val="1"/>
          <w:spacing w:val="-12"/>
          <w:sz w:val="20"/>
        </w:rPr>
        <w:t xml:space="preserve"> </w:t>
      </w:r>
      <w:r>
        <w:rPr>
          <w:b w:val="1"/>
          <w:spacing w:val="-1"/>
          <w:sz w:val="20"/>
        </w:rPr>
        <w:t>Prior</w:t>
      </w:r>
      <w:r>
        <w:rPr>
          <w:b w:val="1"/>
          <w:spacing w:val="-13"/>
          <w:sz w:val="20"/>
        </w:rPr>
        <w:t xml:space="preserve"> </w:t>
      </w:r>
      <w:r>
        <w:rPr>
          <w:b w:val="1"/>
          <w:spacing w:val="-1"/>
          <w:sz w:val="20"/>
        </w:rPr>
        <w:t>to</w:t>
      </w:r>
      <w:r>
        <w:rPr>
          <w:b w:val="1"/>
          <w:spacing w:val="-12"/>
          <w:sz w:val="20"/>
        </w:rPr>
        <w:t xml:space="preserve"> </w:t>
      </w:r>
      <w:r>
        <w:rPr>
          <w:b w:val="1"/>
          <w:spacing w:val="-1"/>
          <w:sz w:val="20"/>
        </w:rPr>
        <w:t>or</w:t>
      </w:r>
      <w:r>
        <w:rPr>
          <w:b w:val="1"/>
          <w:spacing w:val="-13"/>
          <w:sz w:val="20"/>
        </w:rPr>
        <w:t xml:space="preserve"> </w:t>
      </w:r>
      <w:r>
        <w:rPr>
          <w:b w:val="1"/>
          <w:spacing w:val="-1"/>
          <w:sz w:val="20"/>
        </w:rPr>
        <w:t>During</w:t>
      </w:r>
      <w:r>
        <w:rPr>
          <w:b w:val="1"/>
          <w:spacing w:val="-12"/>
          <w:sz w:val="20"/>
        </w:rPr>
        <w:t xml:space="preserve"> </w:t>
      </w:r>
      <w:r>
        <w:rPr>
          <w:b w:val="1"/>
          <w:i w:val="1"/>
          <w:spacing w:val="-1"/>
          <w:sz w:val="20"/>
        </w:rPr>
        <w:t>Results</w:t>
      </w:r>
      <w:r>
        <w:rPr>
          <w:b w:val="1"/>
          <w:i w:val="1"/>
          <w:spacing w:val="-13"/>
          <w:sz w:val="20"/>
        </w:rPr>
        <w:t xml:space="preserve"> </w:t>
      </w:r>
      <w:r>
        <w:rPr>
          <w:b w:val="1"/>
          <w:i w:val="1"/>
          <w:sz w:val="20"/>
        </w:rPr>
        <w:t>Management</w:t>
      </w:r>
    </w:p>
    <w:p w14:paraId="6E020000">
      <w:pPr>
        <w:pStyle w:val="Style_1"/>
        <w:spacing w:before="7"/>
        <w:ind/>
        <w:rPr>
          <w:b w:val="1"/>
          <w:i w:val="1"/>
          <w:sz w:val="19"/>
        </w:rPr>
      </w:pPr>
    </w:p>
    <w:p w14:paraId="6F020000">
      <w:pPr>
        <w:pStyle w:val="Style_1"/>
        <w:ind w:firstLine="0" w:left="820" w:right="116"/>
        <w:jc w:val="both"/>
      </w:pPr>
      <w:r>
        <w:t>There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limitation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laboratory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t>repeat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analysis</w:t>
      </w:r>
      <w:r>
        <w:rPr>
          <w:spacing w:val="-5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i w:val="1"/>
        </w:rPr>
        <w:t>Sample</w:t>
      </w:r>
      <w:r>
        <w:rPr>
          <w:i w:val="1"/>
          <w:spacing w:val="3"/>
        </w:rPr>
        <w:t xml:space="preserve"> </w:t>
      </w:r>
      <w:r>
        <w:t>prior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IAF</w:t>
      </w:r>
      <w:r>
        <w:rPr>
          <w:spacing w:val="3"/>
        </w:rPr>
        <w:t xml:space="preserve"> </w:t>
      </w:r>
      <w:r>
        <w:t>notifies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i w:val="1"/>
        </w:rPr>
        <w:t>Practitioner</w:t>
      </w:r>
      <w:r>
        <w:rPr>
          <w:i w:val="1"/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i w:val="1"/>
        </w:rPr>
        <w:t>Sample</w:t>
      </w:r>
      <w:r>
        <w:rPr>
          <w:i w:val="1"/>
          <w:spacing w:val="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basis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Article</w:t>
      </w:r>
    </w:p>
    <w:p w14:paraId="70020000">
      <w:pPr>
        <w:pStyle w:val="Style_1"/>
        <w:spacing w:before="1"/>
        <w:ind w:firstLine="0" w:left="820" w:right="118"/>
        <w:jc w:val="both"/>
      </w:pPr>
      <w:r>
        <w:t>2.1 anti-doping rule violation charge. If after such notification IAF wishes to conduct additional</w:t>
      </w:r>
      <w:r>
        <w:rPr>
          <w:spacing w:val="1"/>
        </w:rPr>
        <w:t xml:space="preserve"> </w:t>
      </w:r>
      <w:r>
        <w:t>analysis</w:t>
      </w:r>
      <w:r>
        <w:rPr>
          <w:spacing w:val="-13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rPr>
          <w:i w:val="1"/>
        </w:rPr>
        <w:t>Sample</w:t>
      </w:r>
      <w:r>
        <w:t>,</w:t>
      </w:r>
      <w:r>
        <w:rPr>
          <w:spacing w:val="-12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so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consent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i w:val="1"/>
        </w:rPr>
        <w:t>Practitioner</w:t>
      </w:r>
      <w:r>
        <w:rPr>
          <w:i w:val="1"/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approval</w:t>
      </w:r>
      <w:r>
        <w:rPr>
          <w:spacing w:val="-13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hearing</w:t>
      </w:r>
      <w:r>
        <w:rPr>
          <w:spacing w:val="-54"/>
        </w:rPr>
        <w:t xml:space="preserve"> </w:t>
      </w:r>
      <w:r>
        <w:t>body.</w:t>
      </w:r>
    </w:p>
    <w:p w14:paraId="71020000">
      <w:pPr>
        <w:pStyle w:val="Style_1"/>
        <w:spacing w:before="1"/>
        <w:ind/>
      </w:pPr>
    </w:p>
    <w:p w14:paraId="72020000">
      <w:pPr>
        <w:pStyle w:val="Style_7"/>
        <w:numPr>
          <w:ilvl w:val="1"/>
          <w:numId w:val="11"/>
        </w:numPr>
        <w:tabs>
          <w:tab w:leader="none" w:pos="1539" w:val="left"/>
          <w:tab w:leader="none" w:pos="1540" w:val="left"/>
        </w:tabs>
        <w:spacing w:after="0" w:before="1" w:line="240" w:lineRule="auto"/>
        <w:ind w:hanging="720" w:left="1540" w:right="116"/>
        <w:jc w:val="left"/>
      </w:pPr>
      <w:r>
        <w:t>Further</w:t>
      </w:r>
      <w:r>
        <w:rPr>
          <w:spacing w:val="4"/>
        </w:rPr>
        <w:t xml:space="preserve"> </w:t>
      </w:r>
      <w:r>
        <w:t>Analysis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i w:val="1"/>
        </w:rPr>
        <w:t>Sample</w:t>
      </w:r>
      <w:r>
        <w:rPr>
          <w:i w:val="1"/>
          <w:spacing w:val="4"/>
        </w:rPr>
        <w:t xml:space="preserve"> </w:t>
      </w:r>
      <w:r>
        <w:t>After</w:t>
      </w:r>
      <w:r>
        <w:rPr>
          <w:spacing w:val="4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Reported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Negative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has</w:t>
      </w:r>
      <w:r>
        <w:rPr>
          <w:spacing w:val="-53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Resulted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Anti-Doping</w:t>
      </w:r>
      <w:r>
        <w:rPr>
          <w:spacing w:val="-1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Violation</w:t>
      </w:r>
      <w:r>
        <w:rPr>
          <w:spacing w:val="-2"/>
        </w:rPr>
        <w:t xml:space="preserve"> </w:t>
      </w:r>
      <w:r>
        <w:t>Charge</w:t>
      </w:r>
    </w:p>
    <w:p w14:paraId="73020000">
      <w:pPr>
        <w:pStyle w:val="Style_1"/>
        <w:spacing w:before="1"/>
        <w:ind/>
        <w:rPr>
          <w:b w:val="1"/>
        </w:rPr>
      </w:pPr>
    </w:p>
    <w:p w14:paraId="74020000">
      <w:pPr>
        <w:spacing w:before="0" w:line="240" w:lineRule="auto"/>
        <w:ind w:firstLine="0" w:left="820" w:right="117"/>
        <w:jc w:val="both"/>
        <w:rPr>
          <w:sz w:val="20"/>
        </w:rPr>
      </w:pP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laboratory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reported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Sample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negative,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Sample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otherwise</w:t>
      </w:r>
      <w:r>
        <w:rPr>
          <w:spacing w:val="-3"/>
          <w:sz w:val="20"/>
        </w:rPr>
        <w:t xml:space="preserve"> </w:t>
      </w:r>
      <w:r>
        <w:rPr>
          <w:sz w:val="20"/>
        </w:rPr>
        <w:t>resulted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3"/>
          <w:sz w:val="20"/>
        </w:rPr>
        <w:t xml:space="preserve"> </w:t>
      </w:r>
      <w:r>
        <w:rPr>
          <w:sz w:val="20"/>
        </w:rPr>
        <w:t>an anti-doping rule violation charge, it may be stored and subjected to further analyses for the</w:t>
      </w:r>
      <w:r>
        <w:rPr>
          <w:spacing w:val="1"/>
          <w:sz w:val="20"/>
        </w:rPr>
        <w:t xml:space="preserve"> </w:t>
      </w:r>
      <w:r>
        <w:rPr>
          <w:sz w:val="20"/>
        </w:rPr>
        <w:t>purpose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Article</w:t>
      </w:r>
      <w:r>
        <w:rPr>
          <w:spacing w:val="-7"/>
          <w:sz w:val="20"/>
        </w:rPr>
        <w:t xml:space="preserve"> </w:t>
      </w:r>
      <w:r>
        <w:rPr>
          <w:sz w:val="20"/>
        </w:rPr>
        <w:t>6.2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time</w:t>
      </w:r>
      <w:r>
        <w:rPr>
          <w:spacing w:val="-7"/>
          <w:sz w:val="20"/>
        </w:rPr>
        <w:t xml:space="preserve"> </w:t>
      </w:r>
      <w:r>
        <w:rPr>
          <w:sz w:val="20"/>
        </w:rPr>
        <w:t>exclusively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direction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either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8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-53"/>
          <w:sz w:val="20"/>
        </w:rPr>
        <w:t xml:space="preserve"> </w:t>
      </w:r>
      <w:r>
        <w:rPr>
          <w:sz w:val="20"/>
        </w:rPr>
        <w:t xml:space="preserve">that initiated and directed </w:t>
      </w:r>
      <w:r>
        <w:rPr>
          <w:i w:val="1"/>
          <w:sz w:val="20"/>
        </w:rPr>
        <w:t xml:space="preserve">Sample </w:t>
      </w:r>
      <w:r>
        <w:rPr>
          <w:sz w:val="20"/>
        </w:rPr>
        <w:t xml:space="preserve">collection or </w:t>
      </w:r>
      <w:r>
        <w:rPr>
          <w:i w:val="1"/>
          <w:sz w:val="20"/>
        </w:rPr>
        <w:t>WADA</w:t>
      </w:r>
      <w:r>
        <w:rPr>
          <w:sz w:val="20"/>
        </w:rPr>
        <w:t xml:space="preserve">. Any other </w:t>
      </w:r>
      <w:r>
        <w:rPr>
          <w:i w:val="1"/>
          <w:sz w:val="20"/>
        </w:rPr>
        <w:t xml:space="preserve">Anti-Doping Organization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authority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test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wishes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conduct</w:t>
      </w:r>
      <w:r>
        <w:rPr>
          <w:spacing w:val="-7"/>
          <w:sz w:val="20"/>
        </w:rPr>
        <w:t xml:space="preserve"> </w:t>
      </w:r>
      <w:r>
        <w:rPr>
          <w:sz w:val="20"/>
        </w:rPr>
        <w:t>further</w:t>
      </w:r>
      <w:r>
        <w:rPr>
          <w:spacing w:val="-6"/>
          <w:sz w:val="20"/>
        </w:rPr>
        <w:t xml:space="preserve"> </w:t>
      </w:r>
      <w:r>
        <w:rPr>
          <w:sz w:val="20"/>
        </w:rPr>
        <w:t>analysis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stored</w:t>
      </w:r>
      <w:r>
        <w:rPr>
          <w:spacing w:val="-6"/>
          <w:sz w:val="20"/>
        </w:rPr>
        <w:t xml:space="preserve"> </w:t>
      </w:r>
      <w:r>
        <w:rPr>
          <w:i w:val="1"/>
          <w:sz w:val="20"/>
        </w:rPr>
        <w:t>Sample</w:t>
      </w:r>
      <w:r>
        <w:rPr>
          <w:i w:val="1"/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53"/>
          <w:sz w:val="20"/>
        </w:rPr>
        <w:t xml:space="preserve"> </w:t>
      </w:r>
      <w:r>
        <w:rPr>
          <w:sz w:val="20"/>
        </w:rPr>
        <w:t>so</w:t>
      </w:r>
      <w:r>
        <w:rPr>
          <w:spacing w:val="-11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permission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10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initiated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directed</w:t>
      </w:r>
      <w:r>
        <w:rPr>
          <w:spacing w:val="-10"/>
          <w:sz w:val="20"/>
        </w:rPr>
        <w:t xml:space="preserve"> </w:t>
      </w:r>
      <w:r>
        <w:rPr>
          <w:i w:val="1"/>
          <w:sz w:val="20"/>
        </w:rPr>
        <w:t>Sample</w:t>
      </w:r>
      <w:r>
        <w:rPr>
          <w:i w:val="1"/>
          <w:spacing w:val="-10"/>
          <w:sz w:val="20"/>
        </w:rPr>
        <w:t xml:space="preserve"> </w:t>
      </w:r>
      <w:r>
        <w:rPr>
          <w:sz w:val="20"/>
        </w:rPr>
        <w:t>collection</w:t>
      </w:r>
      <w:r>
        <w:rPr>
          <w:spacing w:val="-54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WADA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follow-up</w:t>
      </w:r>
      <w:r>
        <w:rPr>
          <w:spacing w:val="-8"/>
          <w:sz w:val="20"/>
        </w:rPr>
        <w:t xml:space="preserve"> </w:t>
      </w:r>
      <w:r>
        <w:rPr>
          <w:i w:val="1"/>
          <w:sz w:val="20"/>
        </w:rPr>
        <w:t>Results</w:t>
      </w:r>
      <w:r>
        <w:rPr>
          <w:i w:val="1"/>
          <w:spacing w:val="-8"/>
          <w:sz w:val="20"/>
        </w:rPr>
        <w:t xml:space="preserve"> </w:t>
      </w:r>
      <w:r>
        <w:rPr>
          <w:i w:val="1"/>
          <w:sz w:val="20"/>
        </w:rPr>
        <w:t>Management</w:t>
      </w:r>
      <w:r>
        <w:rPr>
          <w:sz w:val="20"/>
        </w:rPr>
        <w:t>.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i w:val="1"/>
          <w:sz w:val="20"/>
        </w:rPr>
        <w:t>Sample</w:t>
      </w:r>
      <w:r>
        <w:rPr>
          <w:i w:val="1"/>
          <w:spacing w:val="-8"/>
          <w:sz w:val="20"/>
        </w:rPr>
        <w:t xml:space="preserve"> </w:t>
      </w:r>
      <w:r>
        <w:rPr>
          <w:sz w:val="20"/>
        </w:rPr>
        <w:t>storage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53"/>
          <w:sz w:val="20"/>
        </w:rPr>
        <w:t xml:space="preserve"> </w:t>
      </w:r>
      <w:r>
        <w:rPr>
          <w:sz w:val="20"/>
        </w:rPr>
        <w:t>further</w:t>
      </w:r>
      <w:r>
        <w:rPr>
          <w:spacing w:val="-5"/>
          <w:sz w:val="20"/>
        </w:rPr>
        <w:t xml:space="preserve"> </w:t>
      </w:r>
      <w:r>
        <w:rPr>
          <w:sz w:val="20"/>
        </w:rPr>
        <w:t>analysis</w:t>
      </w:r>
      <w:r>
        <w:rPr>
          <w:spacing w:val="-5"/>
          <w:sz w:val="20"/>
        </w:rPr>
        <w:t xml:space="preserve"> </w:t>
      </w:r>
      <w:r>
        <w:rPr>
          <w:sz w:val="20"/>
        </w:rPr>
        <w:t>initiated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WADA</w:t>
      </w:r>
      <w:r>
        <w:rPr>
          <w:i w:val="1"/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another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5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WADA</w:t>
      </w:r>
      <w:r>
        <w:rPr>
          <w:sz w:val="20"/>
        </w:rPr>
        <w:t>’s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organization's expense. Further analysis of </w:t>
      </w:r>
      <w:r>
        <w:rPr>
          <w:i w:val="1"/>
          <w:sz w:val="20"/>
        </w:rPr>
        <w:t xml:space="preserve">Samples </w:t>
      </w:r>
      <w:r>
        <w:rPr>
          <w:sz w:val="20"/>
        </w:rPr>
        <w:t>shall conform with the requirements of 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Laboratories.</w:t>
      </w:r>
    </w:p>
    <w:p w14:paraId="75020000">
      <w:pPr>
        <w:pStyle w:val="Style_1"/>
        <w:spacing w:before="11"/>
        <w:ind/>
        <w:rPr>
          <w:sz w:val="19"/>
        </w:rPr>
      </w:pPr>
    </w:p>
    <w:p w14:paraId="76020000">
      <w:pPr>
        <w:pStyle w:val="Style_8"/>
        <w:numPr>
          <w:ilvl w:val="1"/>
          <w:numId w:val="11"/>
        </w:numPr>
        <w:tabs>
          <w:tab w:leader="none" w:pos="1540" w:val="left"/>
        </w:tabs>
        <w:spacing w:after="0" w:before="0" w:line="240" w:lineRule="auto"/>
        <w:ind w:hanging="720" w:left="1540" w:right="0"/>
        <w:jc w:val="both"/>
        <w:rPr>
          <w:b w:val="1"/>
          <w:i w:val="1"/>
          <w:sz w:val="20"/>
        </w:rPr>
      </w:pPr>
      <w:r>
        <w:rPr>
          <w:b w:val="1"/>
          <w:sz w:val="20"/>
        </w:rPr>
        <w:t>Split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of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A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or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B</w:t>
      </w:r>
      <w:r>
        <w:rPr>
          <w:b w:val="1"/>
          <w:spacing w:val="-2"/>
          <w:sz w:val="20"/>
        </w:rPr>
        <w:t xml:space="preserve"> </w:t>
      </w:r>
      <w:r>
        <w:rPr>
          <w:b w:val="1"/>
          <w:i w:val="1"/>
          <w:sz w:val="20"/>
        </w:rPr>
        <w:t>Sample</w:t>
      </w:r>
    </w:p>
    <w:p w14:paraId="77020000">
      <w:pPr>
        <w:pStyle w:val="Style_1"/>
        <w:spacing w:before="1"/>
        <w:ind/>
        <w:rPr>
          <w:b w:val="1"/>
          <w:i w:val="1"/>
        </w:rPr>
      </w:pPr>
    </w:p>
    <w:p w14:paraId="78020000">
      <w:pPr>
        <w:spacing w:before="0" w:line="240" w:lineRule="auto"/>
        <w:ind w:firstLine="0" w:left="820" w:right="117"/>
        <w:jc w:val="both"/>
        <w:rPr>
          <w:sz w:val="20"/>
        </w:rPr>
      </w:pPr>
      <w:r>
        <w:rPr>
          <w:sz w:val="20"/>
        </w:rPr>
        <w:t xml:space="preserve">Where </w:t>
      </w:r>
      <w:r>
        <w:rPr>
          <w:i w:val="1"/>
          <w:sz w:val="20"/>
        </w:rPr>
        <w:t>WADA</w:t>
      </w:r>
      <w:r>
        <w:rPr>
          <w:sz w:val="20"/>
        </w:rPr>
        <w:t xml:space="preserve">, an </w:t>
      </w:r>
      <w:r>
        <w:rPr>
          <w:i w:val="1"/>
          <w:sz w:val="20"/>
        </w:rPr>
        <w:t xml:space="preserve">Anti-Doping Organization </w:t>
      </w:r>
      <w:r>
        <w:rPr>
          <w:sz w:val="20"/>
        </w:rPr>
        <w:t xml:space="preserve">with </w:t>
      </w:r>
      <w:r>
        <w:rPr>
          <w:i w:val="1"/>
          <w:sz w:val="20"/>
        </w:rPr>
        <w:t xml:space="preserve">Results Management </w:t>
      </w:r>
      <w:r>
        <w:rPr>
          <w:sz w:val="20"/>
        </w:rPr>
        <w:t xml:space="preserve">authority, and/or a </w:t>
      </w:r>
      <w:r>
        <w:rPr>
          <w:i w:val="1"/>
          <w:sz w:val="20"/>
        </w:rPr>
        <w:t>WADA</w:t>
      </w:r>
      <w:r>
        <w:rPr>
          <w:sz w:val="20"/>
        </w:rPr>
        <w:t>-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accredited laboratory (with approval from </w:t>
      </w:r>
      <w:r>
        <w:rPr>
          <w:i w:val="1"/>
          <w:sz w:val="20"/>
        </w:rPr>
        <w:t xml:space="preserve">WADA </w:t>
      </w:r>
      <w:r>
        <w:rPr>
          <w:sz w:val="20"/>
        </w:rPr>
        <w:t xml:space="preserve">or the </w:t>
      </w:r>
      <w:r>
        <w:rPr>
          <w:i w:val="1"/>
          <w:sz w:val="20"/>
        </w:rPr>
        <w:t xml:space="preserve">Anti-Doping Organization </w:t>
      </w:r>
      <w:r>
        <w:rPr>
          <w:sz w:val="20"/>
        </w:rPr>
        <w:t xml:space="preserve">with </w:t>
      </w:r>
      <w:r>
        <w:rPr>
          <w:i w:val="1"/>
          <w:sz w:val="20"/>
        </w:rPr>
        <w:t>Results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 xml:space="preserve">Management </w:t>
      </w:r>
      <w:r>
        <w:rPr>
          <w:sz w:val="20"/>
        </w:rPr>
        <w:t xml:space="preserve">authority) wishes to split an A or B </w:t>
      </w:r>
      <w:r>
        <w:rPr>
          <w:i w:val="1"/>
          <w:sz w:val="20"/>
        </w:rPr>
        <w:t xml:space="preserve">Sample </w:t>
      </w:r>
      <w:r>
        <w:rPr>
          <w:sz w:val="20"/>
        </w:rPr>
        <w:t>for the purpose of using the first part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split</w:t>
      </w:r>
      <w:r>
        <w:rPr>
          <w:spacing w:val="-6"/>
          <w:sz w:val="20"/>
        </w:rPr>
        <w:t xml:space="preserve"> </w:t>
      </w:r>
      <w:r>
        <w:rPr>
          <w:i w:val="1"/>
          <w:sz w:val="20"/>
        </w:rPr>
        <w:t>Sample</w:t>
      </w:r>
      <w:r>
        <w:rPr>
          <w:i w:val="1"/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i w:val="1"/>
          <w:sz w:val="20"/>
        </w:rPr>
        <w:t>Sample</w:t>
      </w:r>
      <w:r>
        <w:rPr>
          <w:i w:val="1"/>
          <w:spacing w:val="-5"/>
          <w:sz w:val="20"/>
        </w:rPr>
        <w:t xml:space="preserve"> </w:t>
      </w:r>
      <w:r>
        <w:rPr>
          <w:sz w:val="20"/>
        </w:rPr>
        <w:t>analysis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second</w:t>
      </w:r>
      <w:r>
        <w:rPr>
          <w:spacing w:val="-5"/>
          <w:sz w:val="20"/>
        </w:rPr>
        <w:t xml:space="preserve"> </w:t>
      </w:r>
      <w:r>
        <w:rPr>
          <w:sz w:val="20"/>
        </w:rPr>
        <w:t>part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split</w:t>
      </w:r>
      <w:r>
        <w:rPr>
          <w:spacing w:val="-5"/>
          <w:sz w:val="20"/>
        </w:rPr>
        <w:t xml:space="preserve"> </w:t>
      </w:r>
      <w:r>
        <w:rPr>
          <w:i w:val="1"/>
          <w:sz w:val="20"/>
        </w:rPr>
        <w:t>Sample</w:t>
      </w:r>
      <w:r>
        <w:rPr>
          <w:i w:val="1"/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confirmation,</w:t>
      </w:r>
      <w:r>
        <w:rPr>
          <w:spacing w:val="-53"/>
          <w:sz w:val="20"/>
        </w:rPr>
        <w:t xml:space="preserve"> </w:t>
      </w:r>
      <w:r>
        <w:rPr>
          <w:sz w:val="20"/>
        </w:rPr>
        <w:t>then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procedures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forth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Laboratories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followed.</w:t>
      </w:r>
    </w:p>
    <w:p w14:paraId="79020000">
      <w:pPr>
        <w:pStyle w:val="Style_1"/>
        <w:spacing w:before="9"/>
        <w:ind/>
        <w:rPr>
          <w:sz w:val="19"/>
        </w:rPr>
      </w:pPr>
    </w:p>
    <w:p w14:paraId="7A020000">
      <w:pPr>
        <w:pStyle w:val="Style_8"/>
        <w:numPr>
          <w:ilvl w:val="1"/>
          <w:numId w:val="11"/>
        </w:numPr>
        <w:tabs>
          <w:tab w:leader="none" w:pos="1540" w:val="left"/>
        </w:tabs>
        <w:spacing w:after="0" w:before="0" w:line="240" w:lineRule="auto"/>
        <w:ind w:hanging="720" w:left="1540" w:right="0"/>
        <w:jc w:val="both"/>
        <w:rPr>
          <w:b w:val="1"/>
          <w:sz w:val="20"/>
        </w:rPr>
      </w:pPr>
      <w:r>
        <w:rPr>
          <w:b w:val="1"/>
          <w:i w:val="1"/>
          <w:sz w:val="20"/>
        </w:rPr>
        <w:t>WADA</w:t>
      </w:r>
      <w:r>
        <w:rPr>
          <w:b w:val="1"/>
          <w:sz w:val="20"/>
        </w:rPr>
        <w:t>’s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Right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to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Take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Possession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of</w:t>
      </w:r>
      <w:r>
        <w:rPr>
          <w:b w:val="1"/>
          <w:spacing w:val="-1"/>
          <w:sz w:val="20"/>
        </w:rPr>
        <w:t xml:space="preserve"> </w:t>
      </w:r>
      <w:r>
        <w:rPr>
          <w:b w:val="1"/>
          <w:i w:val="1"/>
          <w:sz w:val="20"/>
        </w:rPr>
        <w:t>Samples</w:t>
      </w:r>
      <w:r>
        <w:rPr>
          <w:b w:val="1"/>
          <w:i w:val="1"/>
          <w:spacing w:val="-3"/>
          <w:sz w:val="20"/>
        </w:rPr>
        <w:t xml:space="preserve"> </w:t>
      </w:r>
      <w:r>
        <w:rPr>
          <w:b w:val="1"/>
          <w:sz w:val="20"/>
        </w:rPr>
        <w:t>and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Data</w:t>
      </w:r>
    </w:p>
    <w:p w14:paraId="7B020000">
      <w:pPr>
        <w:pStyle w:val="Style_1"/>
        <w:spacing w:before="1"/>
        <w:ind/>
        <w:rPr>
          <w:b w:val="1"/>
        </w:rPr>
      </w:pPr>
    </w:p>
    <w:p w14:paraId="7C020000">
      <w:pPr>
        <w:spacing w:before="0" w:line="240" w:lineRule="auto"/>
        <w:ind w:firstLine="0" w:left="820" w:right="117"/>
        <w:jc w:val="both"/>
        <w:rPr>
          <w:b w:val="1"/>
          <w:sz w:val="20"/>
        </w:rPr>
      </w:pPr>
      <w:r>
        <w:rPr>
          <w:i w:val="1"/>
          <w:sz w:val="20"/>
        </w:rPr>
        <w:t>WADA</w:t>
      </w:r>
      <w:r>
        <w:rPr>
          <w:i w:val="1"/>
          <w:spacing w:val="-5"/>
          <w:sz w:val="20"/>
        </w:rPr>
        <w:t xml:space="preserve"> </w:t>
      </w:r>
      <w:r>
        <w:rPr>
          <w:sz w:val="20"/>
        </w:rPr>
        <w:t>may,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its</w:t>
      </w:r>
      <w:r>
        <w:rPr>
          <w:spacing w:val="-4"/>
          <w:sz w:val="20"/>
        </w:rPr>
        <w:t xml:space="preserve"> </w:t>
      </w:r>
      <w:r>
        <w:rPr>
          <w:sz w:val="20"/>
        </w:rPr>
        <w:t>sole</w:t>
      </w:r>
      <w:r>
        <w:rPr>
          <w:spacing w:val="-5"/>
          <w:sz w:val="20"/>
        </w:rPr>
        <w:t xml:space="preserve"> </w:t>
      </w:r>
      <w:r>
        <w:rPr>
          <w:sz w:val="20"/>
        </w:rPr>
        <w:t>discretion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time,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without</w:t>
      </w:r>
      <w:r>
        <w:rPr>
          <w:spacing w:val="-5"/>
          <w:sz w:val="20"/>
        </w:rPr>
        <w:t xml:space="preserve"> </w:t>
      </w:r>
      <w:r>
        <w:rPr>
          <w:sz w:val="20"/>
        </w:rPr>
        <w:t>prior</w:t>
      </w:r>
      <w:r>
        <w:rPr>
          <w:spacing w:val="-5"/>
          <w:sz w:val="20"/>
        </w:rPr>
        <w:t xml:space="preserve"> </w:t>
      </w:r>
      <w:r>
        <w:rPr>
          <w:sz w:val="20"/>
        </w:rPr>
        <w:t>notice,</w:t>
      </w:r>
      <w:r>
        <w:rPr>
          <w:spacing w:val="-4"/>
          <w:sz w:val="20"/>
        </w:rPr>
        <w:t xml:space="preserve"> </w:t>
      </w:r>
      <w:r>
        <w:rPr>
          <w:sz w:val="20"/>
        </w:rPr>
        <w:t>take</w:t>
      </w:r>
      <w:r>
        <w:rPr>
          <w:spacing w:val="-5"/>
          <w:sz w:val="20"/>
        </w:rPr>
        <w:t xml:space="preserve"> </w:t>
      </w:r>
      <w:r>
        <w:rPr>
          <w:sz w:val="20"/>
        </w:rPr>
        <w:t>physical</w:t>
      </w:r>
      <w:r>
        <w:rPr>
          <w:spacing w:val="-5"/>
          <w:sz w:val="20"/>
        </w:rPr>
        <w:t xml:space="preserve"> </w:t>
      </w:r>
      <w:r>
        <w:rPr>
          <w:sz w:val="20"/>
        </w:rPr>
        <w:t>possession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of any </w:t>
      </w:r>
      <w:r>
        <w:rPr>
          <w:i w:val="1"/>
          <w:sz w:val="20"/>
        </w:rPr>
        <w:t xml:space="preserve">Sample </w:t>
      </w:r>
      <w:r>
        <w:rPr>
          <w:sz w:val="20"/>
        </w:rPr>
        <w:t xml:space="preserve">and related analytical data or information in the possession of a laboratory or </w:t>
      </w:r>
      <w:r>
        <w:rPr>
          <w:i w:val="1"/>
          <w:sz w:val="20"/>
        </w:rPr>
        <w:t>Anti-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Doping Organization</w:t>
      </w:r>
      <w:r>
        <w:rPr>
          <w:sz w:val="20"/>
        </w:rPr>
        <w:t xml:space="preserve">. Upon request by </w:t>
      </w:r>
      <w:r>
        <w:rPr>
          <w:i w:val="1"/>
          <w:sz w:val="20"/>
        </w:rPr>
        <w:t>WADA</w:t>
      </w:r>
      <w:r>
        <w:rPr>
          <w:sz w:val="20"/>
        </w:rPr>
        <w:t xml:space="preserve">, the laboratory or </w:t>
      </w:r>
      <w:r>
        <w:rPr>
          <w:i w:val="1"/>
          <w:sz w:val="20"/>
        </w:rPr>
        <w:t xml:space="preserve">Anti-Doping Organization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possession of the </w:t>
      </w:r>
      <w:r>
        <w:rPr>
          <w:i w:val="1"/>
          <w:sz w:val="20"/>
        </w:rPr>
        <w:t xml:space="preserve">Sample </w:t>
      </w:r>
      <w:r>
        <w:rPr>
          <w:sz w:val="20"/>
        </w:rPr>
        <w:t xml:space="preserve">or data shall immediately grant access to and enable </w:t>
      </w:r>
      <w:r>
        <w:rPr>
          <w:i w:val="1"/>
          <w:sz w:val="20"/>
        </w:rPr>
        <w:t xml:space="preserve">WADA </w:t>
      </w:r>
      <w:r>
        <w:rPr>
          <w:sz w:val="20"/>
        </w:rPr>
        <w:t>to take</w:t>
      </w:r>
      <w:r>
        <w:rPr>
          <w:spacing w:val="1"/>
          <w:sz w:val="20"/>
        </w:rPr>
        <w:t xml:space="preserve"> </w:t>
      </w:r>
      <w:r>
        <w:rPr>
          <w:sz w:val="20"/>
        </w:rPr>
        <w:t>physical</w:t>
      </w:r>
      <w:r>
        <w:rPr>
          <w:spacing w:val="-6"/>
          <w:sz w:val="20"/>
        </w:rPr>
        <w:t xml:space="preserve"> </w:t>
      </w:r>
      <w:r>
        <w:rPr>
          <w:sz w:val="20"/>
        </w:rPr>
        <w:t>possession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i w:val="1"/>
          <w:sz w:val="20"/>
        </w:rPr>
        <w:t>Sample</w:t>
      </w:r>
      <w:r>
        <w:rPr>
          <w:i w:val="1"/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data.</w:t>
      </w:r>
      <w:r>
        <w:rPr>
          <w:spacing w:val="-6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i w:val="1"/>
          <w:sz w:val="20"/>
        </w:rPr>
        <w:t>WADA</w:t>
      </w:r>
      <w:r>
        <w:rPr>
          <w:i w:val="1"/>
          <w:spacing w:val="-7"/>
          <w:sz w:val="20"/>
        </w:rPr>
        <w:t xml:space="preserve"> </w:t>
      </w:r>
      <w:r>
        <w:rPr>
          <w:sz w:val="20"/>
        </w:rPr>
        <w:t>has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provided</w:t>
      </w:r>
      <w:r>
        <w:rPr>
          <w:spacing w:val="-6"/>
          <w:sz w:val="20"/>
        </w:rPr>
        <w:t xml:space="preserve"> </w:t>
      </w:r>
      <w:r>
        <w:rPr>
          <w:sz w:val="20"/>
        </w:rPr>
        <w:t>prior</w:t>
      </w:r>
      <w:r>
        <w:rPr>
          <w:spacing w:val="-5"/>
          <w:sz w:val="20"/>
        </w:rPr>
        <w:t xml:space="preserve"> </w:t>
      </w:r>
      <w:r>
        <w:rPr>
          <w:sz w:val="20"/>
        </w:rPr>
        <w:t>notice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laboratory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or </w:t>
      </w:r>
      <w:r>
        <w:rPr>
          <w:i w:val="1"/>
          <w:sz w:val="20"/>
        </w:rPr>
        <w:t xml:space="preserve">Anti-Doping Organization </w:t>
      </w:r>
      <w:r>
        <w:rPr>
          <w:sz w:val="20"/>
        </w:rPr>
        <w:t xml:space="preserve">before taking possession of a </w:t>
      </w:r>
      <w:r>
        <w:rPr>
          <w:i w:val="1"/>
          <w:sz w:val="20"/>
        </w:rPr>
        <w:t xml:space="preserve">Sample </w:t>
      </w:r>
      <w:r>
        <w:rPr>
          <w:sz w:val="20"/>
        </w:rPr>
        <w:t>or data, it shall provide such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notice to the laboratory and each </w:t>
      </w:r>
      <w:r>
        <w:rPr>
          <w:i w:val="1"/>
          <w:sz w:val="20"/>
        </w:rPr>
        <w:t xml:space="preserve">Anti-Doping Organization </w:t>
      </w:r>
      <w:r>
        <w:rPr>
          <w:sz w:val="20"/>
        </w:rPr>
        <w:t xml:space="preserve">whose </w:t>
      </w:r>
      <w:r>
        <w:rPr>
          <w:i w:val="1"/>
          <w:sz w:val="20"/>
        </w:rPr>
        <w:t xml:space="preserve">Samples </w:t>
      </w:r>
      <w:r>
        <w:rPr>
          <w:sz w:val="20"/>
        </w:rPr>
        <w:t>or data have been</w:t>
      </w:r>
      <w:r>
        <w:rPr>
          <w:spacing w:val="1"/>
          <w:sz w:val="20"/>
        </w:rPr>
        <w:t xml:space="preserve"> </w:t>
      </w:r>
      <w:r>
        <w:rPr>
          <w:sz w:val="20"/>
        </w:rPr>
        <w:t>taken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WADA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within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reasonable</w:t>
      </w:r>
      <w:r>
        <w:rPr>
          <w:spacing w:val="1"/>
          <w:sz w:val="20"/>
        </w:rPr>
        <w:t xml:space="preserve"> </w:t>
      </w:r>
      <w:r>
        <w:rPr>
          <w:sz w:val="20"/>
        </w:rPr>
        <w:t>time</w:t>
      </w:r>
      <w:r>
        <w:rPr>
          <w:spacing w:val="1"/>
          <w:sz w:val="20"/>
        </w:rPr>
        <w:t xml:space="preserve"> </w:t>
      </w:r>
      <w:r>
        <w:rPr>
          <w:sz w:val="20"/>
        </w:rPr>
        <w:t>after</w:t>
      </w:r>
      <w:r>
        <w:rPr>
          <w:spacing w:val="1"/>
          <w:sz w:val="20"/>
        </w:rPr>
        <w:t xml:space="preserve"> </w:t>
      </w:r>
      <w:r>
        <w:rPr>
          <w:sz w:val="20"/>
        </w:rPr>
        <w:t>taking</w:t>
      </w:r>
      <w:r>
        <w:rPr>
          <w:spacing w:val="1"/>
          <w:sz w:val="20"/>
        </w:rPr>
        <w:t xml:space="preserve"> </w:t>
      </w:r>
      <w:r>
        <w:rPr>
          <w:sz w:val="20"/>
        </w:rPr>
        <w:t>possession.</w:t>
      </w:r>
      <w:r>
        <w:rPr>
          <w:spacing w:val="1"/>
          <w:sz w:val="20"/>
        </w:rPr>
        <w:t xml:space="preserve"> </w:t>
      </w:r>
      <w:r>
        <w:rPr>
          <w:sz w:val="20"/>
        </w:rPr>
        <w:t>After</w:t>
      </w:r>
      <w:r>
        <w:rPr>
          <w:spacing w:val="1"/>
          <w:sz w:val="20"/>
        </w:rPr>
        <w:t xml:space="preserve"> </w:t>
      </w:r>
      <w:r>
        <w:rPr>
          <w:sz w:val="20"/>
        </w:rPr>
        <w:t>analysis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investigation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seized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Sample</w:t>
      </w:r>
      <w:r>
        <w:rPr>
          <w:i w:val="1"/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data,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WADA</w:t>
      </w:r>
      <w:r>
        <w:rPr>
          <w:i w:val="1"/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direct</w:t>
      </w:r>
      <w:r>
        <w:rPr>
          <w:spacing w:val="-4"/>
          <w:sz w:val="20"/>
        </w:rPr>
        <w:t xml:space="preserve"> </w:t>
      </w:r>
      <w:r>
        <w:rPr>
          <w:sz w:val="20"/>
        </w:rPr>
        <w:t>another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5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authority to test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to assume </w:t>
      </w:r>
      <w:r>
        <w:rPr>
          <w:i w:val="1"/>
          <w:sz w:val="20"/>
        </w:rPr>
        <w:t xml:space="preserve">Results Management </w:t>
      </w:r>
      <w:r>
        <w:rPr>
          <w:sz w:val="20"/>
        </w:rPr>
        <w:t xml:space="preserve">responsibility for the </w:t>
      </w:r>
      <w:r>
        <w:rPr>
          <w:i w:val="1"/>
          <w:sz w:val="20"/>
        </w:rPr>
        <w:t xml:space="preserve">Sample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potential</w:t>
      </w:r>
      <w:r>
        <w:rPr>
          <w:spacing w:val="-1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1"/>
          <w:sz w:val="20"/>
        </w:rPr>
        <w:t xml:space="preserve"> </w:t>
      </w:r>
      <w:r>
        <w:rPr>
          <w:sz w:val="20"/>
        </w:rPr>
        <w:t>rule</w:t>
      </w:r>
      <w:r>
        <w:rPr>
          <w:spacing w:val="-1"/>
          <w:sz w:val="20"/>
        </w:rPr>
        <w:t xml:space="preserve"> </w:t>
      </w:r>
      <w:r>
        <w:rPr>
          <w:sz w:val="20"/>
        </w:rPr>
        <w:t>violation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discovered.</w:t>
      </w:r>
      <w:r>
        <w:rPr>
          <w:b w:val="1"/>
          <w:sz w:val="20"/>
          <w:vertAlign w:val="superscript"/>
        </w:rPr>
        <w:t>32</w:t>
      </w:r>
    </w:p>
    <w:p w14:paraId="7D020000">
      <w:pPr>
        <w:pStyle w:val="Style_1"/>
        <w:spacing w:before="4"/>
        <w:ind/>
        <w:rPr>
          <w:b w:val="1"/>
          <w:sz w:val="23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81" name="Picture 8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7E020000">
      <w:pPr>
        <w:spacing w:before="123" w:line="240" w:lineRule="auto"/>
        <w:ind w:hanging="270" w:left="370" w:right="117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31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6.4: The objective of this Article is to extend the principle of “Intelligent Testing” to the Sample analysis menu</w:t>
      </w:r>
      <w:r>
        <w:rPr>
          <w:i w:val="1"/>
          <w:spacing w:val="-42"/>
          <w:sz w:val="16"/>
        </w:rPr>
        <w:t xml:space="preserve"> </w:t>
      </w:r>
      <w:r>
        <w:rPr>
          <w:i w:val="1"/>
          <w:sz w:val="16"/>
        </w:rPr>
        <w:t>so as to most effectively and efficiently detect doping. It is recognized that the resources available to fight doping are limited and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that increasing the Sample analysis menu may, in some sports and countries, reduce the number of Samples which can be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analyzed.]</w:t>
      </w:r>
    </w:p>
    <w:p w14:paraId="7F020000">
      <w:pPr>
        <w:spacing w:before="20" w:line="240" w:lineRule="auto"/>
        <w:ind w:hanging="270" w:left="370" w:right="116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32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6.8: Resistance or refusal to WADA taking physical possession of Samples or data could constitute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Tampering,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Complicity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an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act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non-compliance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as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provided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International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Standard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for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Code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Compliance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by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Signatories,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and</w:t>
      </w:r>
      <w:r>
        <w:rPr>
          <w:i w:val="1"/>
          <w:spacing w:val="5"/>
          <w:sz w:val="16"/>
        </w:rPr>
        <w:t xml:space="preserve"> </w:t>
      </w:r>
      <w:r>
        <w:rPr>
          <w:i w:val="1"/>
          <w:sz w:val="16"/>
        </w:rPr>
        <w:t>could</w:t>
      </w:r>
      <w:r>
        <w:rPr>
          <w:i w:val="1"/>
          <w:spacing w:val="6"/>
          <w:sz w:val="16"/>
        </w:rPr>
        <w:t xml:space="preserve"> </w:t>
      </w:r>
      <w:r>
        <w:rPr>
          <w:i w:val="1"/>
          <w:sz w:val="16"/>
        </w:rPr>
        <w:t>also</w:t>
      </w:r>
      <w:r>
        <w:rPr>
          <w:i w:val="1"/>
          <w:spacing w:val="5"/>
          <w:sz w:val="16"/>
        </w:rPr>
        <w:t xml:space="preserve"> </w:t>
      </w:r>
      <w:r>
        <w:rPr>
          <w:i w:val="1"/>
          <w:sz w:val="16"/>
        </w:rPr>
        <w:t>constitute</w:t>
      </w:r>
      <w:r>
        <w:rPr>
          <w:i w:val="1"/>
          <w:spacing w:val="6"/>
          <w:sz w:val="16"/>
        </w:rPr>
        <w:t xml:space="preserve"> </w:t>
      </w:r>
      <w:r>
        <w:rPr>
          <w:i w:val="1"/>
          <w:sz w:val="16"/>
        </w:rPr>
        <w:t>a</w:t>
      </w:r>
      <w:r>
        <w:rPr>
          <w:i w:val="1"/>
          <w:spacing w:val="6"/>
          <w:sz w:val="16"/>
        </w:rPr>
        <w:t xml:space="preserve"> </w:t>
      </w:r>
      <w:r>
        <w:rPr>
          <w:i w:val="1"/>
          <w:sz w:val="16"/>
        </w:rPr>
        <w:t>violation</w:t>
      </w:r>
      <w:r>
        <w:rPr>
          <w:i w:val="1"/>
          <w:spacing w:val="5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6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6"/>
          <w:sz w:val="16"/>
        </w:rPr>
        <w:t xml:space="preserve"> </w:t>
      </w:r>
      <w:r>
        <w:rPr>
          <w:i w:val="1"/>
          <w:sz w:val="16"/>
        </w:rPr>
        <w:t>International</w:t>
      </w:r>
      <w:r>
        <w:rPr>
          <w:i w:val="1"/>
          <w:spacing w:val="5"/>
          <w:sz w:val="16"/>
        </w:rPr>
        <w:t xml:space="preserve"> </w:t>
      </w:r>
      <w:r>
        <w:rPr>
          <w:i w:val="1"/>
          <w:sz w:val="16"/>
        </w:rPr>
        <w:t>Standard</w:t>
      </w:r>
      <w:r>
        <w:rPr>
          <w:i w:val="1"/>
          <w:spacing w:val="6"/>
          <w:sz w:val="16"/>
        </w:rPr>
        <w:t xml:space="preserve"> </w:t>
      </w:r>
      <w:r>
        <w:rPr>
          <w:i w:val="1"/>
          <w:sz w:val="16"/>
        </w:rPr>
        <w:t>for</w:t>
      </w:r>
      <w:r>
        <w:rPr>
          <w:i w:val="1"/>
          <w:spacing w:val="6"/>
          <w:sz w:val="16"/>
        </w:rPr>
        <w:t xml:space="preserve"> </w:t>
      </w:r>
      <w:r>
        <w:rPr>
          <w:i w:val="1"/>
          <w:sz w:val="16"/>
        </w:rPr>
        <w:t>Laboratories.</w:t>
      </w:r>
      <w:r>
        <w:rPr>
          <w:i w:val="1"/>
          <w:spacing w:val="5"/>
          <w:sz w:val="16"/>
        </w:rPr>
        <w:t xml:space="preserve"> </w:t>
      </w:r>
      <w:r>
        <w:rPr>
          <w:i w:val="1"/>
          <w:sz w:val="16"/>
        </w:rPr>
        <w:t>Where</w:t>
      </w:r>
      <w:r>
        <w:rPr>
          <w:i w:val="1"/>
          <w:spacing w:val="6"/>
          <w:sz w:val="16"/>
        </w:rPr>
        <w:t xml:space="preserve"> </w:t>
      </w:r>
      <w:r>
        <w:rPr>
          <w:i w:val="1"/>
          <w:sz w:val="16"/>
        </w:rPr>
        <w:t>necessary,</w:t>
      </w:r>
      <w:r>
        <w:rPr>
          <w:i w:val="1"/>
          <w:spacing w:val="6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5"/>
          <w:sz w:val="16"/>
        </w:rPr>
        <w:t xml:space="preserve"> </w:t>
      </w:r>
      <w:r>
        <w:rPr>
          <w:i w:val="1"/>
          <w:sz w:val="16"/>
        </w:rPr>
        <w:t>laboratory</w:t>
      </w:r>
      <w:r>
        <w:rPr>
          <w:i w:val="1"/>
          <w:spacing w:val="6"/>
          <w:sz w:val="16"/>
        </w:rPr>
        <w:t xml:space="preserve"> </w:t>
      </w:r>
      <w:r>
        <w:rPr>
          <w:i w:val="1"/>
          <w:sz w:val="16"/>
        </w:rPr>
        <w:t>and/or</w:t>
      </w:r>
      <w:r>
        <w:rPr>
          <w:i w:val="1"/>
          <w:spacing w:val="6"/>
          <w:sz w:val="16"/>
        </w:rPr>
        <w:t xml:space="preserve"> </w:t>
      </w:r>
      <w:r>
        <w:rPr>
          <w:i w:val="1"/>
          <w:sz w:val="16"/>
        </w:rPr>
        <w:t>the</w:t>
      </w:r>
    </w:p>
    <w:p w14:paraId="80020000">
      <w:pPr>
        <w:sectPr>
          <w:footerReference r:id="rId21" w:type="default"/>
          <w:pgSz w:h="15840" w:orient="portrait" w:w="12240"/>
          <w:pgMar w:bottom="1580" w:footer="1391" w:header="0" w:left="1340" w:right="1320" w:top="1360"/>
        </w:sectPr>
      </w:pPr>
    </w:p>
    <w:p w14:paraId="81020000">
      <w:pPr>
        <w:tabs>
          <w:tab w:leader="none" w:pos="1539" w:val="left"/>
        </w:tabs>
        <w:spacing w:before="170"/>
        <w:ind w:firstLine="0" w:left="100" w:right="0"/>
        <w:jc w:val="left"/>
        <w:rPr>
          <w:b w:val="1"/>
          <w:sz w:val="20"/>
        </w:rPr>
      </w:pPr>
      <w:r>
        <w:rPr>
          <w:b w:val="1"/>
          <w:sz w:val="20"/>
        </w:rPr>
        <w:t>ARTICLE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7</w:t>
      </w:r>
      <w:r>
        <w:rPr>
          <w:b w:val="1"/>
          <w:sz w:val="20"/>
        </w:rPr>
        <w:tab/>
      </w:r>
      <w:r>
        <w:rPr>
          <w:b w:val="1"/>
          <w:i w:val="1"/>
          <w:sz w:val="20"/>
        </w:rPr>
        <w:t>RESULTS</w:t>
      </w:r>
      <w:r>
        <w:rPr>
          <w:b w:val="1"/>
          <w:i w:val="1"/>
          <w:spacing w:val="-6"/>
          <w:sz w:val="20"/>
        </w:rPr>
        <w:t xml:space="preserve"> </w:t>
      </w:r>
      <w:r>
        <w:rPr>
          <w:b w:val="1"/>
          <w:i w:val="1"/>
          <w:sz w:val="20"/>
        </w:rPr>
        <w:t>MANAGEMENT</w:t>
      </w:r>
      <w:r>
        <w:rPr>
          <w:b w:val="1"/>
          <w:sz w:val="20"/>
        </w:rPr>
        <w:t>:</w:t>
      </w:r>
      <w:r>
        <w:rPr>
          <w:b w:val="1"/>
          <w:spacing w:val="-5"/>
          <w:sz w:val="20"/>
        </w:rPr>
        <w:t xml:space="preserve"> </w:t>
      </w:r>
      <w:r>
        <w:rPr>
          <w:b w:val="1"/>
          <w:sz w:val="20"/>
        </w:rPr>
        <w:t>RESPONSIBILITY,</w:t>
      </w:r>
      <w:r>
        <w:rPr>
          <w:b w:val="1"/>
          <w:spacing w:val="-5"/>
          <w:sz w:val="20"/>
        </w:rPr>
        <w:t xml:space="preserve"> </w:t>
      </w:r>
      <w:r>
        <w:rPr>
          <w:b w:val="1"/>
          <w:sz w:val="20"/>
        </w:rPr>
        <w:t>INITIAL</w:t>
      </w:r>
      <w:r>
        <w:rPr>
          <w:b w:val="1"/>
          <w:spacing w:val="-5"/>
          <w:sz w:val="20"/>
        </w:rPr>
        <w:t xml:space="preserve"> </w:t>
      </w:r>
      <w:r>
        <w:rPr>
          <w:b w:val="1"/>
          <w:sz w:val="20"/>
        </w:rPr>
        <w:t>REVIEW,</w:t>
      </w:r>
      <w:r>
        <w:rPr>
          <w:b w:val="1"/>
          <w:spacing w:val="-5"/>
          <w:sz w:val="20"/>
        </w:rPr>
        <w:t xml:space="preserve"> </w:t>
      </w:r>
      <w:r>
        <w:rPr>
          <w:b w:val="1"/>
          <w:sz w:val="20"/>
        </w:rPr>
        <w:t>NOTICE</w:t>
      </w:r>
      <w:r>
        <w:rPr>
          <w:b w:val="1"/>
          <w:spacing w:val="-7"/>
          <w:sz w:val="20"/>
        </w:rPr>
        <w:t xml:space="preserve"> </w:t>
      </w:r>
      <w:r>
        <w:rPr>
          <w:b w:val="1"/>
          <w:sz w:val="20"/>
        </w:rPr>
        <w:t>AND</w:t>
      </w:r>
    </w:p>
    <w:p w14:paraId="82020000">
      <w:pPr>
        <w:pStyle w:val="Style_9"/>
        <w:ind w:firstLine="0" w:left="0"/>
        <w:rPr>
          <w:i w:val="1"/>
        </w:rPr>
      </w:pPr>
      <w:bookmarkStart w:id="4" w:name="_TOC_250010"/>
      <w:r>
        <w:rPr>
          <w:i w:val="1"/>
        </w:rPr>
        <w:t>PROVISIONAL</w:t>
      </w:r>
      <w:r>
        <w:rPr>
          <w:i w:val="1"/>
          <w:spacing w:val="-10"/>
        </w:rPr>
        <w:t xml:space="preserve"> </w:t>
      </w:r>
      <w:bookmarkEnd w:id="4"/>
      <w:r>
        <w:rPr>
          <w:i w:val="1"/>
        </w:rPr>
        <w:t>SUSPENSIONS</w:t>
      </w:r>
    </w:p>
    <w:p w14:paraId="83020000">
      <w:pPr>
        <w:pStyle w:val="Style_1"/>
        <w:spacing w:before="9"/>
        <w:ind/>
        <w:rPr>
          <w:b w:val="1"/>
          <w:i w:val="1"/>
          <w:sz w:val="23"/>
        </w:rPr>
      </w:pPr>
    </w:p>
    <w:p w14:paraId="84020000">
      <w:pPr>
        <w:pStyle w:val="Style_1"/>
        <w:spacing w:before="1"/>
        <w:ind w:firstLine="0" w:left="100"/>
      </w:pPr>
      <w:r>
        <w:rPr>
          <w:i w:val="1"/>
        </w:rPr>
        <w:t>Results</w:t>
      </w:r>
      <w:r>
        <w:rPr>
          <w:i w:val="1"/>
          <w:spacing w:val="-13"/>
        </w:rPr>
        <w:t xml:space="preserve"> </w:t>
      </w:r>
      <w:r>
        <w:rPr>
          <w:i w:val="1"/>
        </w:rPr>
        <w:t>Management</w:t>
      </w:r>
      <w:r>
        <w:rPr>
          <w:i w:val="1"/>
          <w:spacing w:val="-12"/>
        </w:rPr>
        <w:t xml:space="preserve"> </w:t>
      </w:r>
      <w:r>
        <w:t>under</w:t>
      </w:r>
      <w:r>
        <w:rPr>
          <w:spacing w:val="-12"/>
        </w:rPr>
        <w:t xml:space="preserve"> </w:t>
      </w:r>
      <w:r>
        <w:t>these</w:t>
      </w:r>
      <w:r>
        <w:rPr>
          <w:spacing w:val="-13"/>
        </w:rPr>
        <w:t xml:space="preserve"> </w:t>
      </w:r>
      <w:r>
        <w:t>Anti-Doping</w:t>
      </w:r>
      <w:r>
        <w:rPr>
          <w:spacing w:val="-13"/>
        </w:rPr>
        <w:t xml:space="preserve"> </w:t>
      </w:r>
      <w:r>
        <w:t>Rules</w:t>
      </w:r>
      <w:r>
        <w:rPr>
          <w:spacing w:val="-13"/>
        </w:rPr>
        <w:t xml:space="preserve"> </w:t>
      </w:r>
      <w:r>
        <w:t>establishes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process</w:t>
      </w:r>
      <w:r>
        <w:rPr>
          <w:spacing w:val="-13"/>
        </w:rPr>
        <w:t xml:space="preserve"> </w:t>
      </w:r>
      <w:r>
        <w:t>designed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resolve</w:t>
      </w:r>
      <w:r>
        <w:rPr>
          <w:spacing w:val="-13"/>
        </w:rPr>
        <w:t xml:space="preserve"> </w:t>
      </w:r>
      <w:r>
        <w:t>anti-doping</w:t>
      </w:r>
      <w:r>
        <w:rPr>
          <w:spacing w:val="-53"/>
        </w:rPr>
        <w:t xml:space="preserve"> </w:t>
      </w:r>
      <w:r>
        <w:t>rule</w:t>
      </w:r>
      <w:r>
        <w:rPr>
          <w:spacing w:val="-2"/>
        </w:rPr>
        <w:t xml:space="preserve"> </w:t>
      </w:r>
      <w:r>
        <w:t>violation</w:t>
      </w:r>
      <w:r>
        <w:rPr>
          <w:spacing w:val="-1"/>
        </w:rPr>
        <w:t xml:space="preserve"> </w:t>
      </w:r>
      <w:r>
        <w:t>matters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fair,</w:t>
      </w:r>
      <w:r>
        <w:rPr>
          <w:spacing w:val="-1"/>
        </w:rPr>
        <w:t xml:space="preserve"> </w:t>
      </w:r>
      <w:r>
        <w:t>expeditious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efficient</w:t>
      </w:r>
      <w:r>
        <w:rPr>
          <w:spacing w:val="-1"/>
        </w:rPr>
        <w:t xml:space="preserve"> </w:t>
      </w:r>
      <w:r>
        <w:t>manner.</w:t>
      </w:r>
    </w:p>
    <w:p w14:paraId="85020000">
      <w:pPr>
        <w:pStyle w:val="Style_1"/>
        <w:spacing w:before="1"/>
        <w:ind/>
      </w:pPr>
    </w:p>
    <w:p w14:paraId="86020000">
      <w:pPr>
        <w:pStyle w:val="Style_8"/>
        <w:numPr>
          <w:ilvl w:val="1"/>
          <w:numId w:val="12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  <w:rPr>
          <w:b w:val="1"/>
          <w:i w:val="1"/>
          <w:sz w:val="20"/>
        </w:rPr>
      </w:pPr>
      <w:r>
        <w:rPr>
          <w:b w:val="1"/>
          <w:spacing w:val="-3"/>
          <w:sz w:val="20"/>
        </w:rPr>
        <w:t>Responsibility</w:t>
      </w:r>
      <w:r>
        <w:rPr>
          <w:b w:val="1"/>
          <w:spacing w:val="-11"/>
          <w:sz w:val="20"/>
        </w:rPr>
        <w:t xml:space="preserve"> </w:t>
      </w:r>
      <w:r>
        <w:rPr>
          <w:b w:val="1"/>
          <w:spacing w:val="-3"/>
          <w:sz w:val="20"/>
        </w:rPr>
        <w:t>for</w:t>
      </w:r>
      <w:r>
        <w:rPr>
          <w:b w:val="1"/>
          <w:spacing w:val="-10"/>
          <w:sz w:val="20"/>
        </w:rPr>
        <w:t xml:space="preserve"> </w:t>
      </w:r>
      <w:r>
        <w:rPr>
          <w:b w:val="1"/>
          <w:spacing w:val="-2"/>
          <w:sz w:val="20"/>
        </w:rPr>
        <w:t>Conducting</w:t>
      </w:r>
      <w:r>
        <w:rPr>
          <w:b w:val="1"/>
          <w:spacing w:val="-12"/>
          <w:sz w:val="20"/>
        </w:rPr>
        <w:t xml:space="preserve"> </w:t>
      </w:r>
      <w:r>
        <w:rPr>
          <w:b w:val="1"/>
          <w:i w:val="1"/>
          <w:spacing w:val="-2"/>
          <w:sz w:val="20"/>
        </w:rPr>
        <w:t>Results</w:t>
      </w:r>
      <w:r>
        <w:rPr>
          <w:b w:val="1"/>
          <w:i w:val="1"/>
          <w:spacing w:val="-10"/>
          <w:sz w:val="20"/>
        </w:rPr>
        <w:t xml:space="preserve"> </w:t>
      </w:r>
      <w:r>
        <w:rPr>
          <w:b w:val="1"/>
          <w:i w:val="1"/>
          <w:spacing w:val="-2"/>
          <w:sz w:val="20"/>
        </w:rPr>
        <w:t>Management</w:t>
      </w:r>
    </w:p>
    <w:p w14:paraId="87020000">
      <w:pPr>
        <w:pStyle w:val="Style_1"/>
        <w:spacing w:before="1"/>
        <w:ind/>
        <w:rPr>
          <w:b w:val="1"/>
          <w:i w:val="1"/>
        </w:rPr>
      </w:pPr>
    </w:p>
    <w:p w14:paraId="88020000">
      <w:pPr>
        <w:pStyle w:val="Style_8"/>
        <w:numPr>
          <w:ilvl w:val="2"/>
          <w:numId w:val="12"/>
        </w:numPr>
        <w:tabs>
          <w:tab w:leader="none" w:pos="2440" w:val="left"/>
        </w:tabs>
        <w:spacing w:after="0" w:before="0" w:line="240" w:lineRule="auto"/>
        <w:ind w:hanging="900" w:left="2440" w:right="116"/>
        <w:jc w:val="both"/>
        <w:rPr>
          <w:sz w:val="20"/>
        </w:rPr>
      </w:pPr>
      <w:r>
        <w:rPr>
          <w:sz w:val="20"/>
        </w:rPr>
        <w:t xml:space="preserve">Except as otherwise provided in Articles 6.6, 6.8 and </w:t>
      </w:r>
      <w:r>
        <w:rPr>
          <w:i w:val="1"/>
          <w:sz w:val="20"/>
        </w:rPr>
        <w:t xml:space="preserve">Code </w:t>
      </w:r>
      <w:r>
        <w:rPr>
          <w:sz w:val="20"/>
        </w:rPr>
        <w:t xml:space="preserve">Article 7.1, </w:t>
      </w:r>
      <w:r>
        <w:rPr>
          <w:i w:val="1"/>
          <w:sz w:val="20"/>
        </w:rPr>
        <w:t>Results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Management</w:t>
      </w:r>
      <w:r>
        <w:rPr>
          <w:i w:val="1"/>
          <w:spacing w:val="54"/>
          <w:sz w:val="20"/>
        </w:rPr>
        <w:t xml:space="preserve"> </w:t>
      </w:r>
      <w:r>
        <w:rPr>
          <w:sz w:val="20"/>
        </w:rPr>
        <w:t>shall</w:t>
      </w:r>
      <w:r>
        <w:rPr>
          <w:spacing w:val="53"/>
          <w:sz w:val="20"/>
        </w:rPr>
        <w:t xml:space="preserve"> </w:t>
      </w:r>
      <w:r>
        <w:rPr>
          <w:sz w:val="20"/>
        </w:rPr>
        <w:t>be</w:t>
      </w:r>
      <w:r>
        <w:rPr>
          <w:spacing w:val="53"/>
          <w:sz w:val="20"/>
        </w:rPr>
        <w:t xml:space="preserve"> </w:t>
      </w:r>
      <w:r>
        <w:rPr>
          <w:sz w:val="20"/>
        </w:rPr>
        <w:t>the</w:t>
      </w:r>
      <w:r>
        <w:rPr>
          <w:spacing w:val="53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53"/>
          <w:sz w:val="20"/>
        </w:rPr>
        <w:t xml:space="preserve"> </w:t>
      </w:r>
      <w:r>
        <w:rPr>
          <w:sz w:val="20"/>
        </w:rPr>
        <w:t>of,</w:t>
      </w:r>
      <w:r>
        <w:rPr>
          <w:spacing w:val="53"/>
          <w:sz w:val="20"/>
        </w:rPr>
        <w:t xml:space="preserve"> </w:t>
      </w:r>
      <w:r>
        <w:rPr>
          <w:sz w:val="20"/>
        </w:rPr>
        <w:t>and</w:t>
      </w:r>
      <w:r>
        <w:rPr>
          <w:spacing w:val="53"/>
          <w:sz w:val="20"/>
        </w:rPr>
        <w:t xml:space="preserve"> </w:t>
      </w:r>
      <w:r>
        <w:rPr>
          <w:sz w:val="20"/>
        </w:rPr>
        <w:t>shall</w:t>
      </w:r>
      <w:r>
        <w:rPr>
          <w:spacing w:val="53"/>
          <w:sz w:val="20"/>
        </w:rPr>
        <w:t xml:space="preserve"> </w:t>
      </w:r>
      <w:r>
        <w:rPr>
          <w:sz w:val="20"/>
        </w:rPr>
        <w:t>be</w:t>
      </w:r>
      <w:r>
        <w:rPr>
          <w:spacing w:val="53"/>
          <w:sz w:val="20"/>
        </w:rPr>
        <w:t xml:space="preserve"> </w:t>
      </w:r>
      <w:r>
        <w:rPr>
          <w:sz w:val="20"/>
        </w:rPr>
        <w:t>governed</w:t>
      </w:r>
      <w:r>
        <w:rPr>
          <w:spacing w:val="53"/>
          <w:sz w:val="20"/>
        </w:rPr>
        <w:t xml:space="preserve"> </w:t>
      </w:r>
      <w:r>
        <w:rPr>
          <w:sz w:val="20"/>
        </w:rPr>
        <w:t>by,</w:t>
      </w:r>
      <w:r>
        <w:rPr>
          <w:spacing w:val="53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procedural rules of the </w:t>
      </w:r>
      <w:r>
        <w:rPr>
          <w:i w:val="1"/>
          <w:sz w:val="20"/>
        </w:rPr>
        <w:t xml:space="preserve">Anti-Doping Organization </w:t>
      </w:r>
      <w:r>
        <w:rPr>
          <w:sz w:val="20"/>
        </w:rPr>
        <w:t>that initiated and directed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Sample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collection</w:t>
      </w:r>
      <w:r>
        <w:rPr>
          <w:spacing w:val="1"/>
          <w:sz w:val="20"/>
        </w:rPr>
        <w:t xml:space="preserve"> </w:t>
      </w:r>
      <w:r>
        <w:rPr>
          <w:sz w:val="20"/>
        </w:rPr>
        <w:t>(or,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Sample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collection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involved,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 xml:space="preserve">Organization </w:t>
      </w:r>
      <w:r>
        <w:rPr>
          <w:sz w:val="20"/>
        </w:rPr>
        <w:t xml:space="preserve">which first provides notice to a </w:t>
      </w:r>
      <w:r>
        <w:rPr>
          <w:i w:val="1"/>
          <w:sz w:val="20"/>
        </w:rPr>
        <w:t xml:space="preserve">Practitioner </w:t>
      </w:r>
      <w:r>
        <w:rPr>
          <w:sz w:val="20"/>
        </w:rPr>
        <w:t>or other Person of a</w:t>
      </w:r>
      <w:r>
        <w:rPr>
          <w:spacing w:val="1"/>
          <w:sz w:val="20"/>
        </w:rPr>
        <w:t xml:space="preserve"> </w:t>
      </w:r>
      <w:r>
        <w:rPr>
          <w:sz w:val="20"/>
        </w:rPr>
        <w:t>potential anti-doping rule violation and then diligently pursues that anti-doping</w:t>
      </w:r>
      <w:r>
        <w:rPr>
          <w:spacing w:val="1"/>
          <w:sz w:val="20"/>
        </w:rPr>
        <w:t xml:space="preserve"> </w:t>
      </w:r>
      <w:r>
        <w:rPr>
          <w:sz w:val="20"/>
        </w:rPr>
        <w:t>rule</w:t>
      </w:r>
      <w:r>
        <w:rPr>
          <w:spacing w:val="-2"/>
          <w:sz w:val="20"/>
        </w:rPr>
        <w:t xml:space="preserve"> </w:t>
      </w:r>
      <w:r>
        <w:rPr>
          <w:sz w:val="20"/>
        </w:rPr>
        <w:t>violation).</w:t>
      </w:r>
    </w:p>
    <w:p w14:paraId="89020000">
      <w:pPr>
        <w:pStyle w:val="Style_1"/>
        <w:spacing w:before="10"/>
        <w:ind/>
        <w:rPr>
          <w:sz w:val="19"/>
        </w:rPr>
      </w:pPr>
    </w:p>
    <w:p w14:paraId="8A020000">
      <w:pPr>
        <w:pStyle w:val="Style_8"/>
        <w:numPr>
          <w:ilvl w:val="2"/>
          <w:numId w:val="12"/>
        </w:numPr>
        <w:tabs>
          <w:tab w:leader="none" w:pos="2440" w:val="left"/>
        </w:tabs>
        <w:spacing w:after="0" w:before="0" w:line="240" w:lineRule="auto"/>
        <w:ind w:hanging="900" w:left="2440" w:right="116"/>
        <w:jc w:val="both"/>
        <w:rPr>
          <w:sz w:val="20"/>
        </w:rPr>
      </w:pPr>
      <w:r>
        <w:rPr>
          <w:sz w:val="20"/>
        </w:rPr>
        <w:t xml:space="preserve">In circumstances where the rules of a </w:t>
      </w:r>
      <w:r>
        <w:rPr>
          <w:i w:val="1"/>
          <w:sz w:val="20"/>
        </w:rPr>
        <w:t xml:space="preserve">National Anti-Doping Organization </w:t>
      </w:r>
      <w:r>
        <w:rPr>
          <w:sz w:val="20"/>
        </w:rPr>
        <w:t>do not</w:t>
      </w:r>
      <w:r>
        <w:rPr>
          <w:spacing w:val="-53"/>
          <w:sz w:val="20"/>
        </w:rPr>
        <w:t xml:space="preserve"> </w:t>
      </w:r>
      <w:r>
        <w:rPr>
          <w:sz w:val="20"/>
        </w:rPr>
        <w:t>give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4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authority</w:t>
      </w:r>
      <w:r>
        <w:rPr>
          <w:spacing w:val="-3"/>
          <w:sz w:val="20"/>
        </w:rPr>
        <w:t xml:space="preserve"> </w:t>
      </w:r>
      <w:r>
        <w:rPr>
          <w:sz w:val="20"/>
        </w:rPr>
        <w:t>over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 xml:space="preserve">Person </w:t>
      </w:r>
      <w:r>
        <w:rPr>
          <w:sz w:val="20"/>
        </w:rPr>
        <w:t>who is not a national, resident, license holder, or member of a sport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organization of that country, or the </w:t>
      </w:r>
      <w:r>
        <w:rPr>
          <w:i w:val="1"/>
          <w:sz w:val="20"/>
        </w:rPr>
        <w:t xml:space="preserve">National Anti-Doping Organization </w:t>
      </w:r>
      <w:r>
        <w:rPr>
          <w:sz w:val="20"/>
        </w:rPr>
        <w:t>declines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to exercise such authority, </w:t>
      </w:r>
      <w:r>
        <w:rPr>
          <w:i w:val="1"/>
          <w:sz w:val="20"/>
        </w:rPr>
        <w:t xml:space="preserve">Results Management </w:t>
      </w:r>
      <w:r>
        <w:rPr>
          <w:sz w:val="20"/>
        </w:rPr>
        <w:t>shall be conducted by the</w:t>
      </w:r>
      <w:r>
        <w:rPr>
          <w:spacing w:val="1"/>
          <w:sz w:val="20"/>
        </w:rPr>
        <w:t xml:space="preserve"> </w:t>
      </w:r>
      <w:r>
        <w:rPr>
          <w:sz w:val="20"/>
        </w:rPr>
        <w:t>applicable International Federation or by a third party with authority over 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directed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rules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applicable</w:t>
      </w:r>
      <w:r>
        <w:rPr>
          <w:spacing w:val="1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2"/>
          <w:sz w:val="20"/>
        </w:rPr>
        <w:t xml:space="preserve"> </w:t>
      </w:r>
      <w:r>
        <w:rPr>
          <w:sz w:val="20"/>
        </w:rPr>
        <w:t>Federation.</w:t>
      </w:r>
    </w:p>
    <w:p w14:paraId="8B020000">
      <w:pPr>
        <w:pStyle w:val="Style_1"/>
        <w:spacing w:before="10"/>
        <w:ind/>
        <w:rPr>
          <w:sz w:val="19"/>
        </w:rPr>
      </w:pPr>
    </w:p>
    <w:p w14:paraId="8C020000">
      <w:pPr>
        <w:pStyle w:val="Style_8"/>
        <w:numPr>
          <w:ilvl w:val="2"/>
          <w:numId w:val="12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event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Major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Event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assumes</w:t>
      </w:r>
      <w:r>
        <w:rPr>
          <w:spacing w:val="1"/>
          <w:sz w:val="20"/>
        </w:rPr>
        <w:t xml:space="preserve"> </w:t>
      </w:r>
      <w:r>
        <w:rPr>
          <w:sz w:val="20"/>
        </w:rPr>
        <w:t>only</w:t>
      </w:r>
      <w:r>
        <w:rPr>
          <w:spacing w:val="1"/>
          <w:sz w:val="20"/>
        </w:rPr>
        <w:t xml:space="preserve"> </w:t>
      </w:r>
      <w:r>
        <w:rPr>
          <w:sz w:val="20"/>
        </w:rPr>
        <w:t>limited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Results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 xml:space="preserve">Management </w:t>
      </w:r>
      <w:r>
        <w:rPr>
          <w:sz w:val="20"/>
        </w:rPr>
        <w:t xml:space="preserve">responsibility relating to a </w:t>
      </w:r>
      <w:r>
        <w:rPr>
          <w:i w:val="1"/>
          <w:sz w:val="20"/>
        </w:rPr>
        <w:t xml:space="preserve">Sample </w:t>
      </w:r>
      <w:r>
        <w:rPr>
          <w:sz w:val="20"/>
        </w:rPr>
        <w:t>initiated and taken during an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Event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conducted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Major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Event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3"/>
          <w:sz w:val="20"/>
        </w:rPr>
        <w:t xml:space="preserve"> </w:t>
      </w:r>
      <w:r>
        <w:rPr>
          <w:sz w:val="20"/>
        </w:rPr>
        <w:t>rule</w:t>
      </w:r>
      <w:r>
        <w:rPr>
          <w:spacing w:val="-3"/>
          <w:sz w:val="20"/>
        </w:rPr>
        <w:t xml:space="preserve"> </w:t>
      </w:r>
      <w:r>
        <w:rPr>
          <w:sz w:val="20"/>
        </w:rPr>
        <w:t>violation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occurring during such </w:t>
      </w:r>
      <w:r>
        <w:rPr>
          <w:i w:val="1"/>
          <w:sz w:val="20"/>
        </w:rPr>
        <w:t>Event</w:t>
      </w:r>
      <w:r>
        <w:rPr>
          <w:sz w:val="20"/>
        </w:rPr>
        <w:t xml:space="preserve">, the case shall be referred by the </w:t>
      </w:r>
      <w:r>
        <w:rPr>
          <w:i w:val="1"/>
          <w:sz w:val="20"/>
        </w:rPr>
        <w:t>Major Event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applicable</w:t>
      </w:r>
      <w:r>
        <w:rPr>
          <w:spacing w:val="-8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8"/>
          <w:sz w:val="20"/>
        </w:rPr>
        <w:t xml:space="preserve"> </w:t>
      </w:r>
      <w:r>
        <w:rPr>
          <w:sz w:val="20"/>
        </w:rPr>
        <w:t>Federation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completion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i w:val="1"/>
          <w:sz w:val="20"/>
        </w:rPr>
        <w:t>Results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>Management</w:t>
      </w:r>
      <w:r>
        <w:rPr>
          <w:sz w:val="20"/>
        </w:rPr>
        <w:t>.</w:t>
      </w:r>
    </w:p>
    <w:p w14:paraId="8D020000">
      <w:pPr>
        <w:pStyle w:val="Style_1"/>
        <w:spacing w:before="3"/>
        <w:ind/>
      </w:pPr>
    </w:p>
    <w:p w14:paraId="8E020000">
      <w:pPr>
        <w:pStyle w:val="Style_8"/>
        <w:numPr>
          <w:ilvl w:val="2"/>
          <w:numId w:val="12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sz w:val="20"/>
        </w:rPr>
      </w:pPr>
      <w:r>
        <w:rPr>
          <w:i w:val="1"/>
          <w:sz w:val="20"/>
        </w:rPr>
        <w:t>Results</w:t>
      </w:r>
      <w:r>
        <w:rPr>
          <w:i w:val="1"/>
          <w:spacing w:val="-11"/>
          <w:sz w:val="20"/>
        </w:rPr>
        <w:t xml:space="preserve"> </w:t>
      </w:r>
      <w:r>
        <w:rPr>
          <w:i w:val="1"/>
          <w:sz w:val="20"/>
        </w:rPr>
        <w:t>Management</w:t>
      </w:r>
      <w:r>
        <w:rPr>
          <w:i w:val="1"/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relation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potential</w:t>
      </w:r>
      <w:r>
        <w:rPr>
          <w:spacing w:val="-11"/>
          <w:sz w:val="20"/>
        </w:rPr>
        <w:t xml:space="preserve"> </w:t>
      </w:r>
      <w:r>
        <w:rPr>
          <w:sz w:val="20"/>
        </w:rPr>
        <w:t>whereabouts</w:t>
      </w:r>
      <w:r>
        <w:rPr>
          <w:spacing w:val="-11"/>
          <w:sz w:val="20"/>
        </w:rPr>
        <w:t xml:space="preserve"> </w:t>
      </w:r>
      <w:r>
        <w:rPr>
          <w:sz w:val="20"/>
        </w:rPr>
        <w:t>failure</w:t>
      </w:r>
      <w:r>
        <w:rPr>
          <w:spacing w:val="-11"/>
          <w:sz w:val="20"/>
        </w:rPr>
        <w:t xml:space="preserve"> </w:t>
      </w:r>
      <w:r>
        <w:rPr>
          <w:sz w:val="20"/>
        </w:rPr>
        <w:t>(a</w:t>
      </w:r>
      <w:r>
        <w:rPr>
          <w:spacing w:val="-11"/>
          <w:sz w:val="20"/>
        </w:rPr>
        <w:t xml:space="preserve"> </w:t>
      </w:r>
      <w:r>
        <w:rPr>
          <w:sz w:val="20"/>
        </w:rPr>
        <w:t>filing</w:t>
      </w:r>
      <w:r>
        <w:rPr>
          <w:spacing w:val="-11"/>
          <w:sz w:val="20"/>
        </w:rPr>
        <w:t xml:space="preserve"> </w:t>
      </w:r>
      <w:r>
        <w:rPr>
          <w:sz w:val="20"/>
        </w:rPr>
        <w:t>failure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or a missed test) shall be administered by IAF or the </w:t>
      </w:r>
      <w:r>
        <w:rPr>
          <w:i w:val="1"/>
          <w:sz w:val="20"/>
        </w:rPr>
        <w:t>National Anti-Doping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whom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question</w:t>
      </w:r>
      <w:r>
        <w:rPr>
          <w:spacing w:val="1"/>
          <w:sz w:val="20"/>
        </w:rPr>
        <w:t xml:space="preserve"> </w:t>
      </w:r>
      <w:r>
        <w:rPr>
          <w:sz w:val="20"/>
        </w:rPr>
        <w:t>files</w:t>
      </w:r>
      <w:r>
        <w:rPr>
          <w:spacing w:val="1"/>
          <w:sz w:val="20"/>
        </w:rPr>
        <w:t xml:space="preserve"> </w:t>
      </w:r>
      <w:r>
        <w:rPr>
          <w:sz w:val="20"/>
        </w:rPr>
        <w:t>whereabouts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information, as provided in the </w:t>
      </w:r>
      <w:r>
        <w:rPr>
          <w:i w:val="1"/>
          <w:sz w:val="20"/>
        </w:rPr>
        <w:t xml:space="preserve">International Standard </w:t>
      </w:r>
      <w:r>
        <w:rPr>
          <w:sz w:val="20"/>
        </w:rPr>
        <w:t xml:space="preserve">for </w:t>
      </w:r>
      <w:r>
        <w:rPr>
          <w:i w:val="1"/>
          <w:sz w:val="20"/>
        </w:rPr>
        <w:t>Results Management</w:t>
      </w:r>
      <w:r>
        <w:rPr>
          <w:sz w:val="20"/>
        </w:rPr>
        <w:t>.</w:t>
      </w:r>
      <w:r>
        <w:rPr>
          <w:spacing w:val="-53"/>
          <w:sz w:val="20"/>
        </w:rPr>
        <w:t xml:space="preserve"> </w:t>
      </w:r>
      <w:r>
        <w:rPr>
          <w:sz w:val="20"/>
        </w:rPr>
        <w:t>If IAF determines a filing failure or a missed test, it shall submit that information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i w:val="1"/>
          <w:sz w:val="20"/>
        </w:rPr>
        <w:t>WADA</w:t>
      </w:r>
      <w:r>
        <w:rPr>
          <w:i w:val="1"/>
          <w:spacing w:val="-10"/>
          <w:sz w:val="20"/>
        </w:rPr>
        <w:t xml:space="preserve"> </w:t>
      </w:r>
      <w:r>
        <w:rPr>
          <w:sz w:val="20"/>
        </w:rPr>
        <w:t>through</w:t>
      </w:r>
      <w:r>
        <w:rPr>
          <w:spacing w:val="-10"/>
          <w:sz w:val="20"/>
        </w:rPr>
        <w:t xml:space="preserve"> </w:t>
      </w:r>
      <w:r>
        <w:rPr>
          <w:i w:val="1"/>
          <w:sz w:val="20"/>
        </w:rPr>
        <w:t>ADAMS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where</w:t>
      </w:r>
      <w:r>
        <w:rPr>
          <w:spacing w:val="-10"/>
          <w:sz w:val="20"/>
        </w:rPr>
        <w:t xml:space="preserve"> </w:t>
      </w:r>
      <w:r>
        <w:rPr>
          <w:sz w:val="20"/>
        </w:rPr>
        <w:t>it</w:t>
      </w:r>
      <w:r>
        <w:rPr>
          <w:spacing w:val="-9"/>
          <w:sz w:val="20"/>
        </w:rPr>
        <w:t xml:space="preserve"> </w:t>
      </w:r>
      <w:r>
        <w:rPr>
          <w:sz w:val="20"/>
        </w:rPr>
        <w:t>will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made</w:t>
      </w:r>
      <w:r>
        <w:rPr>
          <w:spacing w:val="-10"/>
          <w:sz w:val="20"/>
        </w:rPr>
        <w:t xml:space="preserve"> </w:t>
      </w:r>
      <w:r>
        <w:rPr>
          <w:sz w:val="20"/>
        </w:rPr>
        <w:t>available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other</w:t>
      </w:r>
      <w:r>
        <w:rPr>
          <w:spacing w:val="-9"/>
          <w:sz w:val="20"/>
        </w:rPr>
        <w:t xml:space="preserve"> </w:t>
      </w:r>
      <w:r>
        <w:rPr>
          <w:sz w:val="20"/>
        </w:rPr>
        <w:t>relevant</w:t>
      </w:r>
      <w:r>
        <w:rPr>
          <w:spacing w:val="-9"/>
          <w:sz w:val="20"/>
        </w:rPr>
        <w:t xml:space="preserve"> </w:t>
      </w:r>
      <w:r>
        <w:rPr>
          <w:i w:val="1"/>
          <w:sz w:val="20"/>
        </w:rPr>
        <w:t>Anti-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>Doping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Organizations</w:t>
      </w:r>
      <w:r>
        <w:rPr>
          <w:sz w:val="20"/>
        </w:rPr>
        <w:t>.</w:t>
      </w:r>
    </w:p>
    <w:p w14:paraId="8F020000">
      <w:pPr>
        <w:pStyle w:val="Style_1"/>
        <w:spacing w:before="10"/>
        <w:ind/>
        <w:rPr>
          <w:sz w:val="19"/>
        </w:rPr>
      </w:pPr>
    </w:p>
    <w:p w14:paraId="90020000">
      <w:pPr>
        <w:pStyle w:val="Style_8"/>
        <w:numPr>
          <w:ilvl w:val="2"/>
          <w:numId w:val="12"/>
        </w:numPr>
        <w:tabs>
          <w:tab w:leader="none" w:pos="2440" w:val="left"/>
        </w:tabs>
        <w:spacing w:after="0" w:before="0" w:line="240" w:lineRule="auto"/>
        <w:ind w:hanging="900" w:left="2440" w:right="113"/>
        <w:jc w:val="both"/>
        <w:rPr>
          <w:sz w:val="20"/>
        </w:rPr>
      </w:pPr>
      <w:r>
        <w:rPr>
          <w:spacing w:val="-1"/>
          <w:sz w:val="20"/>
        </w:rPr>
        <w:t>Other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circumstances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which</w:t>
      </w:r>
      <w:r>
        <w:rPr>
          <w:spacing w:val="-8"/>
          <w:sz w:val="20"/>
        </w:rPr>
        <w:t xml:space="preserve"> </w:t>
      </w:r>
      <w:r>
        <w:rPr>
          <w:sz w:val="20"/>
        </w:rPr>
        <w:t>IAF</w:t>
      </w:r>
      <w:r>
        <w:rPr>
          <w:spacing w:val="-13"/>
          <w:sz w:val="20"/>
        </w:rPr>
        <w:t xml:space="preserve"> </w:t>
      </w:r>
      <w:r>
        <w:rPr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>take</w:t>
      </w:r>
      <w:r>
        <w:rPr>
          <w:spacing w:val="-13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conducting</w:t>
      </w:r>
      <w:r>
        <w:rPr>
          <w:spacing w:val="-12"/>
          <w:sz w:val="20"/>
        </w:rPr>
        <w:t xml:space="preserve"> </w:t>
      </w:r>
      <w:r>
        <w:rPr>
          <w:i w:val="1"/>
          <w:sz w:val="20"/>
        </w:rPr>
        <w:t>Results</w:t>
      </w:r>
      <w:r>
        <w:rPr>
          <w:i w:val="1"/>
          <w:spacing w:val="-54"/>
          <w:sz w:val="20"/>
        </w:rPr>
        <w:t xml:space="preserve"> </w:t>
      </w:r>
      <w:r>
        <w:rPr>
          <w:i w:val="1"/>
          <w:sz w:val="20"/>
        </w:rPr>
        <w:t xml:space="preserve">Management </w:t>
      </w:r>
      <w:r>
        <w:rPr>
          <w:sz w:val="20"/>
        </w:rPr>
        <w:t xml:space="preserve">in respect of anti-doping rule violations involving </w:t>
      </w:r>
      <w:r>
        <w:rPr>
          <w:i w:val="1"/>
          <w:sz w:val="20"/>
        </w:rPr>
        <w:t xml:space="preserve">Practitioners </w:t>
      </w:r>
      <w:r>
        <w:rPr>
          <w:sz w:val="20"/>
        </w:rPr>
        <w:t>and</w:t>
      </w:r>
      <w:r>
        <w:rPr>
          <w:spacing w:val="-54"/>
          <w:sz w:val="20"/>
        </w:rPr>
        <w:t xml:space="preserve"> </w:t>
      </w:r>
      <w:r>
        <w:rPr>
          <w:sz w:val="20"/>
        </w:rPr>
        <w:t xml:space="preserve">other </w:t>
      </w:r>
      <w:r>
        <w:rPr>
          <w:i w:val="1"/>
          <w:sz w:val="20"/>
        </w:rPr>
        <w:t xml:space="preserve">Persons </w:t>
      </w:r>
      <w:r>
        <w:rPr>
          <w:sz w:val="20"/>
        </w:rPr>
        <w:t>under its authority shall be determined by reference to and 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Article</w:t>
      </w:r>
      <w:r>
        <w:rPr>
          <w:spacing w:val="-8"/>
          <w:sz w:val="20"/>
        </w:rPr>
        <w:t xml:space="preserve"> </w:t>
      </w:r>
      <w:r>
        <w:rPr>
          <w:sz w:val="20"/>
        </w:rPr>
        <w:t>7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i w:val="1"/>
          <w:sz w:val="20"/>
        </w:rPr>
        <w:t>Code</w:t>
      </w:r>
      <w:r>
        <w:rPr>
          <w:sz w:val="20"/>
        </w:rPr>
        <w:t>.</w:t>
      </w:r>
    </w:p>
    <w:p w14:paraId="91020000">
      <w:pPr>
        <w:pStyle w:val="Style_1"/>
      </w:pPr>
    </w:p>
    <w:p w14:paraId="92020000">
      <w:pPr>
        <w:pStyle w:val="Style_1"/>
      </w:pPr>
    </w:p>
    <w:p w14:paraId="93020000">
      <w:pPr>
        <w:pStyle w:val="Style_1"/>
        <w:spacing w:before="6"/>
        <w:ind/>
        <w:rPr>
          <w:sz w:val="11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82" name="Picture 8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94020000">
      <w:pPr>
        <w:spacing w:before="104" w:line="240" w:lineRule="auto"/>
        <w:ind w:firstLine="0" w:left="370" w:right="118"/>
        <w:jc w:val="both"/>
        <w:rPr>
          <w:i w:val="1"/>
          <w:sz w:val="16"/>
        </w:rPr>
      </w:pPr>
      <w:r>
        <w:rPr>
          <w:i w:val="1"/>
          <w:sz w:val="16"/>
        </w:rPr>
        <w:t>Anti-Doping Organization shall assist WADA in ensuring that the seized Sample or data are not delayed in exiting the applicable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country.</w:t>
      </w:r>
    </w:p>
    <w:p w14:paraId="95020000">
      <w:pPr>
        <w:pStyle w:val="Style_1"/>
        <w:spacing w:before="4"/>
        <w:ind/>
        <w:rPr>
          <w:i w:val="1"/>
          <w:sz w:val="15"/>
        </w:rPr>
      </w:pPr>
    </w:p>
    <w:p w14:paraId="96020000">
      <w:pPr>
        <w:spacing w:before="0" w:line="240" w:lineRule="auto"/>
        <w:ind w:firstLine="0" w:left="370" w:right="116"/>
        <w:jc w:val="both"/>
        <w:rPr>
          <w:i w:val="1"/>
          <w:sz w:val="16"/>
        </w:rPr>
      </w:pPr>
      <w:r>
        <w:rPr>
          <w:i w:val="1"/>
          <w:sz w:val="16"/>
        </w:rPr>
        <w:t>WADA would not, of course, unilaterally take possession of Samples or analytical data without good cause related to a potential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anti-doping rule violation, non-compliance by a Signatory or doping activities by another Person. However, the decision as to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whether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good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cause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exists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is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for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WADA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make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its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discretion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and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shall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not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be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subject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challenge.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particular,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whether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there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is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good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cause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not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shall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not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be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defense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against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an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anti-doping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rule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violation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its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Consequences.]</w:t>
      </w:r>
    </w:p>
    <w:p w14:paraId="97020000">
      <w:pPr>
        <w:sectPr>
          <w:footerReference r:id="rId31" w:type="default"/>
          <w:pgSz w:h="15840" w:orient="portrait" w:w="12240"/>
          <w:pgMar w:bottom="1580" w:footer="1391" w:header="0" w:left="1340" w:right="1320" w:top="1500"/>
        </w:sectPr>
      </w:pPr>
    </w:p>
    <w:p w14:paraId="98020000">
      <w:pPr>
        <w:pStyle w:val="Style_8"/>
        <w:numPr>
          <w:ilvl w:val="2"/>
          <w:numId w:val="12"/>
        </w:numPr>
        <w:tabs>
          <w:tab w:leader="none" w:pos="2440" w:val="left"/>
        </w:tabs>
        <w:spacing w:after="0" w:before="79" w:line="240" w:lineRule="auto"/>
        <w:ind w:hanging="900" w:left="2440" w:right="116"/>
        <w:jc w:val="both"/>
        <w:rPr>
          <w:sz w:val="20"/>
        </w:rPr>
      </w:pPr>
      <w:r>
        <w:rPr>
          <w:i w:val="1"/>
          <w:sz w:val="20"/>
        </w:rPr>
        <w:t>WADA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direct</w:t>
      </w:r>
      <w:r>
        <w:rPr>
          <w:spacing w:val="1"/>
          <w:sz w:val="20"/>
        </w:rPr>
        <w:t xml:space="preserve"> </w:t>
      </w:r>
      <w:r>
        <w:rPr>
          <w:sz w:val="20"/>
        </w:rPr>
        <w:t>IAF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conduct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Results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Management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particular</w:t>
      </w:r>
      <w:r>
        <w:rPr>
          <w:spacing w:val="1"/>
          <w:sz w:val="20"/>
        </w:rPr>
        <w:t xml:space="preserve"> </w:t>
      </w:r>
      <w:r>
        <w:rPr>
          <w:sz w:val="20"/>
        </w:rPr>
        <w:t>circumstances.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IAF</w:t>
      </w:r>
      <w:r>
        <w:rPr>
          <w:spacing w:val="1"/>
          <w:sz w:val="20"/>
        </w:rPr>
        <w:t xml:space="preserve"> </w:t>
      </w:r>
      <w:r>
        <w:rPr>
          <w:sz w:val="20"/>
        </w:rPr>
        <w:t>refuses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conduct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Results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Management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within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reasonable deadline set by </w:t>
      </w:r>
      <w:r>
        <w:rPr>
          <w:i w:val="1"/>
          <w:sz w:val="20"/>
        </w:rPr>
        <w:t>WADA</w:t>
      </w:r>
      <w:r>
        <w:rPr>
          <w:sz w:val="20"/>
        </w:rPr>
        <w:t>, such refusal shall be considered an act of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non-compliance, and </w:t>
      </w:r>
      <w:r>
        <w:rPr>
          <w:i w:val="1"/>
          <w:sz w:val="20"/>
        </w:rPr>
        <w:t xml:space="preserve">WADA </w:t>
      </w:r>
      <w:r>
        <w:rPr>
          <w:sz w:val="20"/>
        </w:rPr>
        <w:t xml:space="preserve">may direct another </w:t>
      </w:r>
      <w:r>
        <w:rPr>
          <w:i w:val="1"/>
          <w:sz w:val="20"/>
        </w:rPr>
        <w:t xml:space="preserve">Anti-Doping Organization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authority over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>Person</w:t>
      </w:r>
      <w:r>
        <w:rPr>
          <w:sz w:val="20"/>
        </w:rPr>
        <w:t>, that is willing to do so, to take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Results Management </w:t>
      </w:r>
      <w:r>
        <w:rPr>
          <w:sz w:val="20"/>
        </w:rPr>
        <w:t xml:space="preserve">responsibility in place of IAF or, if there is no such </w:t>
      </w:r>
      <w:r>
        <w:rPr>
          <w:i w:val="1"/>
          <w:sz w:val="20"/>
        </w:rPr>
        <w:t>Anti-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Doping</w:t>
      </w:r>
      <w:r>
        <w:rPr>
          <w:i w:val="1"/>
          <w:spacing w:val="-8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7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willing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so.</w:t>
      </w:r>
      <w:r>
        <w:rPr>
          <w:spacing w:val="-53"/>
          <w:sz w:val="20"/>
        </w:rPr>
        <w:t xml:space="preserve"> </w:t>
      </w:r>
      <w:r>
        <w:rPr>
          <w:sz w:val="20"/>
        </w:rPr>
        <w:t>In such case, IAF shall reimburse the costs and attorney's fees of conducting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Results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Management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designated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 xml:space="preserve">WADA, </w:t>
      </w:r>
      <w:r>
        <w:rPr>
          <w:sz w:val="20"/>
        </w:rPr>
        <w:t>and a failure to reimburse costs and attorney's fees shall be considered</w:t>
      </w:r>
      <w:r>
        <w:rPr>
          <w:spacing w:val="-5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act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non-compliance.</w:t>
      </w:r>
    </w:p>
    <w:p w14:paraId="99020000">
      <w:pPr>
        <w:pStyle w:val="Style_1"/>
      </w:pPr>
    </w:p>
    <w:p w14:paraId="9A020000">
      <w:pPr>
        <w:pStyle w:val="Style_7"/>
        <w:numPr>
          <w:ilvl w:val="1"/>
          <w:numId w:val="12"/>
        </w:numPr>
        <w:tabs>
          <w:tab w:leader="none" w:pos="1539" w:val="left"/>
          <w:tab w:leader="none" w:pos="1540" w:val="left"/>
        </w:tabs>
        <w:spacing w:after="0" w:before="1" w:line="240" w:lineRule="auto"/>
        <w:ind w:hanging="720" w:left="1540" w:right="0"/>
        <w:jc w:val="left"/>
      </w:pPr>
      <w:r>
        <w:t>Review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Notification</w:t>
      </w:r>
      <w:r>
        <w:rPr>
          <w:spacing w:val="-3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Anti-Doping</w:t>
      </w:r>
      <w:r>
        <w:rPr>
          <w:spacing w:val="-2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Violations</w:t>
      </w:r>
    </w:p>
    <w:p w14:paraId="9B020000">
      <w:pPr>
        <w:pStyle w:val="Style_1"/>
        <w:rPr>
          <w:b w:val="1"/>
        </w:rPr>
      </w:pPr>
    </w:p>
    <w:p w14:paraId="9C020000">
      <w:pPr>
        <w:spacing w:before="0"/>
        <w:ind w:firstLine="0" w:left="820" w:right="117"/>
        <w:jc w:val="both"/>
        <w:rPr>
          <w:sz w:val="20"/>
        </w:rPr>
      </w:pPr>
      <w:r>
        <w:rPr>
          <w:sz w:val="20"/>
        </w:rPr>
        <w:t>IAF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carry</w:t>
      </w:r>
      <w:r>
        <w:rPr>
          <w:spacing w:val="-9"/>
          <w:sz w:val="20"/>
        </w:rPr>
        <w:t xml:space="preserve"> </w:t>
      </w:r>
      <w:r>
        <w:rPr>
          <w:sz w:val="20"/>
        </w:rPr>
        <w:t>out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review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notification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respect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potential</w:t>
      </w:r>
      <w:r>
        <w:rPr>
          <w:spacing w:val="-9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9"/>
          <w:sz w:val="20"/>
        </w:rPr>
        <w:t xml:space="preserve"> </w:t>
      </w:r>
      <w:r>
        <w:rPr>
          <w:sz w:val="20"/>
        </w:rPr>
        <w:t>rule</w:t>
      </w:r>
      <w:r>
        <w:rPr>
          <w:spacing w:val="-9"/>
          <w:sz w:val="20"/>
        </w:rPr>
        <w:t xml:space="preserve"> </w:t>
      </w:r>
      <w:r>
        <w:rPr>
          <w:sz w:val="20"/>
        </w:rPr>
        <w:t>violation</w:t>
      </w:r>
      <w:r>
        <w:rPr>
          <w:spacing w:val="-5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Results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Management</w:t>
      </w:r>
      <w:r>
        <w:rPr>
          <w:sz w:val="20"/>
        </w:rPr>
        <w:t>.</w:t>
      </w:r>
    </w:p>
    <w:p w14:paraId="9D020000">
      <w:pPr>
        <w:pStyle w:val="Style_1"/>
        <w:spacing w:before="8"/>
        <w:ind/>
        <w:rPr>
          <w:sz w:val="19"/>
        </w:rPr>
      </w:pPr>
    </w:p>
    <w:p w14:paraId="9E020000">
      <w:pPr>
        <w:pStyle w:val="Style_7"/>
        <w:numPr>
          <w:ilvl w:val="1"/>
          <w:numId w:val="12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</w:pPr>
      <w:r>
        <w:rPr>
          <w:spacing w:val="-3"/>
        </w:rPr>
        <w:t>Identification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3"/>
        </w:rPr>
        <w:t>Prior</w:t>
      </w:r>
      <w:r>
        <w:rPr>
          <w:spacing w:val="-9"/>
        </w:rPr>
        <w:t xml:space="preserve"> </w:t>
      </w:r>
      <w:r>
        <w:rPr>
          <w:spacing w:val="-3"/>
        </w:rPr>
        <w:t>Anti-Doping</w:t>
      </w:r>
      <w:r>
        <w:rPr>
          <w:spacing w:val="-9"/>
        </w:rPr>
        <w:t xml:space="preserve"> </w:t>
      </w:r>
      <w:r>
        <w:rPr>
          <w:spacing w:val="-2"/>
        </w:rPr>
        <w:t>Rule</w:t>
      </w:r>
      <w:r>
        <w:rPr>
          <w:spacing w:val="-9"/>
        </w:rPr>
        <w:t xml:space="preserve"> </w:t>
      </w:r>
      <w:r>
        <w:rPr>
          <w:spacing w:val="-2"/>
        </w:rPr>
        <w:t>Violations</w:t>
      </w:r>
    </w:p>
    <w:p w14:paraId="9F020000">
      <w:pPr>
        <w:pStyle w:val="Style_1"/>
        <w:spacing w:before="1"/>
        <w:ind/>
        <w:rPr>
          <w:b w:val="1"/>
        </w:rPr>
      </w:pPr>
    </w:p>
    <w:p w14:paraId="A0020000">
      <w:pPr>
        <w:spacing w:before="0"/>
        <w:ind w:firstLine="0" w:left="820" w:right="117"/>
        <w:jc w:val="both"/>
        <w:rPr>
          <w:sz w:val="20"/>
        </w:rPr>
      </w:pPr>
      <w:r>
        <w:rPr>
          <w:spacing w:val="-2"/>
          <w:sz w:val="20"/>
        </w:rPr>
        <w:t>Before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giving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i w:val="1"/>
          <w:spacing w:val="-2"/>
          <w:sz w:val="20"/>
        </w:rPr>
        <w:t>Practitioner</w:t>
      </w:r>
      <w:r>
        <w:rPr>
          <w:i w:val="1"/>
          <w:spacing w:val="-12"/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other</w:t>
      </w:r>
      <w:r>
        <w:rPr>
          <w:spacing w:val="-12"/>
          <w:sz w:val="20"/>
        </w:rPr>
        <w:t xml:space="preserve"> </w:t>
      </w:r>
      <w:r>
        <w:rPr>
          <w:i w:val="1"/>
          <w:spacing w:val="-2"/>
          <w:sz w:val="20"/>
        </w:rPr>
        <w:t>Person</w:t>
      </w:r>
      <w:r>
        <w:rPr>
          <w:i w:val="1"/>
          <w:spacing w:val="-12"/>
          <w:sz w:val="20"/>
        </w:rPr>
        <w:t xml:space="preserve"> </w:t>
      </w:r>
      <w:r>
        <w:rPr>
          <w:spacing w:val="-2"/>
          <w:sz w:val="20"/>
        </w:rPr>
        <w:t>notice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potential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anti-doping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rule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violation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provided</w:t>
      </w:r>
      <w:r>
        <w:rPr>
          <w:spacing w:val="-53"/>
          <w:sz w:val="20"/>
        </w:rPr>
        <w:t xml:space="preserve"> </w:t>
      </w:r>
      <w:r>
        <w:rPr>
          <w:spacing w:val="-2"/>
          <w:sz w:val="20"/>
        </w:rPr>
        <w:t>above,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IAF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shall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refer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i w:val="1"/>
          <w:spacing w:val="-2"/>
          <w:sz w:val="20"/>
        </w:rPr>
        <w:t>ADAMS</w:t>
      </w:r>
      <w:r>
        <w:rPr>
          <w:i w:val="1"/>
          <w:spacing w:val="-12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contact</w:t>
      </w:r>
      <w:r>
        <w:rPr>
          <w:spacing w:val="-11"/>
          <w:sz w:val="20"/>
        </w:rPr>
        <w:t xml:space="preserve"> </w:t>
      </w:r>
      <w:r>
        <w:rPr>
          <w:i w:val="1"/>
          <w:spacing w:val="-2"/>
          <w:sz w:val="20"/>
        </w:rPr>
        <w:t>WADA</w:t>
      </w:r>
      <w:r>
        <w:rPr>
          <w:i w:val="1"/>
          <w:spacing w:val="-12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other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relevant</w:t>
      </w:r>
      <w:r>
        <w:rPr>
          <w:spacing w:val="-11"/>
          <w:sz w:val="20"/>
        </w:rPr>
        <w:t xml:space="preserve"> </w:t>
      </w:r>
      <w:r>
        <w:rPr>
          <w:i w:val="1"/>
          <w:spacing w:val="-2"/>
          <w:sz w:val="20"/>
        </w:rPr>
        <w:t>Anti-Doping</w:t>
      </w:r>
      <w:r>
        <w:rPr>
          <w:i w:val="1"/>
          <w:spacing w:val="-11"/>
          <w:sz w:val="20"/>
        </w:rPr>
        <w:t xml:space="preserve"> </w:t>
      </w:r>
      <w:r>
        <w:rPr>
          <w:i w:val="1"/>
          <w:spacing w:val="-1"/>
          <w:sz w:val="20"/>
        </w:rPr>
        <w:t>Organizations</w:t>
      </w:r>
      <w:r>
        <w:rPr>
          <w:i w:val="1"/>
          <w:spacing w:val="-11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determine</w:t>
      </w:r>
      <w:r>
        <w:rPr>
          <w:spacing w:val="-9"/>
          <w:sz w:val="20"/>
        </w:rPr>
        <w:t xml:space="preserve"> </w:t>
      </w:r>
      <w:r>
        <w:rPr>
          <w:sz w:val="20"/>
        </w:rPr>
        <w:t>whether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prior</w:t>
      </w:r>
      <w:r>
        <w:rPr>
          <w:spacing w:val="-9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9"/>
          <w:sz w:val="20"/>
        </w:rPr>
        <w:t xml:space="preserve"> </w:t>
      </w:r>
      <w:r>
        <w:rPr>
          <w:sz w:val="20"/>
        </w:rPr>
        <w:t>rule</w:t>
      </w:r>
      <w:r>
        <w:rPr>
          <w:spacing w:val="-9"/>
          <w:sz w:val="20"/>
        </w:rPr>
        <w:t xml:space="preserve"> </w:t>
      </w:r>
      <w:r>
        <w:rPr>
          <w:sz w:val="20"/>
        </w:rPr>
        <w:t>violation</w:t>
      </w:r>
      <w:r>
        <w:rPr>
          <w:spacing w:val="-9"/>
          <w:sz w:val="20"/>
        </w:rPr>
        <w:t xml:space="preserve"> </w:t>
      </w:r>
      <w:r>
        <w:rPr>
          <w:sz w:val="20"/>
        </w:rPr>
        <w:t>exists.</w:t>
      </w:r>
    </w:p>
    <w:p w14:paraId="A1020000">
      <w:pPr>
        <w:pStyle w:val="Style_1"/>
        <w:spacing w:before="2"/>
        <w:ind/>
      </w:pPr>
    </w:p>
    <w:p w14:paraId="A2020000">
      <w:pPr>
        <w:pStyle w:val="Style_9"/>
        <w:numPr>
          <w:ilvl w:val="1"/>
          <w:numId w:val="12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  <w:rPr>
          <w:i w:val="0"/>
        </w:rPr>
      </w:pPr>
      <w:r>
        <w:rPr>
          <w:i w:val="1"/>
        </w:rPr>
        <w:t>Provisional</w:t>
      </w:r>
      <w:r>
        <w:rPr>
          <w:i w:val="1"/>
          <w:spacing w:val="-6"/>
        </w:rPr>
        <w:t xml:space="preserve"> </w:t>
      </w:r>
      <w:r>
        <w:rPr>
          <w:i w:val="1"/>
        </w:rPr>
        <w:t>Suspensions</w:t>
      </w:r>
      <w:r>
        <w:rPr>
          <w:i w:val="1"/>
          <w:spacing w:val="-6"/>
        </w:rPr>
        <w:t xml:space="preserve"> </w:t>
      </w:r>
      <w:r>
        <w:rPr>
          <w:i w:val="0"/>
          <w:vertAlign w:val="superscript"/>
        </w:rPr>
        <w:t>33</w:t>
      </w:r>
    </w:p>
    <w:p w14:paraId="A3020000">
      <w:pPr>
        <w:pStyle w:val="Style_1"/>
        <w:rPr>
          <w:b w:val="1"/>
        </w:rPr>
      </w:pPr>
    </w:p>
    <w:p w14:paraId="A4020000">
      <w:pPr>
        <w:pStyle w:val="Style_8"/>
        <w:numPr>
          <w:ilvl w:val="2"/>
          <w:numId w:val="12"/>
        </w:numPr>
        <w:tabs>
          <w:tab w:leader="none" w:pos="2439" w:val="left"/>
          <w:tab w:leader="none" w:pos="2440" w:val="left"/>
        </w:tabs>
        <w:spacing w:after="0" w:before="1" w:line="240" w:lineRule="auto"/>
        <w:ind w:hanging="900" w:left="2440" w:right="0"/>
        <w:jc w:val="left"/>
        <w:rPr>
          <w:sz w:val="20"/>
        </w:rPr>
      </w:pPr>
      <w:r>
        <w:rPr>
          <w:sz w:val="20"/>
        </w:rPr>
        <w:t>Mandatory</w:t>
      </w:r>
      <w:r>
        <w:rPr>
          <w:spacing w:val="13"/>
          <w:sz w:val="20"/>
        </w:rPr>
        <w:t xml:space="preserve"> </w:t>
      </w:r>
      <w:r>
        <w:rPr>
          <w:i w:val="1"/>
          <w:sz w:val="20"/>
        </w:rPr>
        <w:t>Provisional</w:t>
      </w:r>
      <w:r>
        <w:rPr>
          <w:i w:val="1"/>
          <w:spacing w:val="68"/>
          <w:sz w:val="20"/>
        </w:rPr>
        <w:t xml:space="preserve"> </w:t>
      </w:r>
      <w:r>
        <w:rPr>
          <w:i w:val="1"/>
          <w:sz w:val="20"/>
        </w:rPr>
        <w:t>Suspension</w:t>
      </w:r>
      <w:r>
        <w:rPr>
          <w:i w:val="1"/>
          <w:spacing w:val="67"/>
          <w:sz w:val="20"/>
        </w:rPr>
        <w:t xml:space="preserve"> </w:t>
      </w:r>
      <w:r>
        <w:rPr>
          <w:sz w:val="20"/>
        </w:rPr>
        <w:t>after</w:t>
      </w:r>
      <w:r>
        <w:rPr>
          <w:spacing w:val="68"/>
          <w:sz w:val="20"/>
        </w:rPr>
        <w:t xml:space="preserve"> </w:t>
      </w:r>
      <w:r>
        <w:rPr>
          <w:sz w:val="20"/>
        </w:rPr>
        <w:t>an</w:t>
      </w:r>
      <w:r>
        <w:rPr>
          <w:spacing w:val="67"/>
          <w:sz w:val="20"/>
        </w:rPr>
        <w:t xml:space="preserve"> </w:t>
      </w:r>
      <w:r>
        <w:rPr>
          <w:i w:val="1"/>
          <w:sz w:val="20"/>
        </w:rPr>
        <w:t>Adverse</w:t>
      </w:r>
      <w:r>
        <w:rPr>
          <w:i w:val="1"/>
          <w:spacing w:val="67"/>
          <w:sz w:val="20"/>
        </w:rPr>
        <w:t xml:space="preserve"> </w:t>
      </w:r>
      <w:r>
        <w:rPr>
          <w:i w:val="1"/>
          <w:sz w:val="20"/>
        </w:rPr>
        <w:t>Analytical</w:t>
      </w:r>
      <w:r>
        <w:rPr>
          <w:i w:val="1"/>
          <w:spacing w:val="68"/>
          <w:sz w:val="20"/>
        </w:rPr>
        <w:t xml:space="preserve"> </w:t>
      </w:r>
      <w:r>
        <w:rPr>
          <w:i w:val="1"/>
          <w:sz w:val="20"/>
        </w:rPr>
        <w:t>Finding</w:t>
      </w:r>
      <w:r>
        <w:rPr>
          <w:i w:val="1"/>
          <w:spacing w:val="67"/>
          <w:sz w:val="20"/>
        </w:rPr>
        <w:t xml:space="preserve"> </w:t>
      </w:r>
      <w:r>
        <w:rPr>
          <w:sz w:val="20"/>
        </w:rPr>
        <w:t>or</w:t>
      </w:r>
    </w:p>
    <w:p w14:paraId="A5020000">
      <w:pPr>
        <w:spacing w:before="0"/>
        <w:ind w:firstLine="0" w:left="2440" w:right="0"/>
        <w:jc w:val="both"/>
        <w:rPr>
          <w:i w:val="1"/>
          <w:sz w:val="20"/>
        </w:rPr>
      </w:pPr>
      <w:r>
        <w:rPr>
          <w:i w:val="1"/>
          <w:sz w:val="20"/>
        </w:rPr>
        <w:t>Adverse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Passport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Finding</w:t>
      </w:r>
    </w:p>
    <w:p w14:paraId="A6020000">
      <w:pPr>
        <w:pStyle w:val="Style_1"/>
        <w:spacing w:before="7"/>
        <w:ind/>
        <w:rPr>
          <w:i w:val="1"/>
          <w:sz w:val="19"/>
        </w:rPr>
      </w:pPr>
    </w:p>
    <w:p w14:paraId="A7020000">
      <w:pPr>
        <w:spacing w:before="1"/>
        <w:ind w:firstLine="0" w:left="2440" w:right="116"/>
        <w:jc w:val="both"/>
        <w:rPr>
          <w:sz w:val="20"/>
        </w:rPr>
      </w:pPr>
      <w:r>
        <w:rPr>
          <w:sz w:val="20"/>
        </w:rPr>
        <w:t xml:space="preserve">If IAF receives an </w:t>
      </w:r>
      <w:r>
        <w:rPr>
          <w:i w:val="1"/>
          <w:sz w:val="20"/>
        </w:rPr>
        <w:t xml:space="preserve">Adverse Analytical Finding </w:t>
      </w:r>
      <w:r>
        <w:rPr>
          <w:sz w:val="20"/>
        </w:rPr>
        <w:t xml:space="preserve">or an </w:t>
      </w:r>
      <w:r>
        <w:rPr>
          <w:i w:val="1"/>
          <w:sz w:val="20"/>
        </w:rPr>
        <w:t>Adverse Passport Finding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(upon</w:t>
      </w:r>
      <w:r>
        <w:rPr>
          <w:spacing w:val="1"/>
          <w:sz w:val="20"/>
        </w:rPr>
        <w:t xml:space="preserve"> </w:t>
      </w:r>
      <w:r>
        <w:rPr>
          <w:sz w:val="20"/>
        </w:rPr>
        <w:t>completion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Adverse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Passport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Finding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review</w:t>
      </w:r>
      <w:r>
        <w:rPr>
          <w:spacing w:val="1"/>
          <w:sz w:val="20"/>
        </w:rPr>
        <w:t xml:space="preserve"> </w:t>
      </w:r>
      <w:r>
        <w:rPr>
          <w:sz w:val="20"/>
        </w:rPr>
        <w:t>process)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Prohibited Substance </w:t>
      </w:r>
      <w:r>
        <w:rPr>
          <w:sz w:val="20"/>
        </w:rPr>
        <w:t xml:space="preserve">or a </w:t>
      </w:r>
      <w:r>
        <w:rPr>
          <w:i w:val="1"/>
          <w:sz w:val="20"/>
        </w:rPr>
        <w:t xml:space="preserve">Prohibited Method </w:t>
      </w:r>
      <w:r>
        <w:rPr>
          <w:sz w:val="20"/>
        </w:rPr>
        <w:t xml:space="preserve">that is not a </w:t>
      </w:r>
      <w:r>
        <w:rPr>
          <w:i w:val="1"/>
          <w:sz w:val="20"/>
        </w:rPr>
        <w:t>Specified Substance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 xml:space="preserve">or a </w:t>
      </w:r>
      <w:r>
        <w:rPr>
          <w:i w:val="1"/>
          <w:sz w:val="20"/>
        </w:rPr>
        <w:t>Specified Method</w:t>
      </w:r>
      <w:r>
        <w:rPr>
          <w:sz w:val="20"/>
        </w:rPr>
        <w:t xml:space="preserve">, IAF shall impose a </w:t>
      </w:r>
      <w:r>
        <w:rPr>
          <w:i w:val="1"/>
          <w:sz w:val="20"/>
        </w:rPr>
        <w:t xml:space="preserve">Provisional Suspension </w:t>
      </w:r>
      <w:r>
        <w:rPr>
          <w:sz w:val="20"/>
        </w:rPr>
        <w:t>on 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6"/>
          <w:sz w:val="20"/>
        </w:rPr>
        <w:t xml:space="preserve"> </w:t>
      </w:r>
      <w:r>
        <w:rPr>
          <w:sz w:val="20"/>
        </w:rPr>
        <w:t>promptly</w:t>
      </w:r>
      <w:r>
        <w:rPr>
          <w:spacing w:val="-6"/>
          <w:sz w:val="20"/>
        </w:rPr>
        <w:t xml:space="preserve"> </w:t>
      </w:r>
      <w:r>
        <w:rPr>
          <w:sz w:val="20"/>
        </w:rPr>
        <w:t>upon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after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review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notification</w:t>
      </w:r>
      <w:r>
        <w:rPr>
          <w:spacing w:val="-6"/>
          <w:sz w:val="20"/>
        </w:rPr>
        <w:t xml:space="preserve"> </w:t>
      </w:r>
      <w:r>
        <w:rPr>
          <w:sz w:val="20"/>
        </w:rPr>
        <w:t>required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Article</w:t>
      </w:r>
      <w:r>
        <w:rPr>
          <w:spacing w:val="-53"/>
          <w:sz w:val="20"/>
        </w:rPr>
        <w:t xml:space="preserve"> </w:t>
      </w:r>
      <w:r>
        <w:rPr>
          <w:sz w:val="20"/>
        </w:rPr>
        <w:t>7.2.</w:t>
      </w:r>
    </w:p>
    <w:p w14:paraId="A8020000">
      <w:pPr>
        <w:pStyle w:val="Style_1"/>
        <w:spacing w:before="2"/>
        <w:ind/>
      </w:pPr>
    </w:p>
    <w:p w14:paraId="A9020000">
      <w:pPr>
        <w:spacing w:before="1"/>
        <w:ind w:firstLine="0" w:left="2440" w:right="118"/>
        <w:jc w:val="both"/>
        <w:rPr>
          <w:sz w:val="20"/>
        </w:rPr>
      </w:pPr>
      <w:r>
        <w:rPr>
          <w:sz w:val="20"/>
        </w:rPr>
        <w:t xml:space="preserve">A mandatory </w:t>
      </w:r>
      <w:r>
        <w:rPr>
          <w:i w:val="1"/>
          <w:sz w:val="20"/>
        </w:rPr>
        <w:t xml:space="preserve">Provisional Suspension </w:t>
      </w:r>
      <w:r>
        <w:rPr>
          <w:sz w:val="20"/>
        </w:rPr>
        <w:t xml:space="preserve">may be eliminated if: (i) the </w:t>
      </w:r>
      <w:r>
        <w:rPr>
          <w:i w:val="1"/>
          <w:sz w:val="20"/>
        </w:rPr>
        <w:t>Practitioner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demonstrates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IAF</w:t>
      </w:r>
      <w:r>
        <w:rPr>
          <w:spacing w:val="-6"/>
          <w:sz w:val="20"/>
        </w:rPr>
        <w:t xml:space="preserve"> </w:t>
      </w:r>
      <w:r>
        <w:rPr>
          <w:sz w:val="20"/>
        </w:rPr>
        <w:t>Doping</w:t>
      </w:r>
      <w:r>
        <w:rPr>
          <w:spacing w:val="-6"/>
          <w:sz w:val="20"/>
        </w:rPr>
        <w:t xml:space="preserve"> </w:t>
      </w:r>
      <w:r>
        <w:rPr>
          <w:sz w:val="20"/>
        </w:rPr>
        <w:t>Hearing</w:t>
      </w:r>
      <w:r>
        <w:rPr>
          <w:spacing w:val="-5"/>
          <w:sz w:val="20"/>
        </w:rPr>
        <w:t xml:space="preserve"> </w:t>
      </w:r>
      <w:r>
        <w:rPr>
          <w:sz w:val="20"/>
        </w:rPr>
        <w:t>Panel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violation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likely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54"/>
          <w:sz w:val="20"/>
        </w:rPr>
        <w:t xml:space="preserve"> </w:t>
      </w:r>
      <w:r>
        <w:rPr>
          <w:sz w:val="20"/>
        </w:rPr>
        <w:t xml:space="preserve">involved a </w:t>
      </w:r>
      <w:r>
        <w:rPr>
          <w:i w:val="1"/>
          <w:sz w:val="20"/>
        </w:rPr>
        <w:t xml:space="preserve">Contaminated Product, </w:t>
      </w:r>
      <w:r>
        <w:rPr>
          <w:sz w:val="20"/>
        </w:rPr>
        <w:t xml:space="preserve">or (ii) the violation involves a </w:t>
      </w:r>
      <w:r>
        <w:rPr>
          <w:i w:val="1"/>
          <w:sz w:val="20"/>
        </w:rPr>
        <w:t>Substance of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Abuse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establishes</w:t>
      </w:r>
      <w:r>
        <w:rPr>
          <w:spacing w:val="1"/>
          <w:sz w:val="20"/>
        </w:rPr>
        <w:t xml:space="preserve"> </w:t>
      </w:r>
      <w:r>
        <w:rPr>
          <w:sz w:val="20"/>
        </w:rPr>
        <w:t>entitlement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reduced</w:t>
      </w:r>
      <w:r>
        <w:rPr>
          <w:spacing w:val="1"/>
          <w:sz w:val="20"/>
        </w:rPr>
        <w:t xml:space="preserve"> </w:t>
      </w:r>
      <w:r>
        <w:rPr>
          <w:sz w:val="20"/>
        </w:rPr>
        <w:t>period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Article</w:t>
      </w:r>
      <w:r>
        <w:rPr>
          <w:spacing w:val="-1"/>
          <w:sz w:val="20"/>
        </w:rPr>
        <w:t xml:space="preserve"> </w:t>
      </w:r>
      <w:r>
        <w:rPr>
          <w:sz w:val="20"/>
        </w:rPr>
        <w:t>10.2.4.1.</w:t>
      </w:r>
    </w:p>
    <w:p w14:paraId="AA020000">
      <w:pPr>
        <w:pStyle w:val="Style_1"/>
        <w:spacing w:before="9"/>
        <w:ind/>
        <w:rPr>
          <w:sz w:val="19"/>
        </w:rPr>
      </w:pPr>
    </w:p>
    <w:p w14:paraId="AB020000">
      <w:pPr>
        <w:spacing w:before="0"/>
        <w:ind w:firstLine="0" w:left="2440" w:right="117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IAF</w:t>
      </w:r>
      <w:r>
        <w:rPr>
          <w:spacing w:val="1"/>
          <w:sz w:val="20"/>
        </w:rPr>
        <w:t xml:space="preserve"> </w:t>
      </w:r>
      <w:r>
        <w:rPr>
          <w:sz w:val="20"/>
        </w:rPr>
        <w:t>Doping</w:t>
      </w:r>
      <w:r>
        <w:rPr>
          <w:spacing w:val="1"/>
          <w:sz w:val="20"/>
        </w:rPr>
        <w:t xml:space="preserve"> </w:t>
      </w:r>
      <w:r>
        <w:rPr>
          <w:sz w:val="20"/>
        </w:rPr>
        <w:t>Hearing</w:t>
      </w:r>
      <w:r>
        <w:rPr>
          <w:spacing w:val="1"/>
          <w:sz w:val="20"/>
        </w:rPr>
        <w:t xml:space="preserve"> </w:t>
      </w:r>
      <w:r>
        <w:rPr>
          <w:sz w:val="20"/>
        </w:rPr>
        <w:t>Panel’s</w:t>
      </w:r>
      <w:r>
        <w:rPr>
          <w:spacing w:val="1"/>
          <w:sz w:val="20"/>
        </w:rPr>
        <w:t xml:space="preserve"> </w:t>
      </w:r>
      <w:r>
        <w:rPr>
          <w:sz w:val="20"/>
        </w:rPr>
        <w:t>decision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eliminate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mandatory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Provisional Suspension </w:t>
      </w:r>
      <w:r>
        <w:rPr>
          <w:sz w:val="20"/>
        </w:rPr>
        <w:t xml:space="preserve">on account of the </w:t>
      </w:r>
      <w:r>
        <w:rPr>
          <w:i w:val="1"/>
          <w:sz w:val="20"/>
        </w:rPr>
        <w:t xml:space="preserve">Practitioner’s </w:t>
      </w:r>
      <w:r>
        <w:rPr>
          <w:sz w:val="20"/>
        </w:rPr>
        <w:t>assertion regarding a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Contaminated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 xml:space="preserve">Product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appealable.</w:t>
      </w:r>
    </w:p>
    <w:p w14:paraId="AC020000">
      <w:pPr>
        <w:pStyle w:val="Style_1"/>
        <w:spacing w:before="1"/>
        <w:ind/>
      </w:pPr>
    </w:p>
    <w:p w14:paraId="AD020000">
      <w:pPr>
        <w:pStyle w:val="Style_8"/>
        <w:numPr>
          <w:ilvl w:val="2"/>
          <w:numId w:val="12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 xml:space="preserve">Optional </w:t>
      </w:r>
      <w:r>
        <w:rPr>
          <w:i w:val="1"/>
          <w:sz w:val="20"/>
        </w:rPr>
        <w:t xml:space="preserve">Provisional Suspension </w:t>
      </w:r>
      <w:r>
        <w:rPr>
          <w:sz w:val="20"/>
        </w:rPr>
        <w:t xml:space="preserve">Based on an </w:t>
      </w:r>
      <w:r>
        <w:rPr>
          <w:i w:val="1"/>
          <w:sz w:val="20"/>
        </w:rPr>
        <w:t xml:space="preserve">Adverse Analytical Finding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Specified Substances</w:t>
      </w:r>
      <w:r>
        <w:rPr>
          <w:sz w:val="20"/>
        </w:rPr>
        <w:t xml:space="preserve">, </w:t>
      </w:r>
      <w:r>
        <w:rPr>
          <w:i w:val="1"/>
          <w:sz w:val="20"/>
        </w:rPr>
        <w:t>Specified Methods, Contaminated Products</w:t>
      </w:r>
      <w:r>
        <w:rPr>
          <w:sz w:val="20"/>
        </w:rPr>
        <w:t>, or Other</w:t>
      </w:r>
      <w:r>
        <w:rPr>
          <w:spacing w:val="1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2"/>
          <w:sz w:val="20"/>
        </w:rPr>
        <w:t xml:space="preserve"> </w:t>
      </w:r>
      <w:r>
        <w:rPr>
          <w:sz w:val="20"/>
        </w:rPr>
        <w:t>Rule</w:t>
      </w:r>
      <w:r>
        <w:rPr>
          <w:spacing w:val="-1"/>
          <w:sz w:val="20"/>
        </w:rPr>
        <w:t xml:space="preserve"> </w:t>
      </w:r>
      <w:r>
        <w:rPr>
          <w:sz w:val="20"/>
        </w:rPr>
        <w:t>Violations</w:t>
      </w:r>
    </w:p>
    <w:p w14:paraId="AE020000">
      <w:pPr>
        <w:pStyle w:val="Style_1"/>
      </w:pPr>
    </w:p>
    <w:p w14:paraId="AF020000">
      <w:pPr>
        <w:pStyle w:val="Style_1"/>
      </w:pPr>
    </w:p>
    <w:p w14:paraId="B0020000">
      <w:pPr>
        <w:pStyle w:val="Style_1"/>
      </w:pPr>
    </w:p>
    <w:p w14:paraId="B1020000">
      <w:pPr>
        <w:pStyle w:val="Style_1"/>
        <w:spacing w:before="6"/>
        <w:ind/>
        <w:rPr>
          <w:sz w:val="29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83" name="Picture 8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B2020000">
      <w:pPr>
        <w:spacing w:before="123" w:line="240" w:lineRule="auto"/>
        <w:ind w:hanging="270" w:left="370" w:right="119"/>
        <w:jc w:val="left"/>
        <w:rPr>
          <w:i w:val="1"/>
          <w:sz w:val="16"/>
        </w:rPr>
      </w:pPr>
      <w:r>
        <w:rPr>
          <w:b w:val="1"/>
          <w:sz w:val="16"/>
          <w:vertAlign w:val="superscript"/>
        </w:rPr>
        <w:t>33</w:t>
      </w:r>
      <w:r>
        <w:rPr>
          <w:b w:val="1"/>
          <w:spacing w:val="39"/>
          <w:sz w:val="16"/>
        </w:rPr>
        <w:t xml:space="preserve"> </w:t>
      </w:r>
      <w:r>
        <w:rPr>
          <w:i w:val="1"/>
          <w:sz w:val="16"/>
        </w:rPr>
        <w:t>[Comment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Article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7.4: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Before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a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Provisional</w:t>
      </w:r>
      <w:r>
        <w:rPr>
          <w:i w:val="1"/>
          <w:spacing w:val="-11"/>
          <w:sz w:val="16"/>
        </w:rPr>
        <w:t xml:space="preserve"> </w:t>
      </w:r>
      <w:r>
        <w:rPr>
          <w:i w:val="1"/>
          <w:sz w:val="16"/>
        </w:rPr>
        <w:t>Suspension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can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be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unilaterally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imposed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by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IAF,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internal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review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specified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these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Anti-Doping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Rules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and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International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 xml:space="preserve">Standard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i w:val="1"/>
          <w:sz w:val="16"/>
        </w:rPr>
        <w:t>Results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Management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must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first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be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completed.]</w:t>
      </w:r>
    </w:p>
    <w:p w14:paraId="B3020000">
      <w:pPr>
        <w:sectPr>
          <w:footerReference r:id="rId14" w:type="default"/>
          <w:pgSz w:h="15840" w:orient="portrait" w:w="12240"/>
          <w:pgMar w:bottom="1580" w:footer="1391" w:header="0" w:left="1340" w:right="1320" w:top="1360"/>
        </w:sectPr>
      </w:pPr>
    </w:p>
    <w:p w14:paraId="B4020000">
      <w:pPr>
        <w:spacing w:before="79"/>
        <w:ind w:firstLine="0" w:left="2440" w:right="118"/>
        <w:jc w:val="both"/>
        <w:rPr>
          <w:sz w:val="20"/>
        </w:rPr>
      </w:pPr>
      <w:r>
        <w:rPr>
          <w:sz w:val="20"/>
        </w:rPr>
        <w:t xml:space="preserve">IAF may impose a </w:t>
      </w:r>
      <w:r>
        <w:rPr>
          <w:i w:val="1"/>
          <w:sz w:val="20"/>
        </w:rPr>
        <w:t xml:space="preserve">Provisional Suspension </w:t>
      </w:r>
      <w:r>
        <w:rPr>
          <w:sz w:val="20"/>
        </w:rPr>
        <w:t>for anti-doping rule violations not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covered by Article 7.4.1 prior to the analysis of the </w:t>
      </w:r>
      <w:r>
        <w:rPr>
          <w:i w:val="1"/>
          <w:sz w:val="20"/>
        </w:rPr>
        <w:t xml:space="preserve">Practitioner’s </w:t>
      </w:r>
      <w:r>
        <w:rPr>
          <w:sz w:val="20"/>
        </w:rPr>
        <w:t xml:space="preserve">B </w:t>
      </w:r>
      <w:r>
        <w:rPr>
          <w:i w:val="1"/>
          <w:sz w:val="20"/>
        </w:rPr>
        <w:t xml:space="preserve">Sample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final</w:t>
      </w:r>
      <w:r>
        <w:rPr>
          <w:spacing w:val="-2"/>
          <w:sz w:val="20"/>
        </w:rPr>
        <w:t xml:space="preserve"> </w:t>
      </w:r>
      <w:r>
        <w:rPr>
          <w:sz w:val="20"/>
        </w:rPr>
        <w:t>hearing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described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Article</w:t>
      </w:r>
      <w:r>
        <w:rPr>
          <w:spacing w:val="-1"/>
          <w:sz w:val="20"/>
        </w:rPr>
        <w:t xml:space="preserve"> </w:t>
      </w:r>
      <w:r>
        <w:rPr>
          <w:sz w:val="20"/>
        </w:rPr>
        <w:t>8.</w:t>
      </w:r>
    </w:p>
    <w:p w14:paraId="B5020000">
      <w:pPr>
        <w:pStyle w:val="Style_1"/>
        <w:spacing w:before="4"/>
        <w:ind/>
      </w:pPr>
    </w:p>
    <w:p w14:paraId="B6020000">
      <w:pPr>
        <w:spacing w:before="0" w:line="240" w:lineRule="auto"/>
        <w:ind w:firstLine="0" w:left="2440" w:right="118"/>
        <w:jc w:val="both"/>
        <w:rPr>
          <w:sz w:val="20"/>
        </w:rPr>
      </w:pPr>
      <w:r>
        <w:rPr>
          <w:sz w:val="20"/>
        </w:rPr>
        <w:t xml:space="preserve">An optional </w:t>
      </w:r>
      <w:r>
        <w:rPr>
          <w:i w:val="1"/>
          <w:sz w:val="20"/>
        </w:rPr>
        <w:t xml:space="preserve">Provisional Suspension </w:t>
      </w:r>
      <w:r>
        <w:rPr>
          <w:sz w:val="20"/>
        </w:rPr>
        <w:t>may be lifted at the discretion of IAF at any</w:t>
      </w:r>
      <w:r>
        <w:rPr>
          <w:spacing w:val="-53"/>
          <w:sz w:val="20"/>
        </w:rPr>
        <w:t xml:space="preserve"> </w:t>
      </w:r>
      <w:r>
        <w:rPr>
          <w:sz w:val="20"/>
        </w:rPr>
        <w:t>time prior to the IAF Doping Hearing Panel’s decision under Article 8, unless</w:t>
      </w:r>
      <w:r>
        <w:rPr>
          <w:spacing w:val="1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otherwise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Results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Management</w:t>
      </w:r>
      <w:r>
        <w:rPr>
          <w:sz w:val="20"/>
        </w:rPr>
        <w:t>.</w:t>
      </w:r>
    </w:p>
    <w:p w14:paraId="B7020000">
      <w:pPr>
        <w:pStyle w:val="Style_1"/>
        <w:spacing w:before="2"/>
        <w:ind/>
      </w:pPr>
    </w:p>
    <w:p w14:paraId="B8020000">
      <w:pPr>
        <w:pStyle w:val="Style_8"/>
        <w:numPr>
          <w:ilvl w:val="2"/>
          <w:numId w:val="12"/>
        </w:numPr>
        <w:tabs>
          <w:tab w:leader="none" w:pos="2439" w:val="left"/>
          <w:tab w:leader="none" w:pos="2440" w:val="left"/>
        </w:tabs>
        <w:spacing w:after="0" w:before="0" w:line="240" w:lineRule="auto"/>
        <w:ind w:hanging="900" w:left="2440" w:right="0"/>
        <w:jc w:val="left"/>
        <w:rPr>
          <w:sz w:val="20"/>
        </w:rPr>
      </w:pPr>
      <w:r>
        <w:rPr>
          <w:sz w:val="20"/>
        </w:rPr>
        <w:t>Opportunity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Hearing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Appeal</w:t>
      </w:r>
    </w:p>
    <w:p w14:paraId="B9020000">
      <w:pPr>
        <w:pStyle w:val="Style_1"/>
      </w:pPr>
    </w:p>
    <w:p w14:paraId="BA020000">
      <w:pPr>
        <w:spacing w:before="1"/>
        <w:ind w:firstLine="0" w:left="2440" w:right="117"/>
        <w:jc w:val="both"/>
        <w:rPr>
          <w:i w:val="1"/>
          <w:sz w:val="20"/>
        </w:rPr>
      </w:pPr>
      <w:r>
        <w:rPr>
          <w:sz w:val="20"/>
        </w:rPr>
        <w:t xml:space="preserve">Notwithstanding Articles 7.4.1 and 7.4.2, a </w:t>
      </w:r>
      <w:r>
        <w:rPr>
          <w:i w:val="1"/>
          <w:sz w:val="20"/>
        </w:rPr>
        <w:t xml:space="preserve">Provisional Suspension </w:t>
      </w:r>
      <w:r>
        <w:rPr>
          <w:sz w:val="20"/>
        </w:rPr>
        <w:t>may not be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imposed unless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>is given: (a) an opportunity for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 </w:t>
      </w:r>
      <w:r>
        <w:rPr>
          <w:i w:val="1"/>
          <w:sz w:val="20"/>
        </w:rPr>
        <w:t>Provisional Hearing</w:t>
      </w:r>
      <w:r>
        <w:rPr>
          <w:sz w:val="20"/>
        </w:rPr>
        <w:t>, either before or on a timely basis after the imposition of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 </w:t>
      </w:r>
      <w:r>
        <w:rPr>
          <w:i w:val="1"/>
          <w:sz w:val="20"/>
        </w:rPr>
        <w:t>Provisional Suspension</w:t>
      </w:r>
      <w:r>
        <w:rPr>
          <w:sz w:val="20"/>
        </w:rPr>
        <w:t>; or (b) an opportunity for an expedited hearing 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sz w:val="20"/>
        </w:rPr>
        <w:t>Article</w:t>
      </w:r>
      <w:r>
        <w:rPr>
          <w:spacing w:val="-9"/>
          <w:sz w:val="20"/>
        </w:rPr>
        <w:t xml:space="preserve"> </w:t>
      </w:r>
      <w:r>
        <w:rPr>
          <w:sz w:val="20"/>
        </w:rPr>
        <w:t>8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timely</w:t>
      </w:r>
      <w:r>
        <w:rPr>
          <w:spacing w:val="-9"/>
          <w:sz w:val="20"/>
        </w:rPr>
        <w:t xml:space="preserve"> </w:t>
      </w:r>
      <w:r>
        <w:rPr>
          <w:sz w:val="20"/>
        </w:rPr>
        <w:t>basis</w:t>
      </w:r>
      <w:r>
        <w:rPr>
          <w:spacing w:val="-8"/>
          <w:sz w:val="20"/>
        </w:rPr>
        <w:t xml:space="preserve"> </w:t>
      </w:r>
      <w:r>
        <w:rPr>
          <w:sz w:val="20"/>
        </w:rPr>
        <w:t>after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imposition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i w:val="1"/>
          <w:sz w:val="20"/>
        </w:rPr>
        <w:t>Provisional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>Suspension.</w:t>
      </w:r>
    </w:p>
    <w:p w14:paraId="BB020000">
      <w:pPr>
        <w:pStyle w:val="Style_1"/>
        <w:spacing w:before="9"/>
        <w:ind/>
        <w:rPr>
          <w:i w:val="1"/>
          <w:sz w:val="19"/>
        </w:rPr>
      </w:pPr>
    </w:p>
    <w:p w14:paraId="BC020000">
      <w:pPr>
        <w:spacing w:before="0"/>
        <w:ind w:firstLine="0" w:left="2440" w:right="117"/>
        <w:jc w:val="both"/>
        <w:rPr>
          <w:sz w:val="20"/>
        </w:rPr>
      </w:pPr>
      <w:r>
        <w:rPr>
          <w:sz w:val="20"/>
        </w:rPr>
        <w:t xml:space="preserve">The imposition of a </w:t>
      </w:r>
      <w:r>
        <w:rPr>
          <w:i w:val="1"/>
          <w:sz w:val="20"/>
        </w:rPr>
        <w:t>Provisional Suspension</w:t>
      </w:r>
      <w:r>
        <w:rPr>
          <w:sz w:val="20"/>
        </w:rPr>
        <w:t>, or the decision not to impose a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Provisional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Suspension,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appealed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expedited</w:t>
      </w:r>
      <w:r>
        <w:rPr>
          <w:spacing w:val="1"/>
          <w:sz w:val="20"/>
        </w:rPr>
        <w:t xml:space="preserve"> </w:t>
      </w:r>
      <w:r>
        <w:rPr>
          <w:sz w:val="20"/>
        </w:rPr>
        <w:t>process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Article</w:t>
      </w:r>
      <w:r>
        <w:rPr>
          <w:spacing w:val="-1"/>
          <w:sz w:val="20"/>
        </w:rPr>
        <w:t xml:space="preserve"> </w:t>
      </w:r>
      <w:r>
        <w:rPr>
          <w:sz w:val="20"/>
        </w:rPr>
        <w:t>13.2.</w:t>
      </w:r>
    </w:p>
    <w:p w14:paraId="BD020000">
      <w:pPr>
        <w:pStyle w:val="Style_1"/>
        <w:spacing w:before="2"/>
        <w:ind/>
      </w:pPr>
    </w:p>
    <w:p w14:paraId="BE020000">
      <w:pPr>
        <w:pStyle w:val="Style_8"/>
        <w:numPr>
          <w:ilvl w:val="2"/>
          <w:numId w:val="12"/>
        </w:numPr>
        <w:tabs>
          <w:tab w:leader="none" w:pos="2439" w:val="left"/>
          <w:tab w:leader="none" w:pos="2440" w:val="left"/>
        </w:tabs>
        <w:spacing w:after="0" w:before="0" w:line="240" w:lineRule="auto"/>
        <w:ind w:hanging="900" w:left="2440" w:right="0"/>
        <w:jc w:val="left"/>
        <w:rPr>
          <w:i w:val="1"/>
          <w:sz w:val="20"/>
        </w:rPr>
      </w:pPr>
      <w:r>
        <w:rPr>
          <w:sz w:val="20"/>
        </w:rPr>
        <w:t>Voluntary</w:t>
      </w:r>
      <w:r>
        <w:rPr>
          <w:spacing w:val="-3"/>
          <w:sz w:val="20"/>
        </w:rPr>
        <w:t xml:space="preserve"> </w:t>
      </w:r>
      <w:r>
        <w:rPr>
          <w:sz w:val="20"/>
        </w:rPr>
        <w:t>Acceptance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Provisional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Suspension</w:t>
      </w:r>
    </w:p>
    <w:p w14:paraId="BF020000">
      <w:pPr>
        <w:pStyle w:val="Style_1"/>
        <w:spacing w:before="1"/>
        <w:ind/>
        <w:rPr>
          <w:i w:val="1"/>
        </w:rPr>
      </w:pPr>
    </w:p>
    <w:p w14:paraId="C0020000">
      <w:pPr>
        <w:pStyle w:val="Style_1"/>
        <w:ind w:firstLine="0" w:left="2440" w:right="117"/>
        <w:jc w:val="both"/>
      </w:pPr>
      <w:r>
        <w:rPr>
          <w:i w:val="1"/>
        </w:rPr>
        <w:t>Practitioners</w:t>
      </w:r>
      <w:r>
        <w:rPr>
          <w:i w:val="1"/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initiative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voluntarily</w:t>
      </w:r>
      <w:r>
        <w:rPr>
          <w:spacing w:val="1"/>
        </w:rPr>
        <w:t xml:space="preserve"> </w:t>
      </w:r>
      <w:r>
        <w:t>accept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i w:val="1"/>
        </w:rPr>
        <w:t>Provisional</w:t>
      </w:r>
      <w:r>
        <w:rPr>
          <w:i w:val="1"/>
          <w:spacing w:val="1"/>
        </w:rPr>
        <w:t xml:space="preserve"> </w:t>
      </w:r>
      <w:r>
        <w:rPr>
          <w:i w:val="1"/>
        </w:rPr>
        <w:t>Suspension</w:t>
      </w:r>
      <w:r>
        <w:rPr>
          <w:i w:val="1"/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done</w:t>
      </w:r>
      <w:r>
        <w:rPr>
          <w:spacing w:val="-6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later</w:t>
      </w:r>
      <w:r>
        <w:rPr>
          <w:spacing w:val="-6"/>
        </w:rPr>
        <w:t xml:space="preserve"> </w:t>
      </w:r>
      <w:r>
        <w:t>of:</w:t>
      </w:r>
      <w:r>
        <w:rPr>
          <w:spacing w:val="-5"/>
        </w:rPr>
        <w:t xml:space="preserve"> </w:t>
      </w:r>
      <w:r>
        <w:t>(i)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expiration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ten</w:t>
      </w:r>
      <w:r>
        <w:rPr>
          <w:spacing w:val="-6"/>
        </w:rPr>
        <w:t xml:space="preserve"> </w:t>
      </w:r>
      <w:r>
        <w:t>(10)</w:t>
      </w:r>
      <w:r>
        <w:rPr>
          <w:spacing w:val="-5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from</w:t>
      </w:r>
      <w:r>
        <w:rPr>
          <w:spacing w:val="-5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rPr>
          <w:i w:val="1"/>
        </w:rPr>
        <w:t>Sample</w:t>
      </w:r>
      <w:r>
        <w:rPr>
          <w:i w:val="1"/>
          <w:spacing w:val="-4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waiver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rPr>
          <w:i w:val="1"/>
        </w:rPr>
        <w:t>Sample</w:t>
      </w:r>
      <w:r>
        <w:t>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ten</w:t>
      </w:r>
      <w:r>
        <w:rPr>
          <w:spacing w:val="-4"/>
        </w:rPr>
        <w:t xml:space="preserve"> </w:t>
      </w:r>
      <w:r>
        <w:t>(10)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notice of any other anti-doping rule violation, or (ii) the date on which the</w:t>
      </w:r>
      <w:r>
        <w:rPr>
          <w:spacing w:val="1"/>
        </w:rPr>
        <w:t xml:space="preserve"> </w:t>
      </w:r>
      <w:r>
        <w:rPr>
          <w:i w:val="1"/>
        </w:rPr>
        <w:t>Practitioner</w:t>
      </w:r>
      <w:r>
        <w:rPr>
          <w:i w:val="1"/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competes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notice.</w:t>
      </w:r>
    </w:p>
    <w:p w14:paraId="C1020000">
      <w:pPr>
        <w:pStyle w:val="Style_1"/>
        <w:spacing w:before="9"/>
        <w:ind/>
        <w:rPr>
          <w:sz w:val="19"/>
        </w:rPr>
      </w:pPr>
    </w:p>
    <w:p w14:paraId="C2020000">
      <w:pPr>
        <w:pStyle w:val="Style_1"/>
        <w:ind w:firstLine="0" w:left="2440" w:right="117"/>
        <w:jc w:val="both"/>
      </w:pPr>
      <w:r>
        <w:t>Other</w:t>
      </w:r>
      <w:r>
        <w:rPr>
          <w:spacing w:val="1"/>
        </w:rPr>
        <w:t xml:space="preserve"> </w:t>
      </w:r>
      <w:r>
        <w:rPr>
          <w:i w:val="1"/>
        </w:rPr>
        <w:t>Persons</w:t>
      </w:r>
      <w:r>
        <w:rPr>
          <w:i w:val="1"/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initiative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voluntarily</w:t>
      </w:r>
      <w:r>
        <w:rPr>
          <w:spacing w:val="1"/>
        </w:rPr>
        <w:t xml:space="preserve"> </w:t>
      </w:r>
      <w:r>
        <w:t>accept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i w:val="1"/>
        </w:rPr>
        <w:t>Provisional</w:t>
      </w:r>
      <w:r>
        <w:rPr>
          <w:i w:val="1"/>
          <w:spacing w:val="-53"/>
        </w:rPr>
        <w:t xml:space="preserve"> </w:t>
      </w:r>
      <w:r>
        <w:rPr>
          <w:i w:val="1"/>
        </w:rPr>
        <w:t>Suspension</w:t>
      </w:r>
      <w:r>
        <w:rPr>
          <w:i w:val="1"/>
          <w:spacing w:val="-10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done</w:t>
      </w:r>
      <w:r>
        <w:rPr>
          <w:spacing w:val="-9"/>
        </w:rPr>
        <w:t xml:space="preserve"> </w:t>
      </w:r>
      <w:r>
        <w:t>so</w:t>
      </w:r>
      <w:r>
        <w:rPr>
          <w:spacing w:val="-9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ten</w:t>
      </w:r>
      <w:r>
        <w:rPr>
          <w:spacing w:val="-9"/>
        </w:rPr>
        <w:t xml:space="preserve"> </w:t>
      </w:r>
      <w:r>
        <w:t>(10)</w:t>
      </w:r>
      <w:r>
        <w:rPr>
          <w:spacing w:val="-9"/>
        </w:rPr>
        <w:t xml:space="preserve"> </w:t>
      </w:r>
      <w:r>
        <w:t>days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notice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anti-doping</w:t>
      </w:r>
      <w:r>
        <w:rPr>
          <w:spacing w:val="-10"/>
        </w:rPr>
        <w:t xml:space="preserve"> </w:t>
      </w:r>
      <w:r>
        <w:t>rule</w:t>
      </w:r>
      <w:r>
        <w:rPr>
          <w:spacing w:val="-53"/>
        </w:rPr>
        <w:t xml:space="preserve"> </w:t>
      </w:r>
      <w:r>
        <w:t>violation.</w:t>
      </w:r>
    </w:p>
    <w:p w14:paraId="C3020000">
      <w:pPr>
        <w:pStyle w:val="Style_1"/>
        <w:spacing w:before="1"/>
        <w:ind/>
      </w:pPr>
    </w:p>
    <w:p w14:paraId="C4020000">
      <w:pPr>
        <w:spacing w:before="1"/>
        <w:ind w:firstLine="0" w:left="2440" w:right="117"/>
        <w:jc w:val="both"/>
        <w:rPr>
          <w:sz w:val="20"/>
        </w:rPr>
      </w:pPr>
      <w:r>
        <w:rPr>
          <w:sz w:val="20"/>
        </w:rPr>
        <w:t>Upon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voluntary</w:t>
      </w:r>
      <w:r>
        <w:rPr>
          <w:spacing w:val="-3"/>
          <w:sz w:val="20"/>
        </w:rPr>
        <w:t xml:space="preserve"> </w:t>
      </w:r>
      <w:r>
        <w:rPr>
          <w:sz w:val="20"/>
        </w:rPr>
        <w:t>acceptance,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Provisional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Suspension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full</w:t>
      </w:r>
      <w:r>
        <w:rPr>
          <w:spacing w:val="-54"/>
          <w:sz w:val="20"/>
        </w:rPr>
        <w:t xml:space="preserve"> </w:t>
      </w:r>
      <w:r>
        <w:rPr>
          <w:sz w:val="20"/>
        </w:rPr>
        <w:t xml:space="preserve">effect and be treated in the same manner as if the </w:t>
      </w:r>
      <w:r>
        <w:rPr>
          <w:i w:val="1"/>
          <w:sz w:val="20"/>
        </w:rPr>
        <w:t xml:space="preserve">Provisional Suspension </w:t>
      </w:r>
      <w:r>
        <w:rPr>
          <w:sz w:val="20"/>
        </w:rPr>
        <w:t>had</w:t>
      </w:r>
      <w:r>
        <w:rPr>
          <w:spacing w:val="1"/>
          <w:sz w:val="20"/>
        </w:rPr>
        <w:t xml:space="preserve"> </w:t>
      </w:r>
      <w:r>
        <w:rPr>
          <w:sz w:val="20"/>
        </w:rPr>
        <w:t>been imposed under Article 7.4.1 or 7.4.2; provided, however, at any time after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voluntarily accepting a </w:t>
      </w:r>
      <w:r>
        <w:rPr>
          <w:i w:val="1"/>
          <w:sz w:val="20"/>
        </w:rPr>
        <w:t>Provisional Suspension</w:t>
      </w:r>
      <w:r>
        <w:rPr>
          <w:sz w:val="20"/>
        </w:rPr>
        <w:t xml:space="preserve">,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>Person</w:t>
      </w:r>
      <w:r>
        <w:rPr>
          <w:i w:val="1"/>
          <w:spacing w:val="-53"/>
          <w:sz w:val="20"/>
        </w:rPr>
        <w:t xml:space="preserve"> </w:t>
      </w:r>
      <w:r>
        <w:rPr>
          <w:sz w:val="20"/>
        </w:rPr>
        <w:t xml:space="preserve">may withdraw such acceptance, in which event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>Person</w:t>
      </w:r>
      <w:r>
        <w:rPr>
          <w:i w:val="1"/>
          <w:spacing w:val="-53"/>
          <w:sz w:val="20"/>
        </w:rPr>
        <w:t xml:space="preserve"> </w:t>
      </w:r>
      <w:r>
        <w:rPr>
          <w:sz w:val="20"/>
        </w:rPr>
        <w:t xml:space="preserve">shall not receive any credit for time previously served during the </w:t>
      </w:r>
      <w:r>
        <w:rPr>
          <w:i w:val="1"/>
          <w:sz w:val="20"/>
        </w:rPr>
        <w:t>Provisional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Suspension</w:t>
      </w:r>
      <w:r>
        <w:rPr>
          <w:sz w:val="20"/>
        </w:rPr>
        <w:t>.</w:t>
      </w:r>
    </w:p>
    <w:p w14:paraId="C5020000">
      <w:pPr>
        <w:pStyle w:val="Style_1"/>
        <w:spacing w:before="10"/>
        <w:ind/>
        <w:rPr>
          <w:sz w:val="19"/>
        </w:rPr>
      </w:pPr>
    </w:p>
    <w:p w14:paraId="C6020000">
      <w:pPr>
        <w:pStyle w:val="Style_8"/>
        <w:numPr>
          <w:ilvl w:val="2"/>
          <w:numId w:val="12"/>
        </w:numPr>
        <w:tabs>
          <w:tab w:leader="none" w:pos="2440" w:val="left"/>
        </w:tabs>
        <w:spacing w:after="0" w:before="0" w:line="240" w:lineRule="auto"/>
        <w:ind w:hanging="900" w:left="2440" w:right="116"/>
        <w:jc w:val="both"/>
        <w:rPr>
          <w:sz w:val="20"/>
        </w:rPr>
      </w:pP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Provisional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Suspension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imposed</w:t>
      </w:r>
      <w:r>
        <w:rPr>
          <w:spacing w:val="1"/>
          <w:sz w:val="20"/>
        </w:rPr>
        <w:t xml:space="preserve"> </w:t>
      </w:r>
      <w:r>
        <w:rPr>
          <w:sz w:val="20"/>
        </w:rPr>
        <w:t>based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Sample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Adverse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 xml:space="preserve">Analytical Finding </w:t>
      </w:r>
      <w:r>
        <w:rPr>
          <w:sz w:val="20"/>
        </w:rPr>
        <w:t xml:space="preserve">and a subsequent B </w:t>
      </w:r>
      <w:r>
        <w:rPr>
          <w:i w:val="1"/>
          <w:sz w:val="20"/>
        </w:rPr>
        <w:t xml:space="preserve">Sample </w:t>
      </w:r>
      <w:r>
        <w:rPr>
          <w:sz w:val="20"/>
        </w:rPr>
        <w:t>analysis (if requested by 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IAF)</w:t>
      </w:r>
      <w:r>
        <w:rPr>
          <w:spacing w:val="-13"/>
          <w:sz w:val="20"/>
        </w:rPr>
        <w:t xml:space="preserve"> </w:t>
      </w:r>
      <w:r>
        <w:rPr>
          <w:sz w:val="20"/>
        </w:rPr>
        <w:t>does</w:t>
      </w:r>
      <w:r>
        <w:rPr>
          <w:spacing w:val="-13"/>
          <w:sz w:val="20"/>
        </w:rPr>
        <w:t xml:space="preserve"> </w:t>
      </w:r>
      <w:r>
        <w:rPr>
          <w:sz w:val="20"/>
        </w:rPr>
        <w:t>not</w:t>
      </w:r>
      <w:r>
        <w:rPr>
          <w:spacing w:val="-12"/>
          <w:sz w:val="20"/>
        </w:rPr>
        <w:t xml:space="preserve"> </w:t>
      </w:r>
      <w:r>
        <w:rPr>
          <w:sz w:val="20"/>
        </w:rPr>
        <w:t>confirm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Sample</w:t>
      </w:r>
      <w:r>
        <w:rPr>
          <w:i w:val="1"/>
          <w:spacing w:val="-13"/>
          <w:sz w:val="20"/>
        </w:rPr>
        <w:t xml:space="preserve"> </w:t>
      </w:r>
      <w:r>
        <w:rPr>
          <w:sz w:val="20"/>
        </w:rPr>
        <w:t>analysis,</w:t>
      </w:r>
      <w:r>
        <w:rPr>
          <w:spacing w:val="-12"/>
          <w:sz w:val="20"/>
        </w:rPr>
        <w:t xml:space="preserve"> </w:t>
      </w:r>
      <w:r>
        <w:rPr>
          <w:sz w:val="20"/>
        </w:rPr>
        <w:t>then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53"/>
          <w:sz w:val="20"/>
        </w:rPr>
        <w:t xml:space="preserve"> </w:t>
      </w:r>
      <w:r>
        <w:rPr>
          <w:sz w:val="20"/>
        </w:rPr>
        <w:t xml:space="preserve">shall not be subject to any further </w:t>
      </w:r>
      <w:r>
        <w:rPr>
          <w:i w:val="1"/>
          <w:sz w:val="20"/>
        </w:rPr>
        <w:t xml:space="preserve">Provisional Suspension </w:t>
      </w:r>
      <w:r>
        <w:rPr>
          <w:sz w:val="20"/>
        </w:rPr>
        <w:t>on account of a</w:t>
      </w:r>
      <w:r>
        <w:rPr>
          <w:spacing w:val="1"/>
          <w:sz w:val="20"/>
        </w:rPr>
        <w:t xml:space="preserve"> </w:t>
      </w:r>
      <w:r>
        <w:rPr>
          <w:sz w:val="20"/>
        </w:rPr>
        <w:t>violation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Article</w:t>
      </w:r>
      <w:r>
        <w:rPr>
          <w:spacing w:val="1"/>
          <w:sz w:val="20"/>
        </w:rPr>
        <w:t xml:space="preserve"> </w:t>
      </w:r>
      <w:r>
        <w:rPr>
          <w:sz w:val="20"/>
        </w:rPr>
        <w:t>2.1.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1"/>
          <w:sz w:val="20"/>
        </w:rPr>
        <w:t xml:space="preserve"> </w:t>
      </w:r>
      <w:r>
        <w:rPr>
          <w:sz w:val="20"/>
        </w:rPr>
        <w:t>where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(or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Practitioner's </w:t>
      </w:r>
      <w:r>
        <w:rPr>
          <w:sz w:val="20"/>
        </w:rPr>
        <w:t xml:space="preserve">team) has been removed from an </w:t>
      </w:r>
      <w:r>
        <w:rPr>
          <w:i w:val="1"/>
          <w:sz w:val="20"/>
        </w:rPr>
        <w:t xml:space="preserve">Event </w:t>
      </w:r>
      <w:r>
        <w:rPr>
          <w:sz w:val="20"/>
        </w:rPr>
        <w:t>based on a violation of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Article</w:t>
      </w:r>
      <w:r>
        <w:rPr>
          <w:spacing w:val="-15"/>
          <w:sz w:val="20"/>
        </w:rPr>
        <w:t xml:space="preserve"> </w:t>
      </w:r>
      <w:r>
        <w:rPr>
          <w:sz w:val="20"/>
        </w:rPr>
        <w:t>2.1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subsequent</w:t>
      </w:r>
      <w:r>
        <w:rPr>
          <w:spacing w:val="-13"/>
          <w:sz w:val="20"/>
        </w:rPr>
        <w:t xml:space="preserve"> </w:t>
      </w:r>
      <w:r>
        <w:rPr>
          <w:sz w:val="20"/>
        </w:rPr>
        <w:t>B</w:t>
      </w:r>
      <w:r>
        <w:rPr>
          <w:spacing w:val="-15"/>
          <w:sz w:val="20"/>
        </w:rPr>
        <w:t xml:space="preserve"> </w:t>
      </w:r>
      <w:r>
        <w:rPr>
          <w:i w:val="1"/>
          <w:sz w:val="20"/>
        </w:rPr>
        <w:t>Sample</w:t>
      </w:r>
      <w:r>
        <w:rPr>
          <w:i w:val="1"/>
          <w:spacing w:val="-15"/>
          <w:sz w:val="20"/>
        </w:rPr>
        <w:t xml:space="preserve"> </w:t>
      </w:r>
      <w:r>
        <w:rPr>
          <w:sz w:val="20"/>
        </w:rPr>
        <w:t>analysis</w:t>
      </w:r>
      <w:r>
        <w:rPr>
          <w:spacing w:val="-15"/>
          <w:sz w:val="20"/>
        </w:rPr>
        <w:t xml:space="preserve"> </w:t>
      </w:r>
      <w:r>
        <w:rPr>
          <w:sz w:val="20"/>
        </w:rPr>
        <w:t>does</w:t>
      </w:r>
      <w:r>
        <w:rPr>
          <w:spacing w:val="-15"/>
          <w:sz w:val="20"/>
        </w:rPr>
        <w:t xml:space="preserve"> </w:t>
      </w:r>
      <w:r>
        <w:rPr>
          <w:sz w:val="20"/>
        </w:rPr>
        <w:t>not</w:t>
      </w:r>
      <w:r>
        <w:rPr>
          <w:spacing w:val="-13"/>
          <w:sz w:val="20"/>
        </w:rPr>
        <w:t xml:space="preserve"> </w:t>
      </w:r>
      <w:r>
        <w:rPr>
          <w:sz w:val="20"/>
        </w:rPr>
        <w:t>confirm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i w:val="1"/>
          <w:sz w:val="20"/>
        </w:rPr>
        <w:t>Sample</w:t>
      </w:r>
      <w:r>
        <w:rPr>
          <w:i w:val="1"/>
          <w:spacing w:val="-53"/>
          <w:sz w:val="20"/>
        </w:rPr>
        <w:t xml:space="preserve"> </w:t>
      </w:r>
      <w:r>
        <w:rPr>
          <w:sz w:val="20"/>
        </w:rPr>
        <w:t xml:space="preserve">finding, then, if it is still possible for the </w:t>
      </w:r>
      <w:r>
        <w:rPr>
          <w:i w:val="1"/>
          <w:sz w:val="20"/>
        </w:rPr>
        <w:t xml:space="preserve">Practitioner </w:t>
      </w:r>
      <w:r>
        <w:rPr>
          <w:sz w:val="20"/>
        </w:rPr>
        <w:t>or team</w:t>
      </w:r>
      <w:r>
        <w:rPr>
          <w:spacing w:val="1"/>
          <w:sz w:val="20"/>
        </w:rPr>
        <w:t xml:space="preserve"> </w:t>
      </w:r>
      <w:r>
        <w:rPr>
          <w:sz w:val="20"/>
        </w:rPr>
        <w:t>to be reinserted,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without otherwise affecting the </w:t>
      </w:r>
      <w:r>
        <w:rPr>
          <w:i w:val="1"/>
          <w:sz w:val="20"/>
        </w:rPr>
        <w:t>Event</w:t>
      </w:r>
      <w:r>
        <w:rPr>
          <w:sz w:val="20"/>
        </w:rPr>
        <w:t xml:space="preserve">, the </w:t>
      </w:r>
      <w:r>
        <w:rPr>
          <w:i w:val="1"/>
          <w:sz w:val="20"/>
        </w:rPr>
        <w:t xml:space="preserve">Practitioner </w:t>
      </w:r>
      <w:r>
        <w:rPr>
          <w:sz w:val="20"/>
        </w:rPr>
        <w:t>or team</w:t>
      </w:r>
      <w:r>
        <w:rPr>
          <w:spacing w:val="1"/>
          <w:sz w:val="20"/>
        </w:rPr>
        <w:t xml:space="preserve"> </w:t>
      </w:r>
      <w:r>
        <w:rPr>
          <w:sz w:val="20"/>
        </w:rPr>
        <w:t>may continue to</w:t>
      </w:r>
      <w:r>
        <w:rPr>
          <w:spacing w:val="-53"/>
          <w:sz w:val="20"/>
        </w:rPr>
        <w:t xml:space="preserve"> </w:t>
      </w:r>
      <w:r>
        <w:rPr>
          <w:sz w:val="20"/>
        </w:rPr>
        <w:t>take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Event</w:t>
      </w:r>
      <w:r>
        <w:rPr>
          <w:sz w:val="20"/>
        </w:rPr>
        <w:t>.</w:t>
      </w:r>
    </w:p>
    <w:p w14:paraId="C7020000">
      <w:pPr>
        <w:pStyle w:val="Style_1"/>
        <w:spacing w:before="11"/>
        <w:ind/>
        <w:rPr>
          <w:sz w:val="19"/>
        </w:rPr>
      </w:pPr>
    </w:p>
    <w:p w14:paraId="C8020000">
      <w:pPr>
        <w:pStyle w:val="Style_8"/>
        <w:numPr>
          <w:ilvl w:val="1"/>
          <w:numId w:val="12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  <w:rPr>
          <w:b w:val="1"/>
          <w:sz w:val="20"/>
        </w:rPr>
      </w:pPr>
      <w:r>
        <w:rPr>
          <w:b w:val="1"/>
          <w:i w:val="1"/>
          <w:spacing w:val="-3"/>
          <w:sz w:val="20"/>
        </w:rPr>
        <w:t>Results</w:t>
      </w:r>
      <w:r>
        <w:rPr>
          <w:b w:val="1"/>
          <w:i w:val="1"/>
          <w:spacing w:val="-9"/>
          <w:sz w:val="20"/>
        </w:rPr>
        <w:t xml:space="preserve"> </w:t>
      </w:r>
      <w:r>
        <w:rPr>
          <w:b w:val="1"/>
          <w:i w:val="1"/>
          <w:spacing w:val="-3"/>
          <w:sz w:val="20"/>
        </w:rPr>
        <w:t>Management</w:t>
      </w:r>
      <w:r>
        <w:rPr>
          <w:b w:val="1"/>
          <w:i w:val="1"/>
          <w:spacing w:val="-8"/>
          <w:sz w:val="20"/>
        </w:rPr>
        <w:t xml:space="preserve"> </w:t>
      </w:r>
      <w:r>
        <w:rPr>
          <w:b w:val="1"/>
          <w:spacing w:val="-2"/>
          <w:sz w:val="20"/>
        </w:rPr>
        <w:t>Decisions</w:t>
      </w:r>
    </w:p>
    <w:p w14:paraId="C9020000">
      <w:pPr>
        <w:sectPr>
          <w:pgSz w:h="15840" w:orient="portrait" w:w="12240"/>
          <w:pgMar w:bottom="1580" w:footer="1391" w:header="0" w:left="1340" w:right="1320" w:top="1360"/>
        </w:sectPr>
      </w:pPr>
    </w:p>
    <w:p w14:paraId="CA020000">
      <w:pPr>
        <w:pStyle w:val="Style_1"/>
        <w:spacing w:before="79"/>
        <w:ind w:firstLine="0" w:left="820" w:right="116"/>
        <w:jc w:val="both"/>
        <w:rPr>
          <w:b w:val="1"/>
        </w:rPr>
      </w:pPr>
      <w:r>
        <w:rPr>
          <w:i w:val="1"/>
        </w:rPr>
        <w:t>Results</w:t>
      </w:r>
      <w:r>
        <w:rPr>
          <w:i w:val="1"/>
          <w:spacing w:val="-12"/>
        </w:rPr>
        <w:t xml:space="preserve"> </w:t>
      </w:r>
      <w:r>
        <w:rPr>
          <w:i w:val="1"/>
        </w:rPr>
        <w:t>Management</w:t>
      </w:r>
      <w:r>
        <w:rPr>
          <w:i w:val="1"/>
          <w:spacing w:val="-11"/>
        </w:rPr>
        <w:t xml:space="preserve"> </w:t>
      </w:r>
      <w:r>
        <w:t>decisions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adjudications</w:t>
      </w:r>
      <w:r>
        <w:rPr>
          <w:spacing w:val="-12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IAF</w:t>
      </w:r>
      <w:r>
        <w:rPr>
          <w:spacing w:val="-12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purport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limited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particular</w:t>
      </w:r>
      <w:r>
        <w:rPr>
          <w:spacing w:val="-54"/>
        </w:rPr>
        <w:t xml:space="preserve"> </w:t>
      </w:r>
      <w:r>
        <w:t>geographic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IAF’s</w:t>
      </w:r>
      <w:r>
        <w:rPr>
          <w:spacing w:val="-5"/>
        </w:rPr>
        <w:t xml:space="preserve"> </w:t>
      </w:r>
      <w:r>
        <w:t>sport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limitation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3"/>
        </w:rPr>
        <w:t xml:space="preserve"> </w:t>
      </w:r>
      <w:r>
        <w:t>issues:</w:t>
      </w:r>
      <w:r>
        <w:rPr>
          <w:spacing w:val="-6"/>
        </w:rPr>
        <w:t xml:space="preserve"> </w:t>
      </w:r>
      <w:r>
        <w:t>(i)</w:t>
      </w:r>
      <w:r>
        <w:rPr>
          <w:spacing w:val="-6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anti-doping</w:t>
      </w:r>
      <w:r>
        <w:rPr>
          <w:spacing w:val="-6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t>violation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committed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i w:val="1"/>
        </w:rPr>
        <w:t>Provisional</w:t>
      </w:r>
      <w:r>
        <w:rPr>
          <w:i w:val="1"/>
          <w:spacing w:val="-5"/>
        </w:rPr>
        <w:t xml:space="preserve"> </w:t>
      </w:r>
      <w:r>
        <w:rPr>
          <w:i w:val="1"/>
        </w:rPr>
        <w:t>Suspension</w:t>
      </w:r>
      <w:r>
        <w:rPr>
          <w:i w:val="1"/>
          <w:spacing w:val="-7"/>
        </w:rPr>
        <w:t xml:space="preserve"> </w:t>
      </w:r>
      <w:r>
        <w:t>should</w:t>
      </w:r>
      <w:r>
        <w:rPr>
          <w:spacing w:val="-53"/>
        </w:rPr>
        <w:t xml:space="preserve"> </w:t>
      </w:r>
      <w:r>
        <w:t>be imposed, the factual basis for such determination, and the specific Articles that have been</w:t>
      </w:r>
      <w:r>
        <w:rPr>
          <w:spacing w:val="1"/>
        </w:rPr>
        <w:t xml:space="preserve"> </w:t>
      </w:r>
      <w:r>
        <w:t>violated,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rPr>
          <w:i w:val="1"/>
        </w:rPr>
        <w:t>Consequences</w:t>
      </w:r>
      <w:r>
        <w:rPr>
          <w:i w:val="1"/>
          <w:spacing w:val="1"/>
        </w:rPr>
        <w:t xml:space="preserve"> </w:t>
      </w:r>
      <w:r>
        <w:t>flowing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anti-doping</w:t>
      </w:r>
      <w:r>
        <w:rPr>
          <w:spacing w:val="1"/>
        </w:rPr>
        <w:t xml:space="preserve"> </w:t>
      </w:r>
      <w:r>
        <w:t>rule</w:t>
      </w:r>
      <w:r>
        <w:rPr>
          <w:spacing w:val="1"/>
        </w:rPr>
        <w:t xml:space="preserve"> </w:t>
      </w:r>
      <w:r>
        <w:t>violation(s),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 xml:space="preserve">applicable </w:t>
      </w:r>
      <w:r>
        <w:rPr>
          <w:i w:val="1"/>
        </w:rPr>
        <w:t xml:space="preserve">Disqualifications </w:t>
      </w:r>
      <w:r>
        <w:t>under Articles 9 and 10.10, any forfeiture of medals or prizes, any</w:t>
      </w:r>
      <w:r>
        <w:rPr>
          <w:spacing w:val="1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i w:val="1"/>
        </w:rPr>
        <w:t>Ineligibility</w:t>
      </w:r>
      <w:r>
        <w:rPr>
          <w:i w:val="1"/>
          <w:spacing w:val="-2"/>
        </w:rPr>
        <w:t xml:space="preserve"> </w:t>
      </w:r>
      <w:r>
        <w:t>(and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begins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run)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any </w:t>
      </w:r>
      <w:r>
        <w:rPr>
          <w:i w:val="1"/>
        </w:rPr>
        <w:t>Financial</w:t>
      </w:r>
      <w:r>
        <w:rPr>
          <w:i w:val="1"/>
          <w:spacing w:val="-2"/>
        </w:rPr>
        <w:t xml:space="preserve"> </w:t>
      </w:r>
      <w:r>
        <w:rPr>
          <w:i w:val="1"/>
        </w:rPr>
        <w:t>Consequences</w:t>
      </w:r>
      <w:r>
        <w:t>.</w:t>
      </w:r>
      <w:r>
        <w:rPr>
          <w:b w:val="1"/>
          <w:vertAlign w:val="superscript"/>
        </w:rPr>
        <w:t>34</w:t>
      </w:r>
    </w:p>
    <w:p w14:paraId="CB020000">
      <w:pPr>
        <w:pStyle w:val="Style_1"/>
        <w:spacing w:before="6"/>
        <w:ind/>
        <w:rPr>
          <w:b w:val="1"/>
          <w:sz w:val="21"/>
        </w:rPr>
      </w:pPr>
    </w:p>
    <w:p w14:paraId="CC020000">
      <w:pPr>
        <w:pStyle w:val="Style_8"/>
        <w:numPr>
          <w:ilvl w:val="1"/>
          <w:numId w:val="12"/>
        </w:numPr>
        <w:tabs>
          <w:tab w:leader="none" w:pos="1539" w:val="left"/>
          <w:tab w:leader="none" w:pos="1540" w:val="left"/>
        </w:tabs>
        <w:spacing w:after="0" w:before="1" w:line="240" w:lineRule="auto"/>
        <w:ind w:hanging="720" w:left="1540" w:right="0"/>
        <w:jc w:val="left"/>
        <w:rPr>
          <w:b w:val="1"/>
          <w:sz w:val="20"/>
        </w:rPr>
      </w:pPr>
      <w:r>
        <w:rPr>
          <w:b w:val="1"/>
          <w:spacing w:val="-3"/>
          <w:sz w:val="20"/>
        </w:rPr>
        <w:t>Notification</w:t>
      </w:r>
      <w:r>
        <w:rPr>
          <w:b w:val="1"/>
          <w:spacing w:val="-11"/>
          <w:sz w:val="20"/>
        </w:rPr>
        <w:t xml:space="preserve"> </w:t>
      </w:r>
      <w:r>
        <w:rPr>
          <w:b w:val="1"/>
          <w:spacing w:val="-2"/>
          <w:sz w:val="20"/>
        </w:rPr>
        <w:t>of</w:t>
      </w:r>
      <w:r>
        <w:rPr>
          <w:b w:val="1"/>
          <w:spacing w:val="-11"/>
          <w:sz w:val="20"/>
        </w:rPr>
        <w:t xml:space="preserve"> </w:t>
      </w:r>
      <w:r>
        <w:rPr>
          <w:b w:val="1"/>
          <w:i w:val="1"/>
          <w:spacing w:val="-2"/>
          <w:sz w:val="20"/>
        </w:rPr>
        <w:t>Results</w:t>
      </w:r>
      <w:r>
        <w:rPr>
          <w:b w:val="1"/>
          <w:i w:val="1"/>
          <w:spacing w:val="-10"/>
          <w:sz w:val="20"/>
        </w:rPr>
        <w:t xml:space="preserve"> </w:t>
      </w:r>
      <w:r>
        <w:rPr>
          <w:b w:val="1"/>
          <w:i w:val="1"/>
          <w:spacing w:val="-2"/>
          <w:sz w:val="20"/>
        </w:rPr>
        <w:t>Management</w:t>
      </w:r>
      <w:r>
        <w:rPr>
          <w:b w:val="1"/>
          <w:i w:val="1"/>
          <w:spacing w:val="-11"/>
          <w:sz w:val="20"/>
        </w:rPr>
        <w:t xml:space="preserve"> </w:t>
      </w:r>
      <w:r>
        <w:rPr>
          <w:b w:val="1"/>
          <w:spacing w:val="-2"/>
          <w:sz w:val="20"/>
        </w:rPr>
        <w:t>Decisions</w:t>
      </w:r>
    </w:p>
    <w:p w14:paraId="CD020000">
      <w:pPr>
        <w:pStyle w:val="Style_1"/>
        <w:rPr>
          <w:b w:val="1"/>
        </w:rPr>
      </w:pPr>
    </w:p>
    <w:p w14:paraId="CE020000">
      <w:pPr>
        <w:spacing w:before="0"/>
        <w:ind w:firstLine="0" w:left="820" w:right="0"/>
        <w:jc w:val="both"/>
        <w:rPr>
          <w:i w:val="1"/>
          <w:sz w:val="20"/>
        </w:rPr>
      </w:pPr>
      <w:r>
        <w:rPr>
          <w:sz w:val="20"/>
        </w:rPr>
        <w:t>IAF</w:t>
      </w:r>
      <w:r>
        <w:rPr>
          <w:spacing w:val="41"/>
          <w:sz w:val="20"/>
        </w:rPr>
        <w:t xml:space="preserve"> </w:t>
      </w:r>
      <w:r>
        <w:rPr>
          <w:sz w:val="20"/>
        </w:rPr>
        <w:t>shall</w:t>
      </w:r>
      <w:r>
        <w:rPr>
          <w:spacing w:val="41"/>
          <w:sz w:val="20"/>
        </w:rPr>
        <w:t xml:space="preserve"> </w:t>
      </w:r>
      <w:r>
        <w:rPr>
          <w:sz w:val="20"/>
        </w:rPr>
        <w:t>notify</w:t>
      </w:r>
      <w:r>
        <w:rPr>
          <w:spacing w:val="41"/>
          <w:sz w:val="20"/>
        </w:rPr>
        <w:t xml:space="preserve"> </w:t>
      </w:r>
      <w:r>
        <w:rPr>
          <w:i w:val="1"/>
          <w:sz w:val="20"/>
        </w:rPr>
        <w:t>Practitioners</w:t>
      </w:r>
      <w:r>
        <w:rPr>
          <w:sz w:val="20"/>
        </w:rPr>
        <w:t>,</w:t>
      </w:r>
      <w:r>
        <w:rPr>
          <w:spacing w:val="41"/>
          <w:sz w:val="20"/>
        </w:rPr>
        <w:t xml:space="preserve"> </w:t>
      </w:r>
      <w:r>
        <w:rPr>
          <w:sz w:val="20"/>
        </w:rPr>
        <w:t>other</w:t>
      </w:r>
      <w:r>
        <w:rPr>
          <w:spacing w:val="42"/>
          <w:sz w:val="20"/>
        </w:rPr>
        <w:t xml:space="preserve"> </w:t>
      </w:r>
      <w:r>
        <w:rPr>
          <w:i w:val="1"/>
          <w:sz w:val="20"/>
        </w:rPr>
        <w:t>Persons</w:t>
      </w:r>
      <w:r>
        <w:rPr>
          <w:sz w:val="20"/>
        </w:rPr>
        <w:t>,</w:t>
      </w:r>
      <w:r>
        <w:rPr>
          <w:spacing w:val="41"/>
          <w:sz w:val="20"/>
        </w:rPr>
        <w:t xml:space="preserve"> </w:t>
      </w:r>
      <w:r>
        <w:rPr>
          <w:i w:val="1"/>
          <w:sz w:val="20"/>
        </w:rPr>
        <w:t>Signatories</w:t>
      </w:r>
      <w:r>
        <w:rPr>
          <w:i w:val="1"/>
          <w:spacing w:val="41"/>
          <w:sz w:val="20"/>
        </w:rPr>
        <w:t xml:space="preserve"> </w:t>
      </w:r>
      <w:r>
        <w:rPr>
          <w:sz w:val="20"/>
        </w:rPr>
        <w:t>and</w:t>
      </w:r>
      <w:r>
        <w:rPr>
          <w:spacing w:val="41"/>
          <w:sz w:val="20"/>
        </w:rPr>
        <w:t xml:space="preserve"> </w:t>
      </w:r>
      <w:r>
        <w:rPr>
          <w:i w:val="1"/>
          <w:sz w:val="20"/>
        </w:rPr>
        <w:t>WADA</w:t>
      </w:r>
      <w:r>
        <w:rPr>
          <w:i w:val="1"/>
          <w:spacing w:val="42"/>
          <w:sz w:val="20"/>
        </w:rPr>
        <w:t xml:space="preserve"> </w:t>
      </w:r>
      <w:r>
        <w:rPr>
          <w:sz w:val="20"/>
        </w:rPr>
        <w:t>of</w:t>
      </w:r>
      <w:r>
        <w:rPr>
          <w:spacing w:val="41"/>
          <w:sz w:val="20"/>
        </w:rPr>
        <w:t xml:space="preserve"> </w:t>
      </w:r>
      <w:r>
        <w:rPr>
          <w:i w:val="1"/>
          <w:sz w:val="20"/>
        </w:rPr>
        <w:t>Results</w:t>
      </w:r>
      <w:r>
        <w:rPr>
          <w:i w:val="1"/>
          <w:spacing w:val="41"/>
          <w:sz w:val="20"/>
        </w:rPr>
        <w:t xml:space="preserve"> </w:t>
      </w:r>
      <w:r>
        <w:rPr>
          <w:i w:val="1"/>
          <w:sz w:val="20"/>
        </w:rPr>
        <w:t>Management</w:t>
      </w:r>
    </w:p>
    <w:p w14:paraId="CF020000">
      <w:pPr>
        <w:spacing w:before="1"/>
        <w:ind w:firstLine="0" w:left="820" w:right="0"/>
        <w:jc w:val="both"/>
        <w:rPr>
          <w:sz w:val="20"/>
        </w:rPr>
      </w:pPr>
      <w:r>
        <w:rPr>
          <w:sz w:val="20"/>
        </w:rPr>
        <w:t>decisions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Article</w:t>
      </w:r>
      <w:r>
        <w:rPr>
          <w:spacing w:val="-2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Results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Management</w:t>
      </w:r>
      <w:r>
        <w:rPr>
          <w:sz w:val="20"/>
        </w:rPr>
        <w:t>.</w:t>
      </w:r>
    </w:p>
    <w:p w14:paraId="D0020000">
      <w:pPr>
        <w:pStyle w:val="Style_1"/>
      </w:pPr>
    </w:p>
    <w:p w14:paraId="D1020000">
      <w:pPr>
        <w:pStyle w:val="Style_7"/>
        <w:numPr>
          <w:ilvl w:val="1"/>
          <w:numId w:val="12"/>
        </w:numPr>
        <w:tabs>
          <w:tab w:leader="none" w:pos="1539" w:val="left"/>
          <w:tab w:leader="none" w:pos="1540" w:val="left"/>
        </w:tabs>
        <w:spacing w:after="0" w:before="1" w:line="240" w:lineRule="auto"/>
        <w:ind w:hanging="720" w:left="1540" w:right="0"/>
        <w:jc w:val="left"/>
      </w:pPr>
      <w:r>
        <w:t>Retirement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Sport</w:t>
      </w:r>
      <w:r>
        <w:rPr>
          <w:vertAlign w:val="superscript"/>
        </w:rPr>
        <w:t>35</w:t>
      </w:r>
    </w:p>
    <w:p w14:paraId="D2020000">
      <w:pPr>
        <w:pStyle w:val="Style_1"/>
        <w:rPr>
          <w:b w:val="1"/>
        </w:rPr>
      </w:pPr>
    </w:p>
    <w:p w14:paraId="D3020000">
      <w:pPr>
        <w:spacing w:before="0" w:line="240" w:lineRule="auto"/>
        <w:ind w:firstLine="0" w:left="820" w:right="117"/>
        <w:jc w:val="both"/>
        <w:rPr>
          <w:sz w:val="20"/>
        </w:rPr>
      </w:pPr>
      <w:r>
        <w:rPr>
          <w:sz w:val="20"/>
        </w:rPr>
        <w:t xml:space="preserve">If a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 xml:space="preserve">retires while the IAF’s </w:t>
      </w:r>
      <w:r>
        <w:rPr>
          <w:i w:val="1"/>
          <w:sz w:val="20"/>
        </w:rPr>
        <w:t xml:space="preserve">Results Management </w:t>
      </w:r>
      <w:r>
        <w:rPr>
          <w:sz w:val="20"/>
        </w:rPr>
        <w:t>process is underway,</w:t>
      </w:r>
      <w:r>
        <w:rPr>
          <w:spacing w:val="-53"/>
          <w:sz w:val="20"/>
        </w:rPr>
        <w:t xml:space="preserve"> </w:t>
      </w:r>
      <w:r>
        <w:rPr>
          <w:sz w:val="20"/>
        </w:rPr>
        <w:t>IAF</w:t>
      </w:r>
      <w:r>
        <w:rPr>
          <w:spacing w:val="-9"/>
          <w:sz w:val="20"/>
        </w:rPr>
        <w:t xml:space="preserve"> </w:t>
      </w:r>
      <w:r>
        <w:rPr>
          <w:sz w:val="20"/>
        </w:rPr>
        <w:t>retains</w:t>
      </w:r>
      <w:r>
        <w:rPr>
          <w:spacing w:val="-8"/>
          <w:sz w:val="20"/>
        </w:rPr>
        <w:t xml:space="preserve"> </w:t>
      </w:r>
      <w:r>
        <w:rPr>
          <w:sz w:val="20"/>
        </w:rPr>
        <w:t>authority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complete</w:t>
      </w:r>
      <w:r>
        <w:rPr>
          <w:spacing w:val="-8"/>
          <w:sz w:val="20"/>
        </w:rPr>
        <w:t xml:space="preserve"> </w:t>
      </w:r>
      <w:r>
        <w:rPr>
          <w:sz w:val="20"/>
        </w:rPr>
        <w:t>its</w:t>
      </w:r>
      <w:r>
        <w:rPr>
          <w:spacing w:val="-8"/>
          <w:sz w:val="20"/>
        </w:rPr>
        <w:t xml:space="preserve"> </w:t>
      </w:r>
      <w:r>
        <w:rPr>
          <w:i w:val="1"/>
          <w:sz w:val="20"/>
        </w:rPr>
        <w:t>Results</w:t>
      </w:r>
      <w:r>
        <w:rPr>
          <w:i w:val="1"/>
          <w:spacing w:val="-8"/>
          <w:sz w:val="20"/>
        </w:rPr>
        <w:t xml:space="preserve"> </w:t>
      </w:r>
      <w:r>
        <w:rPr>
          <w:i w:val="1"/>
          <w:sz w:val="20"/>
        </w:rPr>
        <w:t>Management</w:t>
      </w:r>
      <w:r>
        <w:rPr>
          <w:i w:val="1"/>
          <w:spacing w:val="-8"/>
          <w:sz w:val="20"/>
        </w:rPr>
        <w:t xml:space="preserve"> </w:t>
      </w:r>
      <w:r>
        <w:rPr>
          <w:sz w:val="20"/>
        </w:rPr>
        <w:t>process.</w:t>
      </w:r>
      <w:r>
        <w:rPr>
          <w:spacing w:val="-8"/>
          <w:sz w:val="20"/>
        </w:rPr>
        <w:t xml:space="preserve"> </w:t>
      </w: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-8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54"/>
          <w:sz w:val="20"/>
        </w:rPr>
        <w:t xml:space="preserve"> </w:t>
      </w:r>
      <w:r>
        <w:rPr>
          <w:sz w:val="20"/>
        </w:rPr>
        <w:t xml:space="preserve">retires before any </w:t>
      </w:r>
      <w:r>
        <w:rPr>
          <w:i w:val="1"/>
          <w:sz w:val="20"/>
        </w:rPr>
        <w:t xml:space="preserve">Results Management </w:t>
      </w:r>
      <w:r>
        <w:rPr>
          <w:sz w:val="20"/>
        </w:rPr>
        <w:t xml:space="preserve">process has begun, and IAF would have had </w:t>
      </w:r>
      <w:r>
        <w:rPr>
          <w:i w:val="1"/>
          <w:sz w:val="20"/>
        </w:rPr>
        <w:t>Results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 xml:space="preserve">Management </w:t>
      </w:r>
      <w:r>
        <w:rPr>
          <w:sz w:val="20"/>
        </w:rPr>
        <w:t xml:space="preserve">authority over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 xml:space="preserve">at the time the </w:t>
      </w:r>
      <w:r>
        <w:rPr>
          <w:i w:val="1"/>
          <w:sz w:val="20"/>
        </w:rPr>
        <w:t xml:space="preserve">Practitioner </w:t>
      </w:r>
      <w:r>
        <w:rPr>
          <w:sz w:val="20"/>
        </w:rPr>
        <w:t>or other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10"/>
          <w:sz w:val="20"/>
        </w:rPr>
        <w:t xml:space="preserve"> </w:t>
      </w:r>
      <w:r>
        <w:rPr>
          <w:sz w:val="20"/>
        </w:rPr>
        <w:t>committed</w:t>
      </w:r>
      <w:r>
        <w:rPr>
          <w:spacing w:val="-9"/>
          <w:sz w:val="20"/>
        </w:rPr>
        <w:t xml:space="preserve"> </w:t>
      </w:r>
      <w:r>
        <w:rPr>
          <w:sz w:val="20"/>
        </w:rPr>
        <w:t>an</w:t>
      </w:r>
      <w:r>
        <w:rPr>
          <w:spacing w:val="-9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9"/>
          <w:sz w:val="20"/>
        </w:rPr>
        <w:t xml:space="preserve"> </w:t>
      </w:r>
      <w:r>
        <w:rPr>
          <w:sz w:val="20"/>
        </w:rPr>
        <w:t>rule</w:t>
      </w:r>
      <w:r>
        <w:rPr>
          <w:spacing w:val="-9"/>
          <w:sz w:val="20"/>
        </w:rPr>
        <w:t xml:space="preserve"> </w:t>
      </w:r>
      <w:r>
        <w:rPr>
          <w:sz w:val="20"/>
        </w:rPr>
        <w:t>violation,</w:t>
      </w:r>
      <w:r>
        <w:rPr>
          <w:spacing w:val="-9"/>
          <w:sz w:val="20"/>
        </w:rPr>
        <w:t xml:space="preserve"> </w:t>
      </w:r>
      <w:r>
        <w:rPr>
          <w:sz w:val="20"/>
        </w:rPr>
        <w:t>IAF</w:t>
      </w:r>
      <w:r>
        <w:rPr>
          <w:spacing w:val="-9"/>
          <w:sz w:val="20"/>
        </w:rPr>
        <w:t xml:space="preserve"> </w:t>
      </w:r>
      <w:r>
        <w:rPr>
          <w:sz w:val="20"/>
        </w:rPr>
        <w:t>has</w:t>
      </w:r>
      <w:r>
        <w:rPr>
          <w:spacing w:val="-9"/>
          <w:sz w:val="20"/>
        </w:rPr>
        <w:t xml:space="preserve"> </w:t>
      </w:r>
      <w:r>
        <w:rPr>
          <w:sz w:val="20"/>
        </w:rPr>
        <w:t>authority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conduct</w:t>
      </w:r>
      <w:r>
        <w:rPr>
          <w:spacing w:val="-8"/>
          <w:sz w:val="20"/>
        </w:rPr>
        <w:t xml:space="preserve"> </w:t>
      </w:r>
      <w:r>
        <w:rPr>
          <w:i w:val="1"/>
          <w:sz w:val="20"/>
        </w:rPr>
        <w:t>Results</w:t>
      </w:r>
      <w:r>
        <w:rPr>
          <w:i w:val="1"/>
          <w:spacing w:val="-9"/>
          <w:sz w:val="20"/>
        </w:rPr>
        <w:t xml:space="preserve"> </w:t>
      </w:r>
      <w:r>
        <w:rPr>
          <w:i w:val="1"/>
          <w:sz w:val="20"/>
        </w:rPr>
        <w:t>Management</w:t>
      </w:r>
      <w:r>
        <w:rPr>
          <w:sz w:val="20"/>
        </w:rPr>
        <w:t>.</w:t>
      </w:r>
    </w:p>
    <w:p w14:paraId="D4020000">
      <w:pPr>
        <w:pStyle w:val="Style_1"/>
        <w:rPr>
          <w:sz w:val="22"/>
        </w:rPr>
      </w:pPr>
    </w:p>
    <w:p w14:paraId="D5020000">
      <w:pPr>
        <w:pStyle w:val="Style_1"/>
        <w:spacing w:before="10"/>
        <w:ind/>
        <w:rPr>
          <w:sz w:val="17"/>
        </w:rPr>
      </w:pPr>
    </w:p>
    <w:p w14:paraId="D6020000">
      <w:pPr>
        <w:tabs>
          <w:tab w:leader="none" w:pos="1539" w:val="left"/>
        </w:tabs>
        <w:spacing w:before="0"/>
        <w:ind w:hanging="1440" w:left="1540" w:right="117"/>
        <w:jc w:val="left"/>
        <w:rPr>
          <w:b w:val="1"/>
          <w:sz w:val="20"/>
        </w:rPr>
      </w:pPr>
      <w:r>
        <w:rPr>
          <w:b w:val="1"/>
          <w:sz w:val="20"/>
        </w:rPr>
        <w:t>ARTICLE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8</w:t>
      </w:r>
      <w:r>
        <w:rPr>
          <w:b w:val="1"/>
          <w:sz w:val="20"/>
        </w:rPr>
        <w:tab/>
      </w:r>
      <w:r>
        <w:rPr>
          <w:b w:val="1"/>
          <w:i w:val="1"/>
          <w:sz w:val="20"/>
        </w:rPr>
        <w:t>RESULTS</w:t>
      </w:r>
      <w:r>
        <w:rPr>
          <w:b w:val="1"/>
          <w:i w:val="1"/>
          <w:spacing w:val="5"/>
          <w:sz w:val="20"/>
        </w:rPr>
        <w:t xml:space="preserve"> </w:t>
      </w:r>
      <w:r>
        <w:rPr>
          <w:b w:val="1"/>
          <w:i w:val="1"/>
          <w:sz w:val="20"/>
        </w:rPr>
        <w:t>MANAGEMENT</w:t>
      </w:r>
      <w:r>
        <w:rPr>
          <w:b w:val="1"/>
          <w:sz w:val="20"/>
        </w:rPr>
        <w:t>:</w:t>
      </w:r>
      <w:r>
        <w:rPr>
          <w:b w:val="1"/>
          <w:spacing w:val="7"/>
          <w:sz w:val="20"/>
        </w:rPr>
        <w:t xml:space="preserve"> </w:t>
      </w:r>
      <w:r>
        <w:rPr>
          <w:b w:val="1"/>
          <w:sz w:val="20"/>
        </w:rPr>
        <w:t>RIGHT</w:t>
      </w:r>
      <w:r>
        <w:rPr>
          <w:b w:val="1"/>
          <w:spacing w:val="5"/>
          <w:sz w:val="20"/>
        </w:rPr>
        <w:t xml:space="preserve"> </w:t>
      </w:r>
      <w:r>
        <w:rPr>
          <w:b w:val="1"/>
          <w:sz w:val="20"/>
        </w:rPr>
        <w:t>TO</w:t>
      </w:r>
      <w:r>
        <w:rPr>
          <w:b w:val="1"/>
          <w:spacing w:val="5"/>
          <w:sz w:val="20"/>
        </w:rPr>
        <w:t xml:space="preserve"> </w:t>
      </w:r>
      <w:r>
        <w:rPr>
          <w:b w:val="1"/>
          <w:sz w:val="20"/>
        </w:rPr>
        <w:t>A</w:t>
      </w:r>
      <w:r>
        <w:rPr>
          <w:b w:val="1"/>
          <w:spacing w:val="5"/>
          <w:sz w:val="20"/>
        </w:rPr>
        <w:t xml:space="preserve"> </w:t>
      </w:r>
      <w:r>
        <w:rPr>
          <w:b w:val="1"/>
          <w:sz w:val="20"/>
        </w:rPr>
        <w:t>FAIR</w:t>
      </w:r>
      <w:r>
        <w:rPr>
          <w:b w:val="1"/>
          <w:spacing w:val="6"/>
          <w:sz w:val="20"/>
        </w:rPr>
        <w:t xml:space="preserve"> </w:t>
      </w:r>
      <w:r>
        <w:rPr>
          <w:b w:val="1"/>
          <w:sz w:val="20"/>
        </w:rPr>
        <w:t>HEARING</w:t>
      </w:r>
      <w:r>
        <w:rPr>
          <w:b w:val="1"/>
          <w:spacing w:val="5"/>
          <w:sz w:val="20"/>
        </w:rPr>
        <w:t xml:space="preserve"> </w:t>
      </w:r>
      <w:r>
        <w:rPr>
          <w:b w:val="1"/>
          <w:sz w:val="20"/>
        </w:rPr>
        <w:t>AND</w:t>
      </w:r>
      <w:r>
        <w:rPr>
          <w:b w:val="1"/>
          <w:spacing w:val="5"/>
          <w:sz w:val="20"/>
        </w:rPr>
        <w:t xml:space="preserve"> </w:t>
      </w:r>
      <w:r>
        <w:rPr>
          <w:b w:val="1"/>
          <w:sz w:val="20"/>
        </w:rPr>
        <w:t>NOTICE</w:t>
      </w:r>
      <w:r>
        <w:rPr>
          <w:b w:val="1"/>
          <w:spacing w:val="5"/>
          <w:sz w:val="20"/>
        </w:rPr>
        <w:t xml:space="preserve"> </w:t>
      </w:r>
      <w:r>
        <w:rPr>
          <w:b w:val="1"/>
          <w:sz w:val="20"/>
        </w:rPr>
        <w:t>OF</w:t>
      </w:r>
      <w:r>
        <w:rPr>
          <w:b w:val="1"/>
          <w:spacing w:val="5"/>
          <w:sz w:val="20"/>
        </w:rPr>
        <w:t xml:space="preserve"> </w:t>
      </w:r>
      <w:r>
        <w:rPr>
          <w:b w:val="1"/>
          <w:sz w:val="20"/>
        </w:rPr>
        <w:t>HEARING</w:t>
      </w:r>
      <w:r>
        <w:rPr>
          <w:b w:val="1"/>
          <w:spacing w:val="-52"/>
          <w:sz w:val="20"/>
        </w:rPr>
        <w:t xml:space="preserve"> </w:t>
      </w:r>
      <w:r>
        <w:rPr>
          <w:b w:val="1"/>
          <w:sz w:val="20"/>
        </w:rPr>
        <w:t>DECISION</w:t>
      </w:r>
    </w:p>
    <w:p w14:paraId="D7020000">
      <w:pPr>
        <w:pStyle w:val="Style_1"/>
        <w:spacing w:before="10"/>
        <w:ind/>
        <w:rPr>
          <w:b w:val="1"/>
          <w:sz w:val="23"/>
        </w:rPr>
      </w:pPr>
    </w:p>
    <w:p w14:paraId="D8020000">
      <w:pPr>
        <w:spacing w:before="0"/>
        <w:ind w:firstLine="0" w:left="100" w:right="117"/>
        <w:jc w:val="both"/>
        <w:rPr>
          <w:sz w:val="20"/>
        </w:rPr>
      </w:pPr>
      <w:r>
        <w:rPr>
          <w:sz w:val="20"/>
        </w:rPr>
        <w:t xml:space="preserve">For any </w:t>
      </w:r>
      <w:r>
        <w:rPr>
          <w:i w:val="1"/>
          <w:sz w:val="20"/>
        </w:rPr>
        <w:t xml:space="preserve">Person </w:t>
      </w:r>
      <w:r>
        <w:rPr>
          <w:sz w:val="20"/>
        </w:rPr>
        <w:t>who is asserted to have committed an anti-doping rule violation, IAF shall provide a fair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hearing within a reasonable time by a fair, impartial and </w:t>
      </w:r>
      <w:r>
        <w:rPr>
          <w:i w:val="1"/>
          <w:sz w:val="20"/>
        </w:rPr>
        <w:t xml:space="preserve">Operationally Independent </w:t>
      </w:r>
      <w:r>
        <w:rPr>
          <w:sz w:val="20"/>
        </w:rPr>
        <w:t>hearing panel in</w:t>
      </w:r>
      <w:r>
        <w:rPr>
          <w:spacing w:val="1"/>
          <w:sz w:val="20"/>
        </w:rPr>
        <w:t xml:space="preserve"> </w:t>
      </w:r>
      <w:r>
        <w:rPr>
          <w:sz w:val="20"/>
        </w:rPr>
        <w:t>compliance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Code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Results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Management</w:t>
      </w:r>
      <w:r>
        <w:rPr>
          <w:sz w:val="20"/>
        </w:rPr>
        <w:t>.</w:t>
      </w:r>
    </w:p>
    <w:p w14:paraId="D9020000">
      <w:pPr>
        <w:pStyle w:val="Style_1"/>
        <w:spacing w:before="2"/>
        <w:ind/>
      </w:pPr>
    </w:p>
    <w:p w14:paraId="DA020000">
      <w:pPr>
        <w:pStyle w:val="Style_7"/>
        <w:numPr>
          <w:ilvl w:val="1"/>
          <w:numId w:val="13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</w:pPr>
      <w:r>
        <w:t>Fair</w:t>
      </w:r>
      <w:r>
        <w:rPr>
          <w:spacing w:val="-2"/>
        </w:rPr>
        <w:t xml:space="preserve"> </w:t>
      </w:r>
      <w:r>
        <w:t>Hearings</w:t>
      </w:r>
    </w:p>
    <w:p w14:paraId="DB020000">
      <w:pPr>
        <w:pStyle w:val="Style_1"/>
        <w:rPr>
          <w:b w:val="1"/>
        </w:rPr>
      </w:pPr>
    </w:p>
    <w:p w14:paraId="DC020000">
      <w:pPr>
        <w:pStyle w:val="Style_8"/>
        <w:numPr>
          <w:ilvl w:val="2"/>
          <w:numId w:val="13"/>
        </w:numPr>
        <w:tabs>
          <w:tab w:leader="none" w:pos="2041" w:val="left"/>
        </w:tabs>
        <w:spacing w:after="0" w:before="1" w:line="240" w:lineRule="auto"/>
        <w:ind w:hanging="501" w:left="2040" w:right="0"/>
        <w:jc w:val="left"/>
        <w:rPr>
          <w:sz w:val="20"/>
        </w:rPr>
      </w:pPr>
      <w:r>
        <w:rPr>
          <w:sz w:val="20"/>
        </w:rPr>
        <w:t>Fair,</w:t>
      </w:r>
      <w:r>
        <w:rPr>
          <w:spacing w:val="-3"/>
          <w:sz w:val="20"/>
        </w:rPr>
        <w:t xml:space="preserve"> </w:t>
      </w:r>
      <w:r>
        <w:rPr>
          <w:sz w:val="20"/>
        </w:rPr>
        <w:t>Impartial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Operationally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Independent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Hearing</w:t>
      </w:r>
      <w:r>
        <w:rPr>
          <w:spacing w:val="-3"/>
          <w:sz w:val="20"/>
        </w:rPr>
        <w:t xml:space="preserve"> </w:t>
      </w:r>
      <w:r>
        <w:rPr>
          <w:sz w:val="20"/>
        </w:rPr>
        <w:t>Panel</w:t>
      </w:r>
    </w:p>
    <w:p w14:paraId="DD020000">
      <w:pPr>
        <w:pStyle w:val="Style_1"/>
      </w:pPr>
    </w:p>
    <w:p w14:paraId="DE020000">
      <w:pPr>
        <w:pStyle w:val="Style_8"/>
        <w:numPr>
          <w:ilvl w:val="3"/>
          <w:numId w:val="13"/>
        </w:numPr>
        <w:tabs>
          <w:tab w:leader="none" w:pos="3340" w:val="left"/>
        </w:tabs>
        <w:spacing w:after="0" w:before="0" w:line="240" w:lineRule="auto"/>
        <w:ind w:hanging="900" w:left="3340" w:right="117"/>
        <w:jc w:val="both"/>
        <w:rPr>
          <w:sz w:val="20"/>
        </w:rPr>
      </w:pPr>
      <w:r>
        <w:rPr>
          <w:sz w:val="20"/>
        </w:rPr>
        <w:t>IAF shall establish a Hearing Panel (“IAF Doping Hearing Panel”)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has</w:t>
      </w:r>
      <w:r>
        <w:rPr>
          <w:spacing w:val="-4"/>
          <w:sz w:val="20"/>
        </w:rPr>
        <w:t xml:space="preserve"> </w:t>
      </w:r>
      <w:r>
        <w:rPr>
          <w:sz w:val="20"/>
        </w:rPr>
        <w:t>jurisdiction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hear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determine</w:t>
      </w:r>
      <w:r>
        <w:rPr>
          <w:spacing w:val="-4"/>
          <w:sz w:val="20"/>
        </w:rPr>
        <w:t xml:space="preserve"> </w:t>
      </w:r>
      <w:r>
        <w:rPr>
          <w:sz w:val="20"/>
        </w:rPr>
        <w:t>whether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54"/>
          <w:sz w:val="20"/>
        </w:rPr>
        <w:t xml:space="preserve"> </w:t>
      </w:r>
      <w:r>
        <w:rPr>
          <w:sz w:val="20"/>
        </w:rPr>
        <w:t>other</w:t>
      </w:r>
      <w:r>
        <w:rPr>
          <w:spacing w:val="9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sz w:val="20"/>
        </w:rPr>
        <w:t>,</w:t>
      </w:r>
      <w:r>
        <w:rPr>
          <w:spacing w:val="10"/>
          <w:sz w:val="20"/>
        </w:rPr>
        <w:t xml:space="preserve"> </w:t>
      </w:r>
      <w:r>
        <w:rPr>
          <w:sz w:val="20"/>
        </w:rPr>
        <w:t>subject</w:t>
      </w:r>
      <w:r>
        <w:rPr>
          <w:spacing w:val="10"/>
          <w:sz w:val="20"/>
        </w:rPr>
        <w:t xml:space="preserve"> </w:t>
      </w:r>
      <w:r>
        <w:rPr>
          <w:sz w:val="20"/>
        </w:rPr>
        <w:t>to</w:t>
      </w:r>
      <w:r>
        <w:rPr>
          <w:spacing w:val="9"/>
          <w:sz w:val="20"/>
        </w:rPr>
        <w:t xml:space="preserve"> </w:t>
      </w:r>
      <w:r>
        <w:rPr>
          <w:sz w:val="20"/>
        </w:rPr>
        <w:t>these</w:t>
      </w:r>
      <w:r>
        <w:rPr>
          <w:spacing w:val="9"/>
          <w:sz w:val="20"/>
        </w:rPr>
        <w:t xml:space="preserve"> </w:t>
      </w:r>
      <w:r>
        <w:rPr>
          <w:sz w:val="20"/>
        </w:rPr>
        <w:t>Anti-Doping</w:t>
      </w:r>
      <w:r>
        <w:rPr>
          <w:spacing w:val="9"/>
          <w:sz w:val="20"/>
        </w:rPr>
        <w:t xml:space="preserve"> </w:t>
      </w:r>
      <w:r>
        <w:rPr>
          <w:sz w:val="20"/>
        </w:rPr>
        <w:t>Rules,</w:t>
      </w:r>
      <w:r>
        <w:rPr>
          <w:spacing w:val="10"/>
          <w:sz w:val="20"/>
        </w:rPr>
        <w:t xml:space="preserve"> </w:t>
      </w:r>
      <w:r>
        <w:rPr>
          <w:sz w:val="20"/>
        </w:rPr>
        <w:t>has</w:t>
      </w:r>
      <w:r>
        <w:rPr>
          <w:spacing w:val="9"/>
          <w:sz w:val="20"/>
        </w:rPr>
        <w:t xml:space="preserve"> </w:t>
      </w:r>
      <w:r>
        <w:rPr>
          <w:sz w:val="20"/>
        </w:rPr>
        <w:t>committed</w:t>
      </w:r>
      <w:r>
        <w:rPr>
          <w:spacing w:val="9"/>
          <w:sz w:val="20"/>
        </w:rPr>
        <w:t xml:space="preserve"> </w:t>
      </w:r>
      <w:r>
        <w:rPr>
          <w:sz w:val="20"/>
        </w:rPr>
        <w:t>an</w:t>
      </w:r>
    </w:p>
    <w:p w14:paraId="DF020000">
      <w:pPr>
        <w:pStyle w:val="Style_1"/>
      </w:pPr>
    </w:p>
    <w:p w14:paraId="E0020000">
      <w:pPr>
        <w:pStyle w:val="Style_1"/>
      </w:pPr>
    </w:p>
    <w:p w14:paraId="E1020000">
      <w:pPr>
        <w:pStyle w:val="Style_1"/>
      </w:pPr>
    </w:p>
    <w:p w14:paraId="E2020000">
      <w:pPr>
        <w:pStyle w:val="Style_1"/>
      </w:pPr>
    </w:p>
    <w:p w14:paraId="E3020000">
      <w:pPr>
        <w:pStyle w:val="Style_1"/>
        <w:spacing w:before="5"/>
        <w:ind/>
        <w:rPr>
          <w:sz w:val="17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84" name="Picture 8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E4020000">
      <w:pPr>
        <w:spacing w:before="128"/>
        <w:ind w:firstLine="0" w:left="100" w:right="0"/>
        <w:jc w:val="left"/>
        <w:rPr>
          <w:i w:val="1"/>
          <w:sz w:val="16"/>
        </w:rPr>
      </w:pPr>
      <w:r>
        <w:rPr>
          <w:b w:val="1"/>
          <w:spacing w:val="-3"/>
          <w:sz w:val="16"/>
          <w:vertAlign w:val="superscript"/>
        </w:rPr>
        <w:t>34</w:t>
      </w:r>
      <w:r>
        <w:rPr>
          <w:b w:val="1"/>
          <w:spacing w:val="45"/>
          <w:sz w:val="16"/>
        </w:rPr>
        <w:t xml:space="preserve"> </w:t>
      </w:r>
      <w:r>
        <w:rPr>
          <w:i w:val="1"/>
          <w:spacing w:val="-3"/>
          <w:sz w:val="16"/>
        </w:rPr>
        <w:t>[Comment</w:t>
      </w:r>
      <w:r>
        <w:rPr>
          <w:i w:val="1"/>
          <w:spacing w:val="-8"/>
          <w:sz w:val="16"/>
        </w:rPr>
        <w:t xml:space="preserve"> </w:t>
      </w:r>
      <w:r>
        <w:rPr>
          <w:i w:val="1"/>
          <w:spacing w:val="-3"/>
          <w:sz w:val="16"/>
        </w:rPr>
        <w:t>to</w:t>
      </w:r>
      <w:r>
        <w:rPr>
          <w:i w:val="1"/>
          <w:spacing w:val="-8"/>
          <w:sz w:val="16"/>
        </w:rPr>
        <w:t xml:space="preserve"> </w:t>
      </w:r>
      <w:r>
        <w:rPr>
          <w:i w:val="1"/>
          <w:spacing w:val="-3"/>
          <w:sz w:val="16"/>
        </w:rPr>
        <w:t>Article</w:t>
      </w:r>
      <w:r>
        <w:rPr>
          <w:i w:val="1"/>
          <w:spacing w:val="-7"/>
          <w:sz w:val="16"/>
        </w:rPr>
        <w:t xml:space="preserve"> </w:t>
      </w:r>
      <w:r>
        <w:rPr>
          <w:i w:val="1"/>
          <w:spacing w:val="-3"/>
          <w:sz w:val="16"/>
        </w:rPr>
        <w:t>7.5:</w:t>
      </w:r>
      <w:r>
        <w:rPr>
          <w:i w:val="1"/>
          <w:spacing w:val="-8"/>
          <w:sz w:val="16"/>
        </w:rPr>
        <w:t xml:space="preserve"> </w:t>
      </w:r>
      <w:r>
        <w:rPr>
          <w:i w:val="1"/>
          <w:spacing w:val="-3"/>
          <w:sz w:val="16"/>
        </w:rPr>
        <w:t>Results</w:t>
      </w:r>
      <w:r>
        <w:rPr>
          <w:i w:val="1"/>
          <w:spacing w:val="-8"/>
          <w:sz w:val="16"/>
        </w:rPr>
        <w:t xml:space="preserve"> </w:t>
      </w:r>
      <w:r>
        <w:rPr>
          <w:i w:val="1"/>
          <w:spacing w:val="-3"/>
          <w:sz w:val="16"/>
        </w:rPr>
        <w:t>Management</w:t>
      </w:r>
      <w:r>
        <w:rPr>
          <w:i w:val="1"/>
          <w:spacing w:val="-7"/>
          <w:sz w:val="16"/>
        </w:rPr>
        <w:t xml:space="preserve"> </w:t>
      </w:r>
      <w:r>
        <w:rPr>
          <w:i w:val="1"/>
          <w:spacing w:val="-3"/>
          <w:sz w:val="16"/>
        </w:rPr>
        <w:t>decisions</w:t>
      </w:r>
      <w:r>
        <w:rPr>
          <w:i w:val="1"/>
          <w:spacing w:val="-8"/>
          <w:sz w:val="16"/>
        </w:rPr>
        <w:t xml:space="preserve"> </w:t>
      </w:r>
      <w:r>
        <w:rPr>
          <w:i w:val="1"/>
          <w:spacing w:val="-2"/>
          <w:sz w:val="16"/>
        </w:rPr>
        <w:t>include</w:t>
      </w:r>
      <w:r>
        <w:rPr>
          <w:i w:val="1"/>
          <w:spacing w:val="-7"/>
          <w:sz w:val="16"/>
        </w:rPr>
        <w:t xml:space="preserve"> </w:t>
      </w:r>
      <w:r>
        <w:rPr>
          <w:i w:val="1"/>
          <w:spacing w:val="-2"/>
          <w:sz w:val="16"/>
        </w:rPr>
        <w:t>Provisional</w:t>
      </w:r>
      <w:r>
        <w:rPr>
          <w:i w:val="1"/>
          <w:spacing w:val="-8"/>
          <w:sz w:val="16"/>
        </w:rPr>
        <w:t xml:space="preserve"> </w:t>
      </w:r>
      <w:r>
        <w:rPr>
          <w:i w:val="1"/>
          <w:spacing w:val="-2"/>
          <w:sz w:val="16"/>
        </w:rPr>
        <w:t>Suspensions.</w:t>
      </w:r>
    </w:p>
    <w:p w14:paraId="E5020000">
      <w:pPr>
        <w:pStyle w:val="Style_1"/>
        <w:spacing w:before="1"/>
        <w:ind/>
        <w:rPr>
          <w:i w:val="1"/>
          <w:sz w:val="16"/>
        </w:rPr>
      </w:pPr>
    </w:p>
    <w:p w14:paraId="E6020000">
      <w:pPr>
        <w:spacing w:before="1" w:line="240" w:lineRule="auto"/>
        <w:ind w:firstLine="0" w:left="370" w:right="116"/>
        <w:jc w:val="both"/>
        <w:rPr>
          <w:i w:val="1"/>
          <w:sz w:val="16"/>
        </w:rPr>
      </w:pPr>
      <w:r>
        <w:rPr>
          <w:i w:val="1"/>
          <w:sz w:val="16"/>
        </w:rPr>
        <w:t>Each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decision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by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IAF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should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address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whether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an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anti-doping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rule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violation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was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committed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and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all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Consequences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flowing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from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violation,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including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any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Disqualifications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other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than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Disqualification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under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Article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10.1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(which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is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left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ruling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body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for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an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Event).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Pursuant to Article 15, such decision and its imposition of Consequences shall have automatic effect in every sport in every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country. For example, for a determination that a Practitioner committed an anti-doping rule violation based on an Adverse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Analytical Finding for a Sample taken In-Competition, the Practitioner’s results obtained in the Competition would be Disqualified</w:t>
      </w:r>
      <w:r>
        <w:rPr>
          <w:i w:val="1"/>
          <w:spacing w:val="-42"/>
          <w:sz w:val="16"/>
        </w:rPr>
        <w:t xml:space="preserve"> </w:t>
      </w:r>
      <w:r>
        <w:rPr>
          <w:i w:val="1"/>
          <w:sz w:val="16"/>
        </w:rPr>
        <w:t>under Article 9 and all other competitive results obtained by the Practitioner from the date the Sample was collected through the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duration</w:t>
      </w:r>
      <w:r>
        <w:rPr>
          <w:i w:val="1"/>
          <w:spacing w:val="10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9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period</w:t>
      </w:r>
      <w:r>
        <w:rPr>
          <w:i w:val="1"/>
          <w:spacing w:val="10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9"/>
          <w:sz w:val="16"/>
        </w:rPr>
        <w:t xml:space="preserve"> </w:t>
      </w:r>
      <w:r>
        <w:rPr>
          <w:i w:val="1"/>
          <w:sz w:val="16"/>
        </w:rPr>
        <w:t>Ineligibility</w:t>
      </w:r>
      <w:r>
        <w:rPr>
          <w:i w:val="1"/>
          <w:spacing w:val="9"/>
          <w:sz w:val="16"/>
        </w:rPr>
        <w:t xml:space="preserve"> </w:t>
      </w:r>
      <w:r>
        <w:rPr>
          <w:i w:val="1"/>
          <w:sz w:val="16"/>
        </w:rPr>
        <w:t>are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also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Disqualified</w:t>
      </w:r>
      <w:r>
        <w:rPr>
          <w:i w:val="1"/>
          <w:spacing w:val="10"/>
          <w:sz w:val="16"/>
        </w:rPr>
        <w:t xml:space="preserve"> </w:t>
      </w:r>
      <w:r>
        <w:rPr>
          <w:i w:val="1"/>
          <w:sz w:val="16"/>
        </w:rPr>
        <w:t>under</w:t>
      </w:r>
      <w:r>
        <w:rPr>
          <w:i w:val="1"/>
          <w:spacing w:val="9"/>
          <w:sz w:val="16"/>
        </w:rPr>
        <w:t xml:space="preserve"> </w:t>
      </w:r>
      <w:r>
        <w:rPr>
          <w:i w:val="1"/>
          <w:sz w:val="16"/>
        </w:rPr>
        <w:t>Article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10.10;</w:t>
      </w:r>
      <w:r>
        <w:rPr>
          <w:i w:val="1"/>
          <w:spacing w:val="9"/>
          <w:sz w:val="16"/>
        </w:rPr>
        <w:t xml:space="preserve"> </w:t>
      </w:r>
      <w:r>
        <w:rPr>
          <w:i w:val="1"/>
          <w:sz w:val="16"/>
        </w:rPr>
        <w:t>if</w:t>
      </w:r>
      <w:r>
        <w:rPr>
          <w:i w:val="1"/>
          <w:spacing w:val="9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10"/>
          <w:sz w:val="16"/>
        </w:rPr>
        <w:t xml:space="preserve"> </w:t>
      </w:r>
      <w:r>
        <w:rPr>
          <w:i w:val="1"/>
          <w:sz w:val="16"/>
        </w:rPr>
        <w:t>Adverse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Analytical</w:t>
      </w:r>
      <w:r>
        <w:rPr>
          <w:i w:val="1"/>
          <w:spacing w:val="9"/>
          <w:sz w:val="16"/>
        </w:rPr>
        <w:t xml:space="preserve"> </w:t>
      </w:r>
      <w:r>
        <w:rPr>
          <w:i w:val="1"/>
          <w:sz w:val="16"/>
        </w:rPr>
        <w:t>Finding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resulted</w:t>
      </w:r>
      <w:r>
        <w:rPr>
          <w:i w:val="1"/>
          <w:spacing w:val="7"/>
          <w:sz w:val="16"/>
        </w:rPr>
        <w:t xml:space="preserve"> </w:t>
      </w:r>
      <w:r>
        <w:rPr>
          <w:i w:val="1"/>
          <w:sz w:val="16"/>
        </w:rPr>
        <w:t>from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Testing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at an Event, it would be the Major Event Organization’s responsibility to decide whether the Practitioner’s other individual results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the Event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prior to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Sample collection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are also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Disqualified under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Article 10.1.]</w:t>
      </w:r>
    </w:p>
    <w:p w14:paraId="E7020000">
      <w:pPr>
        <w:pStyle w:val="Style_1"/>
        <w:spacing w:before="11"/>
        <w:ind/>
        <w:rPr>
          <w:i w:val="1"/>
          <w:sz w:val="17"/>
        </w:rPr>
      </w:pPr>
    </w:p>
    <w:p w14:paraId="E8020000">
      <w:pPr>
        <w:spacing w:before="0" w:line="240" w:lineRule="auto"/>
        <w:ind w:hanging="270" w:left="370" w:right="116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35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7.7: Conduct by a Practitioner or other Person before the Practitioner or other Person was subject to the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authority of any Anti-Doping Organization would not constitute an anti-doping rule violation but could be a legitimate basis for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denying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Practitioner or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other Person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membership in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 sports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organization.]</w:t>
      </w:r>
    </w:p>
    <w:p w14:paraId="E9020000">
      <w:pPr>
        <w:sectPr>
          <w:pgSz w:h="15840" w:orient="portrait" w:w="12240"/>
          <w:pgMar w:bottom="1580" w:footer="1391" w:header="0" w:left="1340" w:right="1320" w:top="1360"/>
        </w:sectPr>
      </w:pPr>
    </w:p>
    <w:p w14:paraId="EA020000">
      <w:pPr>
        <w:pStyle w:val="Style_1"/>
        <w:spacing w:before="79"/>
        <w:ind w:firstLine="0" w:left="3340"/>
      </w:pPr>
      <w:r>
        <w:t>anti-doping</w:t>
      </w:r>
      <w:r>
        <w:rPr>
          <w:spacing w:val="24"/>
        </w:rPr>
        <w:t xml:space="preserve"> </w:t>
      </w:r>
      <w:r>
        <w:t>rule</w:t>
      </w:r>
      <w:r>
        <w:rPr>
          <w:spacing w:val="78"/>
        </w:rPr>
        <w:t xml:space="preserve"> </w:t>
      </w:r>
      <w:r>
        <w:t>violation</w:t>
      </w:r>
      <w:r>
        <w:rPr>
          <w:spacing w:val="78"/>
        </w:rPr>
        <w:t xml:space="preserve"> </w:t>
      </w:r>
      <w:r>
        <w:t>and,</w:t>
      </w:r>
      <w:r>
        <w:rPr>
          <w:spacing w:val="80"/>
        </w:rPr>
        <w:t xml:space="preserve"> </w:t>
      </w:r>
      <w:r>
        <w:t>if</w:t>
      </w:r>
      <w:r>
        <w:rPr>
          <w:spacing w:val="79"/>
        </w:rPr>
        <w:t xml:space="preserve"> </w:t>
      </w:r>
      <w:r>
        <w:t>applicable,</w:t>
      </w:r>
      <w:r>
        <w:rPr>
          <w:spacing w:val="80"/>
        </w:rPr>
        <w:t xml:space="preserve"> </w:t>
      </w:r>
      <w:r>
        <w:t>to</w:t>
      </w:r>
      <w:r>
        <w:rPr>
          <w:spacing w:val="78"/>
        </w:rPr>
        <w:t xml:space="preserve"> </w:t>
      </w:r>
      <w:r>
        <w:t>impose</w:t>
      </w:r>
      <w:r>
        <w:rPr>
          <w:spacing w:val="78"/>
        </w:rPr>
        <w:t xml:space="preserve"> </w:t>
      </w:r>
      <w:r>
        <w:t>relevant</w:t>
      </w:r>
    </w:p>
    <w:p w14:paraId="EB020000">
      <w:pPr>
        <w:spacing w:before="1"/>
        <w:ind w:firstLine="0" w:left="3340" w:right="0"/>
        <w:jc w:val="left"/>
        <w:rPr>
          <w:sz w:val="20"/>
        </w:rPr>
      </w:pPr>
      <w:r>
        <w:rPr>
          <w:i w:val="1"/>
          <w:sz w:val="20"/>
        </w:rPr>
        <w:t>Consequences</w:t>
      </w:r>
      <w:r>
        <w:rPr>
          <w:sz w:val="20"/>
        </w:rPr>
        <w:t>.</w:t>
      </w:r>
    </w:p>
    <w:p w14:paraId="EC020000">
      <w:pPr>
        <w:pStyle w:val="Style_1"/>
      </w:pPr>
    </w:p>
    <w:p w14:paraId="ED020000">
      <w:pPr>
        <w:pStyle w:val="Style_8"/>
        <w:numPr>
          <w:ilvl w:val="3"/>
          <w:numId w:val="13"/>
        </w:numPr>
        <w:tabs>
          <w:tab w:leader="none" w:pos="3340" w:val="left"/>
        </w:tabs>
        <w:spacing w:after="0" w:before="1" w:line="240" w:lineRule="auto"/>
        <w:ind w:hanging="900" w:left="3340" w:right="117"/>
        <w:jc w:val="both"/>
        <w:rPr>
          <w:sz w:val="20"/>
        </w:rPr>
      </w:pPr>
      <w:r>
        <w:rPr>
          <w:sz w:val="20"/>
        </w:rPr>
        <w:t>IAF shall ensure that the IAF Doping Hearing Panel is free of conflict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interest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>composition,</w:t>
      </w:r>
      <w:r>
        <w:rPr>
          <w:spacing w:val="1"/>
          <w:sz w:val="20"/>
        </w:rPr>
        <w:t xml:space="preserve"> </w:t>
      </w:r>
      <w:r>
        <w:rPr>
          <w:sz w:val="20"/>
        </w:rPr>
        <w:t>term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office,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1"/>
          <w:sz w:val="20"/>
        </w:rPr>
        <w:t xml:space="preserve"> </w:t>
      </w:r>
      <w:r>
        <w:rPr>
          <w:sz w:val="20"/>
        </w:rPr>
        <w:t>experience,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Operational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Independence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adequate</w:t>
      </w:r>
      <w:r>
        <w:rPr>
          <w:spacing w:val="1"/>
          <w:sz w:val="20"/>
        </w:rPr>
        <w:t xml:space="preserve"> </w:t>
      </w:r>
      <w:r>
        <w:rPr>
          <w:sz w:val="20"/>
        </w:rPr>
        <w:t>financing</w:t>
      </w:r>
      <w:r>
        <w:rPr>
          <w:spacing w:val="1"/>
          <w:sz w:val="20"/>
        </w:rPr>
        <w:t xml:space="preserve"> </w:t>
      </w:r>
      <w:r>
        <w:rPr>
          <w:sz w:val="20"/>
        </w:rPr>
        <w:t>comply</w:t>
      </w:r>
      <w:r>
        <w:rPr>
          <w:spacing w:val="-11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10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i w:val="1"/>
          <w:sz w:val="20"/>
        </w:rPr>
        <w:t>Results</w:t>
      </w:r>
      <w:r>
        <w:rPr>
          <w:i w:val="1"/>
          <w:spacing w:val="-54"/>
          <w:sz w:val="20"/>
        </w:rPr>
        <w:t xml:space="preserve"> </w:t>
      </w:r>
      <w:r>
        <w:rPr>
          <w:i w:val="1"/>
          <w:sz w:val="20"/>
        </w:rPr>
        <w:t>Management</w:t>
      </w:r>
      <w:r>
        <w:rPr>
          <w:sz w:val="20"/>
        </w:rPr>
        <w:t>.</w:t>
      </w:r>
    </w:p>
    <w:p w14:paraId="EE020000">
      <w:pPr>
        <w:pStyle w:val="Style_1"/>
        <w:spacing w:before="9"/>
        <w:ind/>
        <w:rPr>
          <w:sz w:val="19"/>
        </w:rPr>
      </w:pPr>
    </w:p>
    <w:p w14:paraId="EF020000">
      <w:pPr>
        <w:pStyle w:val="Style_8"/>
        <w:numPr>
          <w:ilvl w:val="3"/>
          <w:numId w:val="13"/>
        </w:numPr>
        <w:tabs>
          <w:tab w:leader="none" w:pos="3340" w:val="left"/>
        </w:tabs>
        <w:spacing w:after="0" w:before="0" w:line="240" w:lineRule="auto"/>
        <w:ind w:hanging="900" w:left="3340" w:right="116"/>
        <w:jc w:val="both"/>
        <w:rPr>
          <w:sz w:val="20"/>
        </w:rPr>
      </w:pPr>
      <w:r>
        <w:rPr>
          <w:sz w:val="20"/>
        </w:rPr>
        <w:t>Board members, staff members, commission members, consultants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officials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IAF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1"/>
          <w:sz w:val="20"/>
        </w:rPr>
        <w:t xml:space="preserve"> </w:t>
      </w:r>
      <w:r>
        <w:rPr>
          <w:sz w:val="20"/>
        </w:rPr>
        <w:t>affiliates</w:t>
      </w:r>
      <w:r>
        <w:rPr>
          <w:spacing w:val="1"/>
          <w:sz w:val="20"/>
        </w:rPr>
        <w:t xml:space="preserve"> </w:t>
      </w:r>
      <w:r>
        <w:rPr>
          <w:sz w:val="20"/>
        </w:rPr>
        <w:t>(e.g.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Federations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53"/>
          <w:sz w:val="20"/>
        </w:rPr>
        <w:t xml:space="preserve"> </w:t>
      </w:r>
      <w:r>
        <w:rPr>
          <w:sz w:val="20"/>
        </w:rPr>
        <w:t>confederation),</w:t>
      </w:r>
      <w:r>
        <w:rPr>
          <w:spacing w:val="-12"/>
          <w:sz w:val="20"/>
        </w:rPr>
        <w:t xml:space="preserve"> </w:t>
      </w:r>
      <w:r>
        <w:rPr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z w:val="20"/>
        </w:rPr>
        <w:t>well</w:t>
      </w:r>
      <w:r>
        <w:rPr>
          <w:spacing w:val="-12"/>
          <w:sz w:val="20"/>
        </w:rPr>
        <w:t xml:space="preserve"> </w:t>
      </w:r>
      <w:r>
        <w:rPr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z w:val="20"/>
        </w:rPr>
        <w:t>any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12"/>
          <w:sz w:val="20"/>
        </w:rPr>
        <w:t xml:space="preserve"> </w:t>
      </w:r>
      <w:r>
        <w:rPr>
          <w:sz w:val="20"/>
        </w:rPr>
        <w:t>involved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investigation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pre-adjudication</w:t>
      </w:r>
      <w:r>
        <w:rPr>
          <w:spacing w:val="52"/>
          <w:sz w:val="20"/>
        </w:rPr>
        <w:t xml:space="preserve"> </w:t>
      </w:r>
      <w:r>
        <w:rPr>
          <w:sz w:val="20"/>
        </w:rPr>
        <w:t>of</w:t>
      </w:r>
      <w:r>
        <w:rPr>
          <w:spacing w:val="53"/>
          <w:sz w:val="20"/>
        </w:rPr>
        <w:t xml:space="preserve"> </w:t>
      </w:r>
      <w:r>
        <w:rPr>
          <w:sz w:val="20"/>
        </w:rPr>
        <w:t>the</w:t>
      </w:r>
      <w:r>
        <w:rPr>
          <w:spacing w:val="53"/>
          <w:sz w:val="20"/>
        </w:rPr>
        <w:t xml:space="preserve"> </w:t>
      </w:r>
      <w:r>
        <w:rPr>
          <w:sz w:val="20"/>
        </w:rPr>
        <w:t>matter,</w:t>
      </w:r>
      <w:r>
        <w:rPr>
          <w:spacing w:val="53"/>
          <w:sz w:val="20"/>
        </w:rPr>
        <w:t xml:space="preserve"> </w:t>
      </w:r>
      <w:r>
        <w:rPr>
          <w:sz w:val="20"/>
        </w:rPr>
        <w:t>cannot</w:t>
      </w:r>
      <w:r>
        <w:rPr>
          <w:spacing w:val="53"/>
          <w:sz w:val="20"/>
        </w:rPr>
        <w:t xml:space="preserve"> </w:t>
      </w:r>
      <w:r>
        <w:rPr>
          <w:sz w:val="20"/>
        </w:rPr>
        <w:t>be</w:t>
      </w:r>
      <w:r>
        <w:rPr>
          <w:spacing w:val="52"/>
          <w:sz w:val="20"/>
        </w:rPr>
        <w:t xml:space="preserve"> </w:t>
      </w:r>
      <w:r>
        <w:rPr>
          <w:sz w:val="20"/>
        </w:rPr>
        <w:t>appointed</w:t>
      </w:r>
      <w:r>
        <w:rPr>
          <w:spacing w:val="53"/>
          <w:sz w:val="20"/>
        </w:rPr>
        <w:t xml:space="preserve"> </w:t>
      </w:r>
      <w:r>
        <w:rPr>
          <w:sz w:val="20"/>
        </w:rPr>
        <w:t>as</w:t>
      </w:r>
      <w:r>
        <w:rPr>
          <w:spacing w:val="53"/>
          <w:sz w:val="20"/>
        </w:rPr>
        <w:t xml:space="preserve"> </w:t>
      </w:r>
      <w:r>
        <w:rPr>
          <w:sz w:val="20"/>
        </w:rPr>
        <w:t>members</w:t>
      </w:r>
      <w:r>
        <w:rPr>
          <w:spacing w:val="-53"/>
          <w:sz w:val="20"/>
        </w:rPr>
        <w:t xml:space="preserve"> </w:t>
      </w:r>
      <w:r>
        <w:rPr>
          <w:sz w:val="20"/>
        </w:rPr>
        <w:t>and/or</w:t>
      </w:r>
      <w:r>
        <w:rPr>
          <w:spacing w:val="1"/>
          <w:sz w:val="20"/>
        </w:rPr>
        <w:t xml:space="preserve"> </w:t>
      </w:r>
      <w:r>
        <w:rPr>
          <w:sz w:val="20"/>
        </w:rPr>
        <w:t>clerks</w:t>
      </w:r>
      <w:r>
        <w:rPr>
          <w:spacing w:val="1"/>
          <w:sz w:val="20"/>
        </w:rPr>
        <w:t xml:space="preserve"> </w:t>
      </w:r>
      <w:r>
        <w:rPr>
          <w:sz w:val="20"/>
        </w:rPr>
        <w:t>(to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extent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clerk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involved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deliberation</w:t>
      </w:r>
      <w:r>
        <w:rPr>
          <w:spacing w:val="-11"/>
          <w:sz w:val="20"/>
        </w:rPr>
        <w:t xml:space="preserve"> </w:t>
      </w:r>
      <w:r>
        <w:rPr>
          <w:sz w:val="20"/>
        </w:rPr>
        <w:t>process</w:t>
      </w:r>
      <w:r>
        <w:rPr>
          <w:spacing w:val="-11"/>
          <w:sz w:val="20"/>
        </w:rPr>
        <w:t xml:space="preserve"> </w:t>
      </w:r>
      <w:r>
        <w:rPr>
          <w:sz w:val="20"/>
        </w:rPr>
        <w:t>and/or</w:t>
      </w:r>
      <w:r>
        <w:rPr>
          <w:spacing w:val="-10"/>
          <w:sz w:val="20"/>
        </w:rPr>
        <w:t xml:space="preserve"> </w:t>
      </w:r>
      <w:r>
        <w:rPr>
          <w:sz w:val="20"/>
        </w:rPr>
        <w:t>drafting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any</w:t>
      </w:r>
      <w:r>
        <w:rPr>
          <w:spacing w:val="-10"/>
          <w:sz w:val="20"/>
        </w:rPr>
        <w:t xml:space="preserve"> </w:t>
      </w:r>
      <w:r>
        <w:rPr>
          <w:sz w:val="20"/>
        </w:rPr>
        <w:t>decision)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IAF</w:t>
      </w:r>
      <w:r>
        <w:rPr>
          <w:spacing w:val="-11"/>
          <w:sz w:val="20"/>
        </w:rPr>
        <w:t xml:space="preserve"> </w:t>
      </w:r>
      <w:r>
        <w:rPr>
          <w:sz w:val="20"/>
        </w:rPr>
        <w:t>Doping</w:t>
      </w:r>
      <w:r>
        <w:rPr>
          <w:spacing w:val="-53"/>
          <w:sz w:val="20"/>
        </w:rPr>
        <w:t xml:space="preserve"> </w:t>
      </w:r>
      <w:r>
        <w:rPr>
          <w:sz w:val="20"/>
        </w:rPr>
        <w:t>Hearing</w:t>
      </w:r>
      <w:r>
        <w:rPr>
          <w:spacing w:val="1"/>
          <w:sz w:val="20"/>
        </w:rPr>
        <w:t xml:space="preserve"> </w:t>
      </w:r>
      <w:r>
        <w:rPr>
          <w:sz w:val="20"/>
        </w:rPr>
        <w:t>Panel.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particular,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member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previously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considered any </w:t>
      </w:r>
      <w:r>
        <w:rPr>
          <w:i w:val="1"/>
          <w:sz w:val="20"/>
        </w:rPr>
        <w:t xml:space="preserve">TUE </w:t>
      </w:r>
      <w:r>
        <w:rPr>
          <w:sz w:val="20"/>
        </w:rPr>
        <w:t xml:space="preserve">application, </w:t>
      </w:r>
      <w:r>
        <w:rPr>
          <w:i w:val="1"/>
          <w:sz w:val="20"/>
        </w:rPr>
        <w:t xml:space="preserve">Results Management </w:t>
      </w:r>
      <w:r>
        <w:rPr>
          <w:sz w:val="20"/>
        </w:rPr>
        <w:t>decision, or</w:t>
      </w:r>
      <w:r>
        <w:rPr>
          <w:spacing w:val="1"/>
          <w:sz w:val="20"/>
        </w:rPr>
        <w:t xml:space="preserve"> </w:t>
      </w:r>
      <w:r>
        <w:rPr>
          <w:sz w:val="20"/>
        </w:rPr>
        <w:t>appeals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same</w:t>
      </w:r>
      <w:r>
        <w:rPr>
          <w:spacing w:val="-1"/>
          <w:sz w:val="20"/>
        </w:rPr>
        <w:t xml:space="preserve"> </w:t>
      </w:r>
      <w:r>
        <w:rPr>
          <w:sz w:val="20"/>
        </w:rPr>
        <w:t>given</w:t>
      </w:r>
      <w:r>
        <w:rPr>
          <w:spacing w:val="-1"/>
          <w:sz w:val="20"/>
        </w:rPr>
        <w:t xml:space="preserve"> </w:t>
      </w:r>
      <w:r>
        <w:rPr>
          <w:sz w:val="20"/>
        </w:rPr>
        <w:t>case.</w:t>
      </w:r>
    </w:p>
    <w:p w14:paraId="F0020000">
      <w:pPr>
        <w:pStyle w:val="Style_1"/>
        <w:spacing w:before="10"/>
        <w:ind/>
        <w:rPr>
          <w:sz w:val="19"/>
        </w:rPr>
      </w:pPr>
    </w:p>
    <w:p w14:paraId="F1020000">
      <w:pPr>
        <w:pStyle w:val="Style_8"/>
        <w:numPr>
          <w:ilvl w:val="3"/>
          <w:numId w:val="13"/>
        </w:numPr>
        <w:tabs>
          <w:tab w:leader="none" w:pos="3340" w:val="left"/>
        </w:tabs>
        <w:spacing w:after="0" w:before="1" w:line="240" w:lineRule="auto"/>
        <w:ind w:hanging="900" w:left="3340" w:right="116"/>
        <w:jc w:val="both"/>
        <w:rPr>
          <w:sz w:val="20"/>
        </w:rPr>
      </w:pPr>
      <w:r>
        <w:rPr>
          <w:sz w:val="20"/>
        </w:rPr>
        <w:t>The IAF Doping Hearing Panel shall consist of an independent Chair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four</w:t>
      </w:r>
      <w:r>
        <w:rPr>
          <w:spacing w:val="-1"/>
          <w:sz w:val="20"/>
        </w:rPr>
        <w:t xml:space="preserve"> </w:t>
      </w:r>
      <w:r>
        <w:rPr>
          <w:sz w:val="20"/>
        </w:rPr>
        <w:t>(4)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1"/>
          <w:sz w:val="20"/>
        </w:rPr>
        <w:t xml:space="preserve"> </w:t>
      </w:r>
      <w:r>
        <w:rPr>
          <w:sz w:val="20"/>
        </w:rPr>
        <w:t>members.</w:t>
      </w:r>
    </w:p>
    <w:p w14:paraId="F2020000">
      <w:pPr>
        <w:pStyle w:val="Style_1"/>
        <w:spacing w:before="1"/>
        <w:ind/>
      </w:pPr>
    </w:p>
    <w:p w14:paraId="F3020000">
      <w:pPr>
        <w:pStyle w:val="Style_8"/>
        <w:numPr>
          <w:ilvl w:val="3"/>
          <w:numId w:val="13"/>
        </w:numPr>
        <w:tabs>
          <w:tab w:leader="none" w:pos="3340" w:val="left"/>
        </w:tabs>
        <w:spacing w:after="0" w:before="0" w:line="240" w:lineRule="auto"/>
        <w:ind w:hanging="900" w:left="3340" w:right="116"/>
        <w:jc w:val="both"/>
        <w:rPr>
          <w:sz w:val="20"/>
        </w:rPr>
      </w:pPr>
      <w:r>
        <w:rPr>
          <w:sz w:val="20"/>
        </w:rPr>
        <w:t>Each member shall be appointed by taking into consideration their</w:t>
      </w:r>
      <w:r>
        <w:rPr>
          <w:spacing w:val="1"/>
          <w:sz w:val="20"/>
        </w:rPr>
        <w:t xml:space="preserve"> </w:t>
      </w:r>
      <w:r>
        <w:rPr>
          <w:sz w:val="20"/>
        </w:rPr>
        <w:t>requisite anti-doping experience including their legal, sports, medical</w:t>
      </w:r>
      <w:r>
        <w:rPr>
          <w:spacing w:val="1"/>
          <w:sz w:val="20"/>
        </w:rPr>
        <w:t xml:space="preserve"> </w:t>
      </w:r>
      <w:r>
        <w:rPr>
          <w:sz w:val="20"/>
        </w:rPr>
        <w:t>and/or</w:t>
      </w:r>
      <w:r>
        <w:rPr>
          <w:spacing w:val="-14"/>
          <w:sz w:val="20"/>
        </w:rPr>
        <w:t xml:space="preserve"> </w:t>
      </w:r>
      <w:r>
        <w:rPr>
          <w:sz w:val="20"/>
        </w:rPr>
        <w:t>scientific</w:t>
      </w:r>
      <w:r>
        <w:rPr>
          <w:spacing w:val="-14"/>
          <w:sz w:val="20"/>
        </w:rPr>
        <w:t xml:space="preserve"> </w:t>
      </w:r>
      <w:r>
        <w:rPr>
          <w:sz w:val="20"/>
        </w:rPr>
        <w:t>expertise.</w:t>
      </w:r>
      <w:r>
        <w:rPr>
          <w:spacing w:val="-12"/>
          <w:sz w:val="20"/>
        </w:rPr>
        <w:t xml:space="preserve"> </w:t>
      </w:r>
      <w:r>
        <w:rPr>
          <w:sz w:val="20"/>
        </w:rPr>
        <w:t>Each</w:t>
      </w:r>
      <w:r>
        <w:rPr>
          <w:spacing w:val="-14"/>
          <w:sz w:val="20"/>
        </w:rPr>
        <w:t xml:space="preserve"> </w:t>
      </w:r>
      <w:r>
        <w:rPr>
          <w:sz w:val="20"/>
        </w:rPr>
        <w:t>member</w:t>
      </w:r>
      <w:r>
        <w:rPr>
          <w:spacing w:val="-14"/>
          <w:sz w:val="20"/>
        </w:rPr>
        <w:t xml:space="preserve"> </w:t>
      </w:r>
      <w:r>
        <w:rPr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appointed</w:t>
      </w:r>
      <w:r>
        <w:rPr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once</w:t>
      </w:r>
      <w:r>
        <w:rPr>
          <w:spacing w:val="-53"/>
          <w:sz w:val="20"/>
        </w:rPr>
        <w:t xml:space="preserve"> </w:t>
      </w:r>
      <w:r>
        <w:rPr>
          <w:sz w:val="20"/>
        </w:rPr>
        <w:t>renewable</w:t>
      </w:r>
      <w:r>
        <w:rPr>
          <w:spacing w:val="-2"/>
          <w:sz w:val="20"/>
        </w:rPr>
        <w:t xml:space="preserve"> </w:t>
      </w:r>
      <w:r>
        <w:rPr>
          <w:sz w:val="20"/>
        </w:rPr>
        <w:t>term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three</w:t>
      </w:r>
      <w:r>
        <w:rPr>
          <w:spacing w:val="-1"/>
          <w:sz w:val="20"/>
        </w:rPr>
        <w:t xml:space="preserve"> </w:t>
      </w:r>
      <w:r>
        <w:rPr>
          <w:sz w:val="20"/>
        </w:rPr>
        <w:t>(3)</w:t>
      </w:r>
      <w:r>
        <w:rPr>
          <w:spacing w:val="-1"/>
          <w:sz w:val="20"/>
        </w:rPr>
        <w:t xml:space="preserve"> </w:t>
      </w:r>
      <w:r>
        <w:rPr>
          <w:sz w:val="20"/>
        </w:rPr>
        <w:t>years.</w:t>
      </w:r>
    </w:p>
    <w:p w14:paraId="F4020000">
      <w:pPr>
        <w:pStyle w:val="Style_1"/>
        <w:spacing w:before="4"/>
        <w:ind/>
      </w:pPr>
    </w:p>
    <w:p w14:paraId="F5020000">
      <w:pPr>
        <w:pStyle w:val="Style_8"/>
        <w:numPr>
          <w:ilvl w:val="3"/>
          <w:numId w:val="13"/>
        </w:numPr>
        <w:tabs>
          <w:tab w:leader="none" w:pos="3340" w:val="left"/>
        </w:tabs>
        <w:spacing w:after="0" w:before="0" w:line="240" w:lineRule="auto"/>
        <w:ind w:hanging="900" w:left="3340" w:right="117"/>
        <w:jc w:val="both"/>
        <w:rPr>
          <w:sz w:val="20"/>
        </w:rPr>
      </w:pPr>
      <w:r>
        <w:rPr>
          <w:sz w:val="20"/>
        </w:rPr>
        <w:t>The IAF Doping Hearing Panel shall be in a position to conduct the</w:t>
      </w:r>
      <w:r>
        <w:rPr>
          <w:spacing w:val="1"/>
          <w:sz w:val="20"/>
        </w:rPr>
        <w:t xml:space="preserve"> </w:t>
      </w:r>
      <w:r>
        <w:rPr>
          <w:sz w:val="20"/>
        </w:rPr>
        <w:t>hearing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decision-making</w:t>
      </w:r>
      <w:r>
        <w:rPr>
          <w:spacing w:val="-9"/>
          <w:sz w:val="20"/>
        </w:rPr>
        <w:t xml:space="preserve"> </w:t>
      </w:r>
      <w:r>
        <w:rPr>
          <w:sz w:val="20"/>
        </w:rPr>
        <w:t>process</w:t>
      </w:r>
      <w:r>
        <w:rPr>
          <w:spacing w:val="-9"/>
          <w:sz w:val="20"/>
        </w:rPr>
        <w:t xml:space="preserve"> </w:t>
      </w:r>
      <w:r>
        <w:rPr>
          <w:sz w:val="20"/>
        </w:rPr>
        <w:t>without</w:t>
      </w:r>
      <w:r>
        <w:rPr>
          <w:spacing w:val="-8"/>
          <w:sz w:val="20"/>
        </w:rPr>
        <w:t xml:space="preserve"> </w:t>
      </w:r>
      <w:r>
        <w:rPr>
          <w:sz w:val="20"/>
        </w:rPr>
        <w:t>interference</w:t>
      </w:r>
      <w:r>
        <w:rPr>
          <w:spacing w:val="-9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IAF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5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third</w:t>
      </w:r>
      <w:r>
        <w:rPr>
          <w:spacing w:val="-1"/>
          <w:sz w:val="20"/>
        </w:rPr>
        <w:t xml:space="preserve"> </w:t>
      </w:r>
      <w:r>
        <w:rPr>
          <w:sz w:val="20"/>
        </w:rPr>
        <w:t>party.</w:t>
      </w:r>
    </w:p>
    <w:p w14:paraId="F6020000">
      <w:pPr>
        <w:pStyle w:val="Style_1"/>
        <w:spacing w:before="2"/>
        <w:ind/>
      </w:pPr>
    </w:p>
    <w:p w14:paraId="F7020000">
      <w:pPr>
        <w:pStyle w:val="Style_8"/>
        <w:numPr>
          <w:ilvl w:val="2"/>
          <w:numId w:val="13"/>
        </w:numPr>
        <w:tabs>
          <w:tab w:leader="none" w:pos="2259" w:val="left"/>
          <w:tab w:leader="none" w:pos="2260" w:val="left"/>
        </w:tabs>
        <w:spacing w:after="0" w:before="0" w:line="240" w:lineRule="auto"/>
        <w:ind w:hanging="720" w:left="2260" w:right="0"/>
        <w:jc w:val="left"/>
        <w:rPr>
          <w:sz w:val="20"/>
        </w:rPr>
      </w:pPr>
      <w:r>
        <w:rPr>
          <w:sz w:val="20"/>
        </w:rPr>
        <w:t>Hearing</w:t>
      </w:r>
      <w:r>
        <w:rPr>
          <w:spacing w:val="-3"/>
          <w:sz w:val="20"/>
        </w:rPr>
        <w:t xml:space="preserve"> </w:t>
      </w:r>
      <w:r>
        <w:rPr>
          <w:sz w:val="20"/>
        </w:rPr>
        <w:t>Process</w:t>
      </w:r>
    </w:p>
    <w:p w14:paraId="F8020000">
      <w:pPr>
        <w:pStyle w:val="Style_1"/>
      </w:pPr>
    </w:p>
    <w:p w14:paraId="F9020000">
      <w:pPr>
        <w:pStyle w:val="Style_8"/>
        <w:numPr>
          <w:ilvl w:val="3"/>
          <w:numId w:val="13"/>
        </w:numPr>
        <w:tabs>
          <w:tab w:leader="none" w:pos="3340" w:val="left"/>
        </w:tabs>
        <w:spacing w:after="0" w:before="1" w:line="240" w:lineRule="auto"/>
        <w:ind w:hanging="900" w:left="3340" w:right="117"/>
        <w:jc w:val="both"/>
        <w:rPr>
          <w:sz w:val="20"/>
        </w:rPr>
      </w:pPr>
      <w:r>
        <w:rPr>
          <w:sz w:val="20"/>
        </w:rPr>
        <w:t xml:space="preserve">When IAF sends a notice to a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>notifying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them of a potential anti-doping rule violation, and the </w:t>
      </w:r>
      <w:r>
        <w:rPr>
          <w:i w:val="1"/>
          <w:sz w:val="20"/>
        </w:rPr>
        <w:t xml:space="preserve">Practitioner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-14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14"/>
          <w:sz w:val="20"/>
        </w:rPr>
        <w:t xml:space="preserve"> </w:t>
      </w:r>
      <w:r>
        <w:rPr>
          <w:sz w:val="20"/>
        </w:rPr>
        <w:t>does</w:t>
      </w:r>
      <w:r>
        <w:rPr>
          <w:spacing w:val="-13"/>
          <w:sz w:val="20"/>
        </w:rPr>
        <w:t xml:space="preserve"> </w:t>
      </w:r>
      <w:r>
        <w:rPr>
          <w:sz w:val="20"/>
        </w:rPr>
        <w:t>not</w:t>
      </w:r>
      <w:r>
        <w:rPr>
          <w:spacing w:val="-14"/>
          <w:sz w:val="20"/>
        </w:rPr>
        <w:t xml:space="preserve"> </w:t>
      </w:r>
      <w:r>
        <w:rPr>
          <w:sz w:val="20"/>
        </w:rPr>
        <w:t>waive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hearing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3"/>
          <w:sz w:val="20"/>
        </w:rPr>
        <w:t xml:space="preserve"> </w:t>
      </w:r>
      <w:r>
        <w:rPr>
          <w:sz w:val="20"/>
        </w:rPr>
        <w:t>with</w:t>
      </w:r>
      <w:r>
        <w:rPr>
          <w:spacing w:val="-14"/>
          <w:sz w:val="20"/>
        </w:rPr>
        <w:t xml:space="preserve"> </w:t>
      </w:r>
      <w:r>
        <w:rPr>
          <w:sz w:val="20"/>
        </w:rPr>
        <w:t>Article</w:t>
      </w:r>
      <w:r>
        <w:rPr>
          <w:spacing w:val="-12"/>
          <w:sz w:val="20"/>
        </w:rPr>
        <w:t xml:space="preserve"> </w:t>
      </w:r>
      <w:r>
        <w:rPr>
          <w:sz w:val="20"/>
        </w:rPr>
        <w:t>8.3.1</w:t>
      </w:r>
      <w:r>
        <w:rPr>
          <w:spacing w:val="-53"/>
          <w:sz w:val="20"/>
        </w:rPr>
        <w:t xml:space="preserve"> </w:t>
      </w:r>
      <w:r>
        <w:rPr>
          <w:sz w:val="20"/>
        </w:rPr>
        <w:t>or Article 8.3.2, then the case shall be referred to the IAF Doping</w:t>
      </w:r>
      <w:r>
        <w:rPr>
          <w:spacing w:val="1"/>
          <w:sz w:val="20"/>
        </w:rPr>
        <w:t xml:space="preserve"> </w:t>
      </w:r>
      <w:r>
        <w:rPr>
          <w:sz w:val="20"/>
        </w:rPr>
        <w:t>Hearing</w:t>
      </w:r>
      <w:r>
        <w:rPr>
          <w:spacing w:val="-4"/>
          <w:sz w:val="20"/>
        </w:rPr>
        <w:t xml:space="preserve"> </w:t>
      </w:r>
      <w:r>
        <w:rPr>
          <w:sz w:val="20"/>
        </w:rPr>
        <w:t>Panel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hearing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adjudication,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conducted</w:t>
      </w:r>
      <w:r>
        <w:rPr>
          <w:spacing w:val="-53"/>
          <w:sz w:val="20"/>
        </w:rPr>
        <w:t xml:space="preserve"> </w:t>
      </w:r>
      <w:r>
        <w:rPr>
          <w:sz w:val="20"/>
        </w:rPr>
        <w:t>in accordance with the principles described in Articles 8 and 9 of 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Results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Management</w:t>
      </w:r>
      <w:r>
        <w:rPr>
          <w:sz w:val="20"/>
        </w:rPr>
        <w:t>.</w:t>
      </w:r>
    </w:p>
    <w:p w14:paraId="FA020000">
      <w:pPr>
        <w:pStyle w:val="Style_1"/>
        <w:spacing w:before="10"/>
        <w:ind/>
        <w:rPr>
          <w:sz w:val="19"/>
        </w:rPr>
      </w:pPr>
    </w:p>
    <w:p w14:paraId="FB020000">
      <w:pPr>
        <w:pStyle w:val="Style_8"/>
        <w:numPr>
          <w:ilvl w:val="3"/>
          <w:numId w:val="13"/>
        </w:numPr>
        <w:tabs>
          <w:tab w:leader="none" w:pos="3340" w:val="left"/>
        </w:tabs>
        <w:spacing w:after="0" w:before="0" w:line="240" w:lineRule="auto"/>
        <w:ind w:hanging="900" w:left="3340" w:right="117"/>
        <w:jc w:val="both"/>
        <w:rPr>
          <w:sz w:val="20"/>
        </w:rPr>
      </w:pPr>
      <w:r>
        <w:rPr>
          <w:sz w:val="20"/>
        </w:rPr>
        <w:t>The Chair shall appoint either three (3) members (which may include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Chair)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single</w:t>
      </w:r>
      <w:r>
        <w:rPr>
          <w:spacing w:val="-4"/>
          <w:sz w:val="20"/>
        </w:rPr>
        <w:t xml:space="preserve"> </w:t>
      </w:r>
      <w:r>
        <w:rPr>
          <w:sz w:val="20"/>
        </w:rPr>
        <w:t>adjudicator,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Chair,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hear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53"/>
          <w:sz w:val="20"/>
        </w:rPr>
        <w:t xml:space="preserve"> </w:t>
      </w:r>
      <w:r>
        <w:rPr>
          <w:sz w:val="20"/>
        </w:rPr>
        <w:t>case, depending on the nature of the charge and the evidence put</w:t>
      </w:r>
      <w:r>
        <w:rPr>
          <w:spacing w:val="1"/>
          <w:sz w:val="20"/>
        </w:rPr>
        <w:t xml:space="preserve"> </w:t>
      </w:r>
      <w:r>
        <w:rPr>
          <w:sz w:val="20"/>
        </w:rPr>
        <w:t>forward. When three members are appointed to hear a case, one (1)</w:t>
      </w:r>
      <w:r>
        <w:rPr>
          <w:spacing w:val="1"/>
          <w:sz w:val="20"/>
        </w:rPr>
        <w:t xml:space="preserve"> </w:t>
      </w:r>
      <w:r>
        <w:rPr>
          <w:sz w:val="20"/>
        </w:rPr>
        <w:t>panel member shall be a qualified lawyer, with no less than three (3)</w:t>
      </w:r>
      <w:r>
        <w:rPr>
          <w:spacing w:val="1"/>
          <w:sz w:val="20"/>
        </w:rPr>
        <w:t xml:space="preserve"> </w:t>
      </w:r>
      <w:r>
        <w:rPr>
          <w:sz w:val="20"/>
        </w:rPr>
        <w:t>years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relevant</w:t>
      </w:r>
      <w:r>
        <w:rPr>
          <w:spacing w:val="-10"/>
          <w:sz w:val="20"/>
        </w:rPr>
        <w:t xml:space="preserve"> </w:t>
      </w:r>
      <w:r>
        <w:rPr>
          <w:sz w:val="20"/>
        </w:rPr>
        <w:t>legal</w:t>
      </w:r>
      <w:r>
        <w:rPr>
          <w:spacing w:val="-9"/>
          <w:sz w:val="20"/>
        </w:rPr>
        <w:t xml:space="preserve"> </w:t>
      </w:r>
      <w:r>
        <w:rPr>
          <w:sz w:val="20"/>
        </w:rPr>
        <w:t>experience,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one</w:t>
      </w:r>
      <w:r>
        <w:rPr>
          <w:spacing w:val="-10"/>
          <w:sz w:val="20"/>
        </w:rPr>
        <w:t xml:space="preserve"> </w:t>
      </w:r>
      <w:r>
        <w:rPr>
          <w:sz w:val="20"/>
        </w:rPr>
        <w:t>(1)</w:t>
      </w:r>
      <w:r>
        <w:rPr>
          <w:spacing w:val="-9"/>
          <w:sz w:val="20"/>
        </w:rPr>
        <w:t xml:space="preserve"> </w:t>
      </w:r>
      <w:r>
        <w:rPr>
          <w:sz w:val="20"/>
        </w:rPr>
        <w:t>panel</w:t>
      </w:r>
      <w:r>
        <w:rPr>
          <w:spacing w:val="-9"/>
          <w:sz w:val="20"/>
        </w:rPr>
        <w:t xml:space="preserve"> </w:t>
      </w:r>
      <w:r>
        <w:rPr>
          <w:sz w:val="20"/>
        </w:rPr>
        <w:t>member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  <w:r>
        <w:rPr>
          <w:spacing w:val="-53"/>
          <w:sz w:val="20"/>
        </w:rPr>
        <w:t xml:space="preserve"> </w:t>
      </w:r>
      <w:r>
        <w:rPr>
          <w:sz w:val="20"/>
        </w:rPr>
        <w:t>a qualified medical practitioner, with no less than three (3) years of</w:t>
      </w:r>
      <w:r>
        <w:rPr>
          <w:spacing w:val="1"/>
          <w:sz w:val="20"/>
        </w:rPr>
        <w:t xml:space="preserve"> </w:t>
      </w:r>
      <w:r>
        <w:rPr>
          <w:sz w:val="20"/>
        </w:rPr>
        <w:t>relevant</w:t>
      </w:r>
      <w:r>
        <w:rPr>
          <w:spacing w:val="52"/>
          <w:sz w:val="20"/>
        </w:rPr>
        <w:t xml:space="preserve"> </w:t>
      </w:r>
      <w:r>
        <w:rPr>
          <w:sz w:val="20"/>
        </w:rPr>
        <w:t>medical</w:t>
      </w:r>
      <w:r>
        <w:rPr>
          <w:spacing w:val="52"/>
          <w:sz w:val="20"/>
        </w:rPr>
        <w:t xml:space="preserve"> </w:t>
      </w:r>
      <w:r>
        <w:rPr>
          <w:sz w:val="20"/>
        </w:rPr>
        <w:t>experience.</w:t>
      </w:r>
      <w:r>
        <w:rPr>
          <w:spacing w:val="54"/>
          <w:sz w:val="20"/>
        </w:rPr>
        <w:t xml:space="preserve"> </w:t>
      </w:r>
      <w:r>
        <w:rPr>
          <w:sz w:val="20"/>
        </w:rPr>
        <w:t>If</w:t>
      </w:r>
      <w:r>
        <w:rPr>
          <w:spacing w:val="52"/>
          <w:sz w:val="20"/>
        </w:rPr>
        <w:t xml:space="preserve"> </w:t>
      </w:r>
      <w:r>
        <w:rPr>
          <w:sz w:val="20"/>
        </w:rPr>
        <w:t>a</w:t>
      </w:r>
      <w:r>
        <w:rPr>
          <w:spacing w:val="53"/>
          <w:sz w:val="20"/>
        </w:rPr>
        <w:t xml:space="preserve"> </w:t>
      </w:r>
      <w:r>
        <w:rPr>
          <w:sz w:val="20"/>
        </w:rPr>
        <w:t>single</w:t>
      </w:r>
      <w:r>
        <w:rPr>
          <w:spacing w:val="52"/>
          <w:sz w:val="20"/>
        </w:rPr>
        <w:t xml:space="preserve"> </w:t>
      </w:r>
      <w:r>
        <w:rPr>
          <w:sz w:val="20"/>
        </w:rPr>
        <w:t>adjudicator</w:t>
      </w:r>
      <w:r>
        <w:rPr>
          <w:spacing w:val="53"/>
          <w:sz w:val="20"/>
        </w:rPr>
        <w:t xml:space="preserve"> </w:t>
      </w:r>
      <w:r>
        <w:rPr>
          <w:sz w:val="20"/>
        </w:rPr>
        <w:t>is</w:t>
      </w:r>
      <w:r>
        <w:rPr>
          <w:spacing w:val="52"/>
          <w:sz w:val="20"/>
        </w:rPr>
        <w:t xml:space="preserve"> </w:t>
      </w:r>
      <w:r>
        <w:rPr>
          <w:sz w:val="20"/>
        </w:rPr>
        <w:t>appointed,</w:t>
      </w:r>
      <w:r>
        <w:rPr>
          <w:spacing w:val="-53"/>
          <w:sz w:val="20"/>
        </w:rPr>
        <w:t xml:space="preserve"> </w:t>
      </w:r>
      <w:r>
        <w:rPr>
          <w:sz w:val="20"/>
        </w:rPr>
        <w:t>he/she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legal</w:t>
      </w:r>
      <w:r>
        <w:rPr>
          <w:spacing w:val="-1"/>
          <w:sz w:val="20"/>
        </w:rPr>
        <w:t xml:space="preserve"> </w:t>
      </w:r>
      <w:r>
        <w:rPr>
          <w:sz w:val="20"/>
        </w:rPr>
        <w:t>background.</w:t>
      </w:r>
    </w:p>
    <w:p w14:paraId="FC020000">
      <w:pPr>
        <w:pStyle w:val="Style_1"/>
        <w:spacing w:before="10"/>
        <w:ind/>
        <w:rPr>
          <w:sz w:val="19"/>
        </w:rPr>
      </w:pPr>
    </w:p>
    <w:p w14:paraId="FD020000">
      <w:pPr>
        <w:pStyle w:val="Style_8"/>
        <w:numPr>
          <w:ilvl w:val="3"/>
          <w:numId w:val="13"/>
        </w:numPr>
        <w:tabs>
          <w:tab w:leader="none" w:pos="3340" w:val="left"/>
        </w:tabs>
        <w:spacing w:after="0" w:before="1" w:line="240" w:lineRule="auto"/>
        <w:ind w:hanging="900" w:left="3340" w:right="117"/>
        <w:jc w:val="both"/>
        <w:rPr>
          <w:sz w:val="20"/>
        </w:rPr>
      </w:pPr>
      <w:r>
        <w:rPr>
          <w:sz w:val="20"/>
        </w:rPr>
        <w:t>Upon appointment by the Chair as a member of the IAF Doping</w:t>
      </w:r>
      <w:r>
        <w:rPr>
          <w:spacing w:val="1"/>
          <w:sz w:val="20"/>
        </w:rPr>
        <w:t xml:space="preserve"> </w:t>
      </w:r>
      <w:r>
        <w:rPr>
          <w:sz w:val="20"/>
        </w:rPr>
        <w:t>Hearing Panel, each member must also sign a declaration that there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7"/>
          <w:sz w:val="20"/>
        </w:rPr>
        <w:t xml:space="preserve"> </w:t>
      </w:r>
      <w:r>
        <w:rPr>
          <w:sz w:val="20"/>
        </w:rPr>
        <w:t>no</w:t>
      </w:r>
      <w:r>
        <w:rPr>
          <w:spacing w:val="18"/>
          <w:sz w:val="20"/>
        </w:rPr>
        <w:t xml:space="preserve"> </w:t>
      </w:r>
      <w:r>
        <w:rPr>
          <w:sz w:val="20"/>
        </w:rPr>
        <w:t>facts</w:t>
      </w:r>
      <w:r>
        <w:rPr>
          <w:spacing w:val="18"/>
          <w:sz w:val="20"/>
        </w:rPr>
        <w:t xml:space="preserve"> </w:t>
      </w:r>
      <w:r>
        <w:rPr>
          <w:sz w:val="20"/>
        </w:rPr>
        <w:t>or</w:t>
      </w:r>
      <w:r>
        <w:rPr>
          <w:spacing w:val="17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18"/>
          <w:sz w:val="20"/>
        </w:rPr>
        <w:t xml:space="preserve"> </w:t>
      </w:r>
      <w:r>
        <w:rPr>
          <w:sz w:val="20"/>
        </w:rPr>
        <w:t>known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18"/>
          <w:sz w:val="20"/>
        </w:rPr>
        <w:t xml:space="preserve"> </w:t>
      </w:r>
      <w:r>
        <w:rPr>
          <w:sz w:val="20"/>
        </w:rPr>
        <w:t>him</w:t>
      </w:r>
      <w:r>
        <w:rPr>
          <w:spacing w:val="16"/>
          <w:sz w:val="20"/>
        </w:rPr>
        <w:t xml:space="preserve"> </w:t>
      </w:r>
      <w:r>
        <w:rPr>
          <w:sz w:val="20"/>
        </w:rPr>
        <w:t>or</w:t>
      </w:r>
      <w:r>
        <w:rPr>
          <w:spacing w:val="18"/>
          <w:sz w:val="20"/>
        </w:rPr>
        <w:t xml:space="preserve"> </w:t>
      </w:r>
      <w:r>
        <w:rPr>
          <w:sz w:val="20"/>
        </w:rPr>
        <w:t>her</w:t>
      </w:r>
      <w:r>
        <w:rPr>
          <w:spacing w:val="18"/>
          <w:sz w:val="20"/>
        </w:rPr>
        <w:t xml:space="preserve"> </w:t>
      </w:r>
      <w:r>
        <w:rPr>
          <w:sz w:val="20"/>
        </w:rPr>
        <w:t>which</w:t>
      </w:r>
      <w:r>
        <w:rPr>
          <w:spacing w:val="18"/>
          <w:sz w:val="20"/>
        </w:rPr>
        <w:t xml:space="preserve"> </w:t>
      </w:r>
      <w:r>
        <w:rPr>
          <w:sz w:val="20"/>
        </w:rPr>
        <w:t>might</w:t>
      </w:r>
      <w:r>
        <w:rPr>
          <w:spacing w:val="17"/>
          <w:sz w:val="20"/>
        </w:rPr>
        <w:t xml:space="preserve"> </w:t>
      </w:r>
      <w:r>
        <w:rPr>
          <w:sz w:val="20"/>
        </w:rPr>
        <w:t>call</w:t>
      </w:r>
    </w:p>
    <w:p w14:paraId="FE020000">
      <w:pPr>
        <w:sectPr>
          <w:pgSz w:h="15840" w:orient="portrait" w:w="12240"/>
          <w:pgMar w:bottom="1580" w:footer="1391" w:header="0" w:left="1340" w:right="1320" w:top="1360"/>
        </w:sectPr>
      </w:pPr>
    </w:p>
    <w:p w14:paraId="FF020000">
      <w:pPr>
        <w:pStyle w:val="Style_1"/>
        <w:spacing w:before="79"/>
        <w:ind w:firstLine="0" w:left="3340" w:right="113"/>
      </w:pPr>
      <w:r>
        <w:t>into</w:t>
      </w:r>
      <w:r>
        <w:rPr>
          <w:spacing w:val="8"/>
        </w:rPr>
        <w:t xml:space="preserve"> </w:t>
      </w:r>
      <w:r>
        <w:t>question</w:t>
      </w:r>
      <w:r>
        <w:rPr>
          <w:spacing w:val="8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impartiality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eyes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parties,</w:t>
      </w:r>
      <w:r>
        <w:rPr>
          <w:spacing w:val="9"/>
        </w:rPr>
        <w:t xml:space="preserve"> </w:t>
      </w:r>
      <w:r>
        <w:t>other</w:t>
      </w:r>
      <w:r>
        <w:rPr>
          <w:spacing w:val="-5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disclosed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declaration.</w:t>
      </w:r>
    </w:p>
    <w:p w14:paraId="00030000">
      <w:pPr>
        <w:pStyle w:val="Style_1"/>
        <w:spacing w:before="3"/>
        <w:ind/>
      </w:pPr>
    </w:p>
    <w:p w14:paraId="01030000">
      <w:pPr>
        <w:pStyle w:val="Style_8"/>
        <w:numPr>
          <w:ilvl w:val="3"/>
          <w:numId w:val="13"/>
        </w:numPr>
        <w:tabs>
          <w:tab w:leader="none" w:pos="3340" w:val="left"/>
        </w:tabs>
        <w:spacing w:after="0" w:before="0" w:line="240" w:lineRule="auto"/>
        <w:ind w:hanging="900" w:left="3340" w:right="117"/>
        <w:jc w:val="both"/>
        <w:rPr>
          <w:b w:val="1"/>
          <w:sz w:val="20"/>
        </w:rPr>
      </w:pPr>
      <w:r>
        <w:rPr>
          <w:spacing w:val="-1"/>
          <w:sz w:val="20"/>
        </w:rPr>
        <w:t>Hearings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held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connection</w:t>
      </w:r>
      <w:r>
        <w:rPr>
          <w:spacing w:val="-14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i w:val="1"/>
          <w:sz w:val="20"/>
        </w:rPr>
        <w:t>Events</w:t>
      </w:r>
      <w:r>
        <w:rPr>
          <w:i w:val="1"/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respect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Practitioners</w:t>
      </w:r>
      <w:r>
        <w:rPr>
          <w:i w:val="1"/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other </w:t>
      </w:r>
      <w:r>
        <w:rPr>
          <w:i w:val="1"/>
          <w:sz w:val="20"/>
        </w:rPr>
        <w:t xml:space="preserve">Persons </w:t>
      </w:r>
      <w:r>
        <w:rPr>
          <w:sz w:val="20"/>
        </w:rPr>
        <w:t>who</w:t>
      </w:r>
      <w:r>
        <w:rPr>
          <w:spacing w:val="1"/>
          <w:sz w:val="20"/>
        </w:rPr>
        <w:t xml:space="preserve"> </w:t>
      </w:r>
      <w:r>
        <w:rPr>
          <w:sz w:val="20"/>
        </w:rPr>
        <w:t>are subject to these Anti-Doping Rules may be</w:t>
      </w:r>
      <w:r>
        <w:rPr>
          <w:spacing w:val="1"/>
          <w:sz w:val="20"/>
        </w:rPr>
        <w:t xml:space="preserve"> </w:t>
      </w:r>
      <w:r>
        <w:rPr>
          <w:sz w:val="20"/>
        </w:rPr>
        <w:t>conducted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expedited</w:t>
      </w:r>
      <w:r>
        <w:rPr>
          <w:spacing w:val="1"/>
          <w:sz w:val="20"/>
        </w:rPr>
        <w:t xml:space="preserve"> </w:t>
      </w:r>
      <w:r>
        <w:rPr>
          <w:sz w:val="20"/>
        </w:rPr>
        <w:t>process</w:t>
      </w:r>
      <w:r>
        <w:rPr>
          <w:spacing w:val="1"/>
          <w:sz w:val="20"/>
        </w:rPr>
        <w:t xml:space="preserve"> </w:t>
      </w:r>
      <w:r>
        <w:rPr>
          <w:sz w:val="20"/>
        </w:rPr>
        <w:t>where</w:t>
      </w:r>
      <w:r>
        <w:rPr>
          <w:spacing w:val="1"/>
          <w:sz w:val="20"/>
        </w:rPr>
        <w:t xml:space="preserve"> </w:t>
      </w:r>
      <w:r>
        <w:rPr>
          <w:sz w:val="20"/>
        </w:rPr>
        <w:t>permitted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IAF</w:t>
      </w:r>
      <w:r>
        <w:rPr>
          <w:spacing w:val="-53"/>
          <w:sz w:val="20"/>
        </w:rPr>
        <w:t xml:space="preserve"> </w:t>
      </w:r>
      <w:r>
        <w:rPr>
          <w:sz w:val="20"/>
        </w:rPr>
        <w:t>Doping</w:t>
      </w:r>
      <w:r>
        <w:rPr>
          <w:spacing w:val="-2"/>
          <w:sz w:val="20"/>
        </w:rPr>
        <w:t xml:space="preserve"> </w:t>
      </w:r>
      <w:r>
        <w:rPr>
          <w:sz w:val="20"/>
        </w:rPr>
        <w:t>Hearing</w:t>
      </w:r>
      <w:r>
        <w:rPr>
          <w:spacing w:val="-1"/>
          <w:sz w:val="20"/>
        </w:rPr>
        <w:t xml:space="preserve"> </w:t>
      </w:r>
      <w:r>
        <w:rPr>
          <w:sz w:val="20"/>
        </w:rPr>
        <w:t>Panel.</w:t>
      </w:r>
      <w:r>
        <w:rPr>
          <w:b w:val="1"/>
          <w:sz w:val="20"/>
          <w:vertAlign w:val="superscript"/>
        </w:rPr>
        <w:t>36</w:t>
      </w:r>
    </w:p>
    <w:p w14:paraId="02030000">
      <w:pPr>
        <w:pStyle w:val="Style_1"/>
        <w:spacing w:before="5"/>
        <w:ind/>
        <w:rPr>
          <w:b w:val="1"/>
        </w:rPr>
      </w:pPr>
    </w:p>
    <w:p w14:paraId="03030000">
      <w:pPr>
        <w:pStyle w:val="Style_8"/>
        <w:numPr>
          <w:ilvl w:val="3"/>
          <w:numId w:val="13"/>
        </w:numPr>
        <w:tabs>
          <w:tab w:leader="none" w:pos="3340" w:val="left"/>
        </w:tabs>
        <w:spacing w:after="0" w:before="0" w:line="240" w:lineRule="auto"/>
        <w:ind w:hanging="900" w:left="3340" w:right="117"/>
        <w:jc w:val="both"/>
        <w:rPr>
          <w:sz w:val="20"/>
        </w:rPr>
      </w:pPr>
      <w:r>
        <w:rPr>
          <w:i w:val="1"/>
          <w:sz w:val="20"/>
        </w:rPr>
        <w:t>WADA,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Federation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1"/>
          <w:sz w:val="20"/>
        </w:rPr>
        <w:t xml:space="preserve"> </w:t>
      </w:r>
      <w:r>
        <w:rPr>
          <w:sz w:val="20"/>
        </w:rPr>
        <w:t>attend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hearing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observers.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event,</w:t>
      </w:r>
      <w:r>
        <w:rPr>
          <w:spacing w:val="-5"/>
          <w:sz w:val="20"/>
        </w:rPr>
        <w:t xml:space="preserve"> </w:t>
      </w:r>
      <w:r>
        <w:rPr>
          <w:sz w:val="20"/>
        </w:rPr>
        <w:t>IAF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keep</w:t>
      </w:r>
      <w:r>
        <w:rPr>
          <w:spacing w:val="-7"/>
          <w:sz w:val="20"/>
        </w:rPr>
        <w:t xml:space="preserve"> </w:t>
      </w:r>
      <w:r>
        <w:rPr>
          <w:sz w:val="20"/>
        </w:rPr>
        <w:t>them</w:t>
      </w:r>
      <w:r>
        <w:rPr>
          <w:spacing w:val="-8"/>
          <w:sz w:val="20"/>
        </w:rPr>
        <w:t xml:space="preserve"> </w:t>
      </w:r>
      <w:r>
        <w:rPr>
          <w:sz w:val="20"/>
        </w:rPr>
        <w:t>fully</w:t>
      </w:r>
      <w:r>
        <w:rPr>
          <w:spacing w:val="-7"/>
          <w:sz w:val="20"/>
        </w:rPr>
        <w:t xml:space="preserve"> </w:t>
      </w:r>
      <w:r>
        <w:rPr>
          <w:sz w:val="20"/>
        </w:rPr>
        <w:t>apprised</w:t>
      </w:r>
      <w:r>
        <w:rPr>
          <w:spacing w:val="-5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status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pending</w:t>
      </w:r>
      <w:r>
        <w:rPr>
          <w:spacing w:val="-1"/>
          <w:sz w:val="20"/>
        </w:rPr>
        <w:t xml:space="preserve"> </w:t>
      </w:r>
      <w:r>
        <w:rPr>
          <w:sz w:val="20"/>
        </w:rPr>
        <w:t>cases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result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hearings.</w:t>
      </w:r>
    </w:p>
    <w:p w14:paraId="04030000">
      <w:pPr>
        <w:pStyle w:val="Style_1"/>
        <w:spacing w:before="2"/>
        <w:ind/>
      </w:pPr>
    </w:p>
    <w:p w14:paraId="05030000">
      <w:pPr>
        <w:pStyle w:val="Style_7"/>
        <w:numPr>
          <w:ilvl w:val="1"/>
          <w:numId w:val="13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</w:pP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Decisions</w:t>
      </w:r>
    </w:p>
    <w:p w14:paraId="06030000">
      <w:pPr>
        <w:pStyle w:val="Style_1"/>
        <w:spacing w:before="1"/>
        <w:ind/>
        <w:rPr>
          <w:b w:val="1"/>
        </w:rPr>
      </w:pPr>
    </w:p>
    <w:p w14:paraId="07030000">
      <w:pPr>
        <w:pStyle w:val="Style_8"/>
        <w:numPr>
          <w:ilvl w:val="2"/>
          <w:numId w:val="13"/>
        </w:numPr>
        <w:tabs>
          <w:tab w:leader="none" w:pos="2440" w:val="left"/>
        </w:tabs>
        <w:spacing w:after="0" w:before="0" w:line="240" w:lineRule="auto"/>
        <w:ind w:hanging="900" w:left="2440" w:right="116"/>
        <w:jc w:val="both"/>
        <w:rPr>
          <w:sz w:val="20"/>
        </w:rPr>
      </w:pPr>
      <w:r>
        <w:rPr>
          <w:sz w:val="20"/>
        </w:rPr>
        <w:t>At the end of the hearing, or promptly thereafter, the IAF Doping Hearing Panel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shall issue a written decision that conforms with Article 9 of the </w:t>
      </w:r>
      <w:r>
        <w:rPr>
          <w:i w:val="1"/>
          <w:sz w:val="20"/>
        </w:rPr>
        <w:t>International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 xml:space="preserve">Standard </w:t>
      </w:r>
      <w:r>
        <w:rPr>
          <w:sz w:val="20"/>
        </w:rPr>
        <w:t xml:space="preserve">for </w:t>
      </w:r>
      <w:r>
        <w:rPr>
          <w:i w:val="1"/>
          <w:sz w:val="20"/>
        </w:rPr>
        <w:t xml:space="preserve">Results Management </w:t>
      </w:r>
      <w:r>
        <w:rPr>
          <w:sz w:val="20"/>
        </w:rPr>
        <w:t>and which includes the full reasons for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decision, the period of </w:t>
      </w:r>
      <w:r>
        <w:rPr>
          <w:i w:val="1"/>
          <w:sz w:val="20"/>
        </w:rPr>
        <w:t xml:space="preserve">Ineligibility </w:t>
      </w:r>
      <w:r>
        <w:rPr>
          <w:sz w:val="20"/>
        </w:rPr>
        <w:t xml:space="preserve">imposed, the </w:t>
      </w:r>
      <w:r>
        <w:rPr>
          <w:i w:val="1"/>
          <w:sz w:val="20"/>
        </w:rPr>
        <w:t xml:space="preserve">Disqualification </w:t>
      </w:r>
      <w:r>
        <w:rPr>
          <w:sz w:val="20"/>
        </w:rPr>
        <w:t>of results under</w:t>
      </w:r>
      <w:r>
        <w:rPr>
          <w:spacing w:val="-53"/>
          <w:sz w:val="20"/>
        </w:rPr>
        <w:t xml:space="preserve"> </w:t>
      </w:r>
      <w:r>
        <w:rPr>
          <w:sz w:val="20"/>
        </w:rPr>
        <w:t>Article 10.10 and, if applicable, a justification for why the greatest potential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Consequences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were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imposed.</w:t>
      </w:r>
    </w:p>
    <w:p w14:paraId="08030000">
      <w:pPr>
        <w:pStyle w:val="Style_1"/>
        <w:spacing w:before="9"/>
        <w:ind/>
        <w:rPr>
          <w:sz w:val="19"/>
        </w:rPr>
      </w:pPr>
    </w:p>
    <w:p w14:paraId="09030000">
      <w:pPr>
        <w:pStyle w:val="Style_8"/>
        <w:numPr>
          <w:ilvl w:val="2"/>
          <w:numId w:val="13"/>
        </w:numPr>
        <w:tabs>
          <w:tab w:leader="none" w:pos="2440" w:val="left"/>
        </w:tabs>
        <w:spacing w:after="0" w:before="1" w:line="240" w:lineRule="auto"/>
        <w:ind w:hanging="900" w:left="2440" w:right="116"/>
        <w:jc w:val="both"/>
        <w:rPr>
          <w:sz w:val="20"/>
        </w:rPr>
      </w:pPr>
      <w:r>
        <w:rPr>
          <w:sz w:val="20"/>
        </w:rPr>
        <w:t>IAF</w:t>
      </w:r>
      <w:r>
        <w:rPr>
          <w:spacing w:val="-11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notify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decision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other</w:t>
      </w:r>
      <w:r>
        <w:rPr>
          <w:spacing w:val="-9"/>
          <w:sz w:val="20"/>
        </w:rPr>
        <w:t xml:space="preserve"> </w:t>
      </w:r>
      <w:r>
        <w:rPr>
          <w:i w:val="1"/>
          <w:sz w:val="20"/>
        </w:rPr>
        <w:t>Anti-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 xml:space="preserve">Doping Organizations </w:t>
      </w:r>
      <w:r>
        <w:rPr>
          <w:sz w:val="20"/>
        </w:rPr>
        <w:t>with a right to appeal under Article 13.2.3, and shall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promptly report it into </w:t>
      </w:r>
      <w:r>
        <w:rPr>
          <w:i w:val="1"/>
          <w:sz w:val="20"/>
        </w:rPr>
        <w:t>ADAMS</w:t>
      </w:r>
      <w:r>
        <w:rPr>
          <w:sz w:val="20"/>
        </w:rPr>
        <w:t>. The decision may be appealed as provided in</w:t>
      </w:r>
      <w:r>
        <w:rPr>
          <w:spacing w:val="1"/>
          <w:sz w:val="20"/>
        </w:rPr>
        <w:t xml:space="preserve"> </w:t>
      </w:r>
      <w:r>
        <w:rPr>
          <w:sz w:val="20"/>
        </w:rPr>
        <w:t>Article</w:t>
      </w:r>
      <w:r>
        <w:rPr>
          <w:spacing w:val="-2"/>
          <w:sz w:val="20"/>
        </w:rPr>
        <w:t xml:space="preserve"> </w:t>
      </w:r>
      <w:r>
        <w:rPr>
          <w:sz w:val="20"/>
        </w:rPr>
        <w:t>13.</w:t>
      </w:r>
    </w:p>
    <w:p w14:paraId="0A030000">
      <w:pPr>
        <w:pStyle w:val="Style_1"/>
        <w:spacing w:before="2"/>
        <w:ind/>
      </w:pPr>
    </w:p>
    <w:p w14:paraId="0B030000">
      <w:pPr>
        <w:pStyle w:val="Style_7"/>
        <w:numPr>
          <w:ilvl w:val="1"/>
          <w:numId w:val="13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</w:pPr>
      <w:r>
        <w:t>Waiver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Hearing</w:t>
      </w:r>
    </w:p>
    <w:p w14:paraId="0C030000">
      <w:pPr>
        <w:pStyle w:val="Style_1"/>
        <w:spacing w:before="7"/>
        <w:ind/>
        <w:rPr>
          <w:b w:val="1"/>
          <w:sz w:val="19"/>
        </w:rPr>
      </w:pPr>
    </w:p>
    <w:p w14:paraId="0D030000">
      <w:pPr>
        <w:pStyle w:val="Style_8"/>
        <w:numPr>
          <w:ilvl w:val="2"/>
          <w:numId w:val="13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 xml:space="preserve">A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>against whom an anti-doping rule violation is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asserted may waive a hearing expressly and agree with the </w:t>
      </w:r>
      <w:r>
        <w:rPr>
          <w:i w:val="1"/>
          <w:sz w:val="20"/>
        </w:rPr>
        <w:t>Consequences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proposed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IAF.</w:t>
      </w:r>
    </w:p>
    <w:p w14:paraId="0E030000">
      <w:pPr>
        <w:pStyle w:val="Style_1"/>
        <w:spacing w:before="2"/>
        <w:ind/>
      </w:pPr>
    </w:p>
    <w:p w14:paraId="0F030000">
      <w:pPr>
        <w:pStyle w:val="Style_8"/>
        <w:numPr>
          <w:ilvl w:val="2"/>
          <w:numId w:val="13"/>
        </w:numPr>
        <w:tabs>
          <w:tab w:leader="none" w:pos="2440" w:val="left"/>
        </w:tabs>
        <w:spacing w:after="0" w:before="0" w:line="240" w:lineRule="auto"/>
        <w:ind w:hanging="900" w:left="2440" w:right="113"/>
        <w:jc w:val="both"/>
        <w:rPr>
          <w:sz w:val="20"/>
        </w:rPr>
      </w:pPr>
      <w:r>
        <w:rPr>
          <w:sz w:val="20"/>
        </w:rPr>
        <w:t xml:space="preserve">However, if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>against whom an anti-doping rule</w:t>
      </w:r>
      <w:r>
        <w:rPr>
          <w:spacing w:val="1"/>
          <w:sz w:val="20"/>
        </w:rPr>
        <w:t xml:space="preserve"> </w:t>
      </w:r>
      <w:r>
        <w:rPr>
          <w:sz w:val="20"/>
        </w:rPr>
        <w:t>violation is asserted fails to dispute that assertion within twenty (20) days or the</w:t>
      </w:r>
      <w:r>
        <w:rPr>
          <w:spacing w:val="-53"/>
          <w:sz w:val="20"/>
        </w:rPr>
        <w:t xml:space="preserve"> </w:t>
      </w:r>
      <w:r>
        <w:rPr>
          <w:sz w:val="20"/>
        </w:rPr>
        <w:t>deadline</w:t>
      </w:r>
      <w:r>
        <w:rPr>
          <w:spacing w:val="-8"/>
          <w:sz w:val="20"/>
        </w:rPr>
        <w:t xml:space="preserve"> </w:t>
      </w:r>
      <w:r>
        <w:rPr>
          <w:sz w:val="20"/>
        </w:rPr>
        <w:t>otherwise</w:t>
      </w:r>
      <w:r>
        <w:rPr>
          <w:spacing w:val="-8"/>
          <w:sz w:val="20"/>
        </w:rPr>
        <w:t xml:space="preserve"> </w:t>
      </w:r>
      <w:r>
        <w:rPr>
          <w:sz w:val="20"/>
        </w:rPr>
        <w:t>specified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notice</w:t>
      </w:r>
      <w:r>
        <w:rPr>
          <w:spacing w:val="-7"/>
          <w:sz w:val="20"/>
        </w:rPr>
        <w:t xml:space="preserve"> </w:t>
      </w:r>
      <w:r>
        <w:rPr>
          <w:sz w:val="20"/>
        </w:rPr>
        <w:t>sent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IAF</w:t>
      </w:r>
      <w:r>
        <w:rPr>
          <w:spacing w:val="-8"/>
          <w:sz w:val="20"/>
        </w:rPr>
        <w:t xml:space="preserve"> </w:t>
      </w:r>
      <w:r>
        <w:rPr>
          <w:sz w:val="20"/>
        </w:rPr>
        <w:t>asserting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violation,</w:t>
      </w:r>
      <w:r>
        <w:rPr>
          <w:spacing w:val="-53"/>
          <w:sz w:val="20"/>
        </w:rPr>
        <w:t xml:space="preserve"> </w:t>
      </w:r>
      <w:r>
        <w:rPr>
          <w:spacing w:val="-3"/>
          <w:sz w:val="20"/>
        </w:rPr>
        <w:t>then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they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deemed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have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waived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hearing,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have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admitted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violation,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have</w:t>
      </w:r>
      <w:r>
        <w:rPr>
          <w:spacing w:val="-9"/>
          <w:sz w:val="20"/>
        </w:rPr>
        <w:t xml:space="preserve"> </w:t>
      </w:r>
      <w:r>
        <w:rPr>
          <w:sz w:val="20"/>
        </w:rPr>
        <w:t>accepted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proposed</w:t>
      </w:r>
      <w:r>
        <w:rPr>
          <w:spacing w:val="-9"/>
          <w:sz w:val="20"/>
        </w:rPr>
        <w:t xml:space="preserve"> </w:t>
      </w:r>
      <w:r>
        <w:rPr>
          <w:i w:val="1"/>
          <w:sz w:val="20"/>
        </w:rPr>
        <w:t>Consequences</w:t>
      </w:r>
      <w:r>
        <w:rPr>
          <w:sz w:val="20"/>
        </w:rPr>
        <w:t>.</w:t>
      </w:r>
    </w:p>
    <w:p w14:paraId="10030000">
      <w:pPr>
        <w:pStyle w:val="Style_1"/>
        <w:spacing w:before="2"/>
        <w:ind/>
      </w:pPr>
    </w:p>
    <w:p w14:paraId="11030000">
      <w:pPr>
        <w:pStyle w:val="Style_8"/>
        <w:numPr>
          <w:ilvl w:val="2"/>
          <w:numId w:val="13"/>
        </w:numPr>
        <w:tabs>
          <w:tab w:leader="none" w:pos="2440" w:val="left"/>
        </w:tabs>
        <w:spacing w:after="0" w:before="0" w:line="240" w:lineRule="auto"/>
        <w:ind w:hanging="900" w:left="2440" w:right="114"/>
        <w:jc w:val="both"/>
        <w:rPr>
          <w:sz w:val="20"/>
        </w:rPr>
      </w:pPr>
      <w:r>
        <w:rPr>
          <w:sz w:val="20"/>
        </w:rPr>
        <w:t>In cases where Article 8.3.1 or 8.3.2 applies, a hearing before the IAF Doping</w:t>
      </w:r>
      <w:r>
        <w:rPr>
          <w:spacing w:val="1"/>
          <w:sz w:val="20"/>
        </w:rPr>
        <w:t xml:space="preserve"> </w:t>
      </w:r>
      <w:r>
        <w:rPr>
          <w:sz w:val="20"/>
        </w:rPr>
        <w:t>Hearing Panel shall not be required. Instead IAF shall promptly issue a written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decision that conforms with Article 9 of the </w:t>
      </w:r>
      <w:r>
        <w:rPr>
          <w:i w:val="1"/>
          <w:sz w:val="20"/>
        </w:rPr>
        <w:t xml:space="preserve">International Standard </w:t>
      </w:r>
      <w:r>
        <w:rPr>
          <w:sz w:val="20"/>
        </w:rPr>
        <w:t xml:space="preserve">for </w:t>
      </w:r>
      <w:r>
        <w:rPr>
          <w:i w:val="1"/>
          <w:sz w:val="20"/>
        </w:rPr>
        <w:t>Results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 xml:space="preserve">Management </w:t>
      </w:r>
      <w:r>
        <w:rPr>
          <w:sz w:val="20"/>
        </w:rPr>
        <w:t>and which includes the full reasons for the decision, the period of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Ineligibility </w:t>
      </w:r>
      <w:r>
        <w:rPr>
          <w:sz w:val="20"/>
        </w:rPr>
        <w:t xml:space="preserve">imposed, the </w:t>
      </w:r>
      <w:r>
        <w:rPr>
          <w:i w:val="1"/>
          <w:sz w:val="20"/>
        </w:rPr>
        <w:t xml:space="preserve">Disqualification </w:t>
      </w:r>
      <w:r>
        <w:rPr>
          <w:sz w:val="20"/>
        </w:rPr>
        <w:t>of results under Article 10.10 and, if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applicable, a justification for why the greatest potential </w:t>
      </w:r>
      <w:r>
        <w:rPr>
          <w:i w:val="1"/>
          <w:sz w:val="20"/>
        </w:rPr>
        <w:t xml:space="preserve">Consequences </w:t>
      </w:r>
      <w:r>
        <w:rPr>
          <w:sz w:val="20"/>
        </w:rPr>
        <w:t>were not</w:t>
      </w:r>
      <w:r>
        <w:rPr>
          <w:spacing w:val="-53"/>
          <w:sz w:val="20"/>
        </w:rPr>
        <w:t xml:space="preserve"> </w:t>
      </w:r>
      <w:r>
        <w:rPr>
          <w:sz w:val="20"/>
        </w:rPr>
        <w:t>imposed.</w:t>
      </w:r>
    </w:p>
    <w:p w14:paraId="12030000">
      <w:pPr>
        <w:pStyle w:val="Style_1"/>
        <w:spacing w:before="10"/>
        <w:ind/>
        <w:rPr>
          <w:sz w:val="19"/>
        </w:rPr>
      </w:pPr>
    </w:p>
    <w:p w14:paraId="13030000">
      <w:pPr>
        <w:pStyle w:val="Style_8"/>
        <w:numPr>
          <w:ilvl w:val="2"/>
          <w:numId w:val="13"/>
        </w:numPr>
        <w:tabs>
          <w:tab w:leader="none" w:pos="2440" w:val="left"/>
        </w:tabs>
        <w:spacing w:after="0" w:before="1" w:line="240" w:lineRule="auto"/>
        <w:ind w:hanging="900" w:left="2440" w:right="114"/>
        <w:jc w:val="both"/>
        <w:rPr>
          <w:sz w:val="20"/>
        </w:rPr>
      </w:pPr>
      <w:r>
        <w:rPr>
          <w:sz w:val="20"/>
        </w:rPr>
        <w:t>IAF</w:t>
      </w:r>
      <w:r>
        <w:rPr>
          <w:spacing w:val="-12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notify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decision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i w:val="1"/>
          <w:sz w:val="20"/>
        </w:rPr>
        <w:t>Anti-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 xml:space="preserve">Doping Organizations </w:t>
      </w:r>
      <w:r>
        <w:rPr>
          <w:sz w:val="20"/>
        </w:rPr>
        <w:t>with a right to appeal under Article 13.2.3, and shall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promptly report it into </w:t>
      </w:r>
      <w:r>
        <w:rPr>
          <w:i w:val="1"/>
          <w:sz w:val="20"/>
        </w:rPr>
        <w:t>ADAMS</w:t>
      </w:r>
      <w:r>
        <w:rPr>
          <w:sz w:val="20"/>
        </w:rPr>
        <w:t xml:space="preserve">. IAF shall </w:t>
      </w:r>
      <w:r>
        <w:rPr>
          <w:i w:val="1"/>
          <w:sz w:val="20"/>
        </w:rPr>
        <w:t xml:space="preserve">Publicly Disclose </w:t>
      </w:r>
      <w:r>
        <w:rPr>
          <w:sz w:val="20"/>
        </w:rPr>
        <w:t>that decision 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8"/>
          <w:sz w:val="20"/>
        </w:rPr>
        <w:t xml:space="preserve"> </w:t>
      </w:r>
      <w:r>
        <w:rPr>
          <w:sz w:val="20"/>
        </w:rPr>
        <w:t>Article</w:t>
      </w:r>
      <w:r>
        <w:rPr>
          <w:spacing w:val="-8"/>
          <w:sz w:val="20"/>
        </w:rPr>
        <w:t xml:space="preserve"> </w:t>
      </w:r>
      <w:r>
        <w:rPr>
          <w:sz w:val="20"/>
        </w:rPr>
        <w:t>14.3.2.</w:t>
      </w:r>
    </w:p>
    <w:p w14:paraId="14030000">
      <w:pPr>
        <w:pStyle w:val="Style_1"/>
        <w:spacing w:before="6"/>
        <w:ind/>
        <w:rPr>
          <w:sz w:val="13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85" name="Picture 8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5030000">
      <w:pPr>
        <w:spacing w:before="123" w:line="240" w:lineRule="auto"/>
        <w:ind w:hanging="270" w:left="370" w:right="118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36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8.1.2.4: For example, a hearing could be expedited on the eve of a major Event where the resolution of the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anti-doping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rule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violation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is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necessary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determine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Practitioner's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eligibility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participate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Event,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during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an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Event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where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resolution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case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will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affect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validity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Practitioner's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results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continued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participation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Event.]</w:t>
      </w:r>
    </w:p>
    <w:p w14:paraId="16030000">
      <w:pPr>
        <w:sectPr>
          <w:pgSz w:h="15840" w:orient="portrait" w:w="12240"/>
          <w:pgMar w:bottom="1580" w:footer="1391" w:header="0" w:left="1340" w:right="1320" w:top="1360"/>
        </w:sectPr>
      </w:pPr>
    </w:p>
    <w:p w14:paraId="17030000">
      <w:pPr>
        <w:pStyle w:val="Style_7"/>
        <w:numPr>
          <w:ilvl w:val="1"/>
          <w:numId w:val="13"/>
        </w:numPr>
        <w:tabs>
          <w:tab w:leader="none" w:pos="1539" w:val="left"/>
          <w:tab w:leader="none" w:pos="1540" w:val="left"/>
        </w:tabs>
        <w:spacing w:after="0" w:before="170" w:line="240" w:lineRule="auto"/>
        <w:ind w:hanging="720" w:left="1540" w:right="0"/>
        <w:jc w:val="left"/>
        <w:rPr>
          <w:i w:val="1"/>
        </w:rPr>
      </w:pPr>
      <w:r>
        <w:t>Single</w:t>
      </w:r>
      <w:r>
        <w:rPr>
          <w:spacing w:val="-4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rPr>
          <w:i w:val="1"/>
        </w:rPr>
        <w:t>CAS</w:t>
      </w:r>
    </w:p>
    <w:p w14:paraId="18030000">
      <w:pPr>
        <w:pStyle w:val="Style_1"/>
        <w:spacing w:before="2"/>
        <w:ind/>
        <w:rPr>
          <w:b w:val="1"/>
          <w:i w:val="1"/>
        </w:rPr>
      </w:pPr>
    </w:p>
    <w:p w14:paraId="19030000">
      <w:pPr>
        <w:spacing w:before="0" w:line="240" w:lineRule="auto"/>
        <w:ind w:firstLine="0" w:left="820" w:right="117"/>
        <w:jc w:val="both"/>
        <w:rPr>
          <w:b w:val="1"/>
          <w:sz w:val="20"/>
        </w:rPr>
      </w:pPr>
      <w:r>
        <w:rPr>
          <w:sz w:val="20"/>
        </w:rPr>
        <w:t>Anti-doping</w:t>
      </w:r>
      <w:r>
        <w:rPr>
          <w:spacing w:val="1"/>
          <w:sz w:val="20"/>
        </w:rPr>
        <w:t xml:space="preserve"> </w:t>
      </w:r>
      <w:r>
        <w:rPr>
          <w:sz w:val="20"/>
        </w:rPr>
        <w:t>rule</w:t>
      </w:r>
      <w:r>
        <w:rPr>
          <w:spacing w:val="1"/>
          <w:sz w:val="20"/>
        </w:rPr>
        <w:t xml:space="preserve"> </w:t>
      </w:r>
      <w:r>
        <w:rPr>
          <w:sz w:val="20"/>
        </w:rPr>
        <w:t>violations</w:t>
      </w:r>
      <w:r>
        <w:rPr>
          <w:spacing w:val="1"/>
          <w:sz w:val="20"/>
        </w:rPr>
        <w:t xml:space="preserve"> </w:t>
      </w:r>
      <w:r>
        <w:rPr>
          <w:sz w:val="20"/>
        </w:rPr>
        <w:t>asserted</w:t>
      </w:r>
      <w:r>
        <w:rPr>
          <w:spacing w:val="1"/>
          <w:sz w:val="20"/>
        </w:rPr>
        <w:t xml:space="preserve"> </w:t>
      </w:r>
      <w:r>
        <w:rPr>
          <w:sz w:val="20"/>
        </w:rPr>
        <w:t>against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International-Level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Practitioners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National-Level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Practitioners</w:t>
      </w:r>
      <w:r>
        <w:rPr>
          <w:i w:val="1"/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other</w:t>
      </w:r>
      <w:r>
        <w:rPr>
          <w:spacing w:val="-11"/>
          <w:sz w:val="20"/>
        </w:rPr>
        <w:t xml:space="preserve"> </w:t>
      </w:r>
      <w:r>
        <w:rPr>
          <w:i w:val="1"/>
          <w:sz w:val="20"/>
        </w:rPr>
        <w:t>Persons</w:t>
      </w:r>
      <w:r>
        <w:rPr>
          <w:i w:val="1"/>
          <w:spacing w:val="-12"/>
          <w:sz w:val="20"/>
        </w:rPr>
        <w:t xml:space="preserve"> </w:t>
      </w:r>
      <w:r>
        <w:rPr>
          <w:sz w:val="20"/>
        </w:rPr>
        <w:t>may,</w:t>
      </w:r>
      <w:r>
        <w:rPr>
          <w:spacing w:val="-12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consent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other</w:t>
      </w:r>
      <w:r>
        <w:rPr>
          <w:spacing w:val="-11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IAF</w:t>
      </w:r>
      <w:r>
        <w:rPr>
          <w:spacing w:val="-12"/>
          <w:sz w:val="20"/>
        </w:rPr>
        <w:t xml:space="preserve"> </w:t>
      </w:r>
      <w:r>
        <w:rPr>
          <w:sz w:val="20"/>
        </w:rPr>
        <w:t>(where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it has </w:t>
      </w:r>
      <w:r>
        <w:rPr>
          <w:i w:val="1"/>
          <w:sz w:val="20"/>
        </w:rPr>
        <w:t xml:space="preserve">Results Management </w:t>
      </w:r>
      <w:r>
        <w:rPr>
          <w:sz w:val="20"/>
        </w:rPr>
        <w:t xml:space="preserve">responsibility in accordance with Article 7) and </w:t>
      </w:r>
      <w:r>
        <w:rPr>
          <w:i w:val="1"/>
          <w:sz w:val="20"/>
        </w:rPr>
        <w:t>WADA</w:t>
      </w:r>
      <w:r>
        <w:rPr>
          <w:sz w:val="20"/>
        </w:rPr>
        <w:t>, be heard in a</w:t>
      </w:r>
      <w:r>
        <w:rPr>
          <w:spacing w:val="1"/>
          <w:sz w:val="20"/>
        </w:rPr>
        <w:t xml:space="preserve"> </w:t>
      </w:r>
      <w:r>
        <w:rPr>
          <w:sz w:val="20"/>
        </w:rPr>
        <w:t>single</w:t>
      </w:r>
      <w:r>
        <w:rPr>
          <w:spacing w:val="-2"/>
          <w:sz w:val="20"/>
        </w:rPr>
        <w:t xml:space="preserve"> </w:t>
      </w:r>
      <w:r>
        <w:rPr>
          <w:sz w:val="20"/>
        </w:rPr>
        <w:t>hearing</w:t>
      </w:r>
      <w:r>
        <w:rPr>
          <w:spacing w:val="-1"/>
          <w:sz w:val="20"/>
        </w:rPr>
        <w:t xml:space="preserve"> </w:t>
      </w:r>
      <w:r>
        <w:rPr>
          <w:sz w:val="20"/>
        </w:rPr>
        <w:t>directly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CAS</w:t>
      </w:r>
      <w:r>
        <w:rPr>
          <w:sz w:val="20"/>
        </w:rPr>
        <w:t>.</w:t>
      </w:r>
      <w:r>
        <w:rPr>
          <w:b w:val="1"/>
          <w:sz w:val="20"/>
          <w:vertAlign w:val="superscript"/>
        </w:rPr>
        <w:t>37</w:t>
      </w:r>
    </w:p>
    <w:p w14:paraId="1A030000">
      <w:pPr>
        <w:pStyle w:val="Style_1"/>
        <w:rPr>
          <w:b w:val="1"/>
          <w:sz w:val="22"/>
        </w:rPr>
      </w:pPr>
    </w:p>
    <w:p w14:paraId="1B030000">
      <w:pPr>
        <w:pStyle w:val="Style_1"/>
        <w:spacing w:before="5"/>
        <w:ind/>
        <w:rPr>
          <w:b w:val="1"/>
          <w:sz w:val="18"/>
        </w:rPr>
      </w:pPr>
    </w:p>
    <w:p w14:paraId="1C030000">
      <w:pPr>
        <w:spacing w:before="0"/>
        <w:ind w:firstLine="0" w:left="100" w:right="0"/>
        <w:jc w:val="both"/>
        <w:rPr>
          <w:b w:val="1"/>
          <w:sz w:val="20"/>
        </w:rPr>
      </w:pPr>
      <w:r>
        <w:rPr>
          <w:b w:val="1"/>
          <w:sz w:val="20"/>
        </w:rPr>
        <w:t>ARTICLE</w:t>
      </w:r>
      <w:r>
        <w:rPr>
          <w:b w:val="1"/>
          <w:spacing w:val="-4"/>
          <w:sz w:val="20"/>
        </w:rPr>
        <w:t xml:space="preserve"> </w:t>
      </w:r>
      <w:r>
        <w:rPr>
          <w:b w:val="1"/>
          <w:sz w:val="20"/>
        </w:rPr>
        <w:t xml:space="preserve">9     </w:t>
      </w:r>
      <w:r>
        <w:rPr>
          <w:b w:val="1"/>
          <w:spacing w:val="5"/>
          <w:sz w:val="20"/>
        </w:rPr>
        <w:t xml:space="preserve"> </w:t>
      </w:r>
      <w:r>
        <w:rPr>
          <w:b w:val="1"/>
          <w:sz w:val="20"/>
        </w:rPr>
        <w:t>AUTOMATIC</w:t>
      </w:r>
      <w:r>
        <w:rPr>
          <w:b w:val="1"/>
          <w:spacing w:val="-4"/>
          <w:sz w:val="20"/>
        </w:rPr>
        <w:t xml:space="preserve"> </w:t>
      </w:r>
      <w:r>
        <w:rPr>
          <w:b w:val="1"/>
          <w:i w:val="1"/>
          <w:sz w:val="20"/>
        </w:rPr>
        <w:t>DISQUALIFICATION</w:t>
      </w:r>
      <w:r>
        <w:rPr>
          <w:b w:val="1"/>
          <w:i w:val="1"/>
          <w:spacing w:val="-2"/>
          <w:sz w:val="20"/>
        </w:rPr>
        <w:t xml:space="preserve"> </w:t>
      </w:r>
      <w:r>
        <w:rPr>
          <w:b w:val="1"/>
          <w:sz w:val="20"/>
        </w:rPr>
        <w:t>OF</w:t>
      </w:r>
      <w:r>
        <w:rPr>
          <w:b w:val="1"/>
          <w:spacing w:val="-4"/>
          <w:sz w:val="20"/>
        </w:rPr>
        <w:t xml:space="preserve"> </w:t>
      </w:r>
      <w:r>
        <w:rPr>
          <w:b w:val="1"/>
          <w:sz w:val="20"/>
        </w:rPr>
        <w:t>INDIVIDUAL</w:t>
      </w:r>
      <w:r>
        <w:rPr>
          <w:b w:val="1"/>
          <w:spacing w:val="-4"/>
          <w:sz w:val="20"/>
        </w:rPr>
        <w:t xml:space="preserve"> </w:t>
      </w:r>
      <w:r>
        <w:rPr>
          <w:b w:val="1"/>
          <w:sz w:val="20"/>
        </w:rPr>
        <w:t>RESULTS</w:t>
      </w:r>
    </w:p>
    <w:p w14:paraId="1D030000">
      <w:pPr>
        <w:pStyle w:val="Style_1"/>
        <w:spacing w:before="5"/>
        <w:ind/>
        <w:rPr>
          <w:b w:val="1"/>
          <w:sz w:val="24"/>
        </w:rPr>
      </w:pPr>
    </w:p>
    <w:p w14:paraId="1E030000">
      <w:pPr>
        <w:spacing w:before="0" w:line="240" w:lineRule="auto"/>
        <w:ind w:firstLine="0" w:left="100" w:right="117"/>
        <w:jc w:val="both"/>
        <w:rPr>
          <w:b w:val="1"/>
          <w:sz w:val="20"/>
        </w:rPr>
      </w:pPr>
      <w:r>
        <w:rPr>
          <w:sz w:val="20"/>
        </w:rPr>
        <w:t xml:space="preserve">An anti-doping rule violation in </w:t>
      </w:r>
      <w:r>
        <w:rPr>
          <w:i w:val="1"/>
          <w:sz w:val="20"/>
        </w:rPr>
        <w:t xml:space="preserve">Individual Sports </w:t>
      </w:r>
      <w:r>
        <w:rPr>
          <w:sz w:val="20"/>
        </w:rPr>
        <w:t xml:space="preserve">in connection with an </w:t>
      </w:r>
      <w:r>
        <w:rPr>
          <w:i w:val="1"/>
          <w:sz w:val="20"/>
        </w:rPr>
        <w:t xml:space="preserve">In-Competition </w:t>
      </w:r>
      <w:r>
        <w:rPr>
          <w:sz w:val="20"/>
        </w:rPr>
        <w:t>test automatically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leads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Disqualification</w:t>
      </w:r>
      <w:r>
        <w:rPr>
          <w:i w:val="1"/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result</w:t>
      </w:r>
      <w:r>
        <w:rPr>
          <w:spacing w:val="-12"/>
          <w:sz w:val="20"/>
        </w:rPr>
        <w:t xml:space="preserve"> </w:t>
      </w:r>
      <w:r>
        <w:rPr>
          <w:sz w:val="20"/>
        </w:rPr>
        <w:t>obtained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that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Competition</w:t>
      </w:r>
      <w:r>
        <w:rPr>
          <w:i w:val="1"/>
          <w:spacing w:val="-13"/>
          <w:sz w:val="20"/>
        </w:rPr>
        <w:t xml:space="preserve"> </w:t>
      </w:r>
      <w:r>
        <w:rPr>
          <w:sz w:val="20"/>
        </w:rPr>
        <w:t>with</w:t>
      </w:r>
      <w:r>
        <w:rPr>
          <w:spacing w:val="-13"/>
          <w:sz w:val="20"/>
        </w:rPr>
        <w:t xml:space="preserve"> </w:t>
      </w:r>
      <w:r>
        <w:rPr>
          <w:sz w:val="20"/>
        </w:rPr>
        <w:t>all</w:t>
      </w:r>
      <w:r>
        <w:rPr>
          <w:spacing w:val="-13"/>
          <w:sz w:val="20"/>
        </w:rPr>
        <w:t xml:space="preserve"> </w:t>
      </w:r>
      <w:r>
        <w:rPr>
          <w:sz w:val="20"/>
        </w:rPr>
        <w:t>resulting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Consequences</w:t>
      </w:r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sz w:val="20"/>
        </w:rPr>
        <w:t>including</w:t>
      </w:r>
      <w:r>
        <w:rPr>
          <w:spacing w:val="-53"/>
          <w:sz w:val="20"/>
        </w:rPr>
        <w:t xml:space="preserve"> </w:t>
      </w:r>
      <w:r>
        <w:rPr>
          <w:sz w:val="20"/>
        </w:rPr>
        <w:t>forfeiture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medals,</w:t>
      </w:r>
      <w:r>
        <w:rPr>
          <w:spacing w:val="-1"/>
          <w:sz w:val="20"/>
        </w:rPr>
        <w:t xml:space="preserve"> </w:t>
      </w:r>
      <w:r>
        <w:rPr>
          <w:sz w:val="20"/>
        </w:rPr>
        <w:t>points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prizes.</w:t>
      </w:r>
      <w:r>
        <w:rPr>
          <w:b w:val="1"/>
          <w:sz w:val="20"/>
          <w:vertAlign w:val="superscript"/>
        </w:rPr>
        <w:t>38</w:t>
      </w:r>
    </w:p>
    <w:p w14:paraId="1F030000">
      <w:pPr>
        <w:pStyle w:val="Style_1"/>
        <w:spacing w:before="2"/>
        <w:ind/>
        <w:rPr>
          <w:b w:val="1"/>
        </w:rPr>
      </w:pPr>
    </w:p>
    <w:p w14:paraId="20030000">
      <w:pPr>
        <w:pStyle w:val="Style_3"/>
        <w:ind/>
        <w:jc w:val="both"/>
      </w:pPr>
      <w:bookmarkStart w:id="5" w:name="_TOC_250009"/>
      <w:r>
        <w:t>ARTICLE</w:t>
      </w:r>
      <w:r>
        <w:rPr>
          <w:spacing w:val="-4"/>
        </w:rPr>
        <w:t xml:space="preserve"> </w:t>
      </w:r>
      <w:r>
        <w:t xml:space="preserve">10   </w:t>
      </w:r>
      <w:r>
        <w:rPr>
          <w:spacing w:val="10"/>
        </w:rPr>
        <w:t xml:space="preserve"> </w:t>
      </w:r>
      <w:r>
        <w:t>SANCTIONS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bookmarkEnd w:id="5"/>
      <w:r>
        <w:t>INDIVIDUALS</w:t>
      </w:r>
    </w:p>
    <w:p w14:paraId="21030000">
      <w:pPr>
        <w:pStyle w:val="Style_1"/>
        <w:spacing w:before="3"/>
        <w:ind/>
        <w:rPr>
          <w:b w:val="1"/>
          <w:sz w:val="24"/>
        </w:rPr>
      </w:pPr>
    </w:p>
    <w:p w14:paraId="22030000">
      <w:pPr>
        <w:pStyle w:val="Style_8"/>
        <w:numPr>
          <w:ilvl w:val="1"/>
          <w:numId w:val="14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118"/>
        <w:jc w:val="left"/>
        <w:rPr>
          <w:b w:val="1"/>
          <w:sz w:val="20"/>
        </w:rPr>
      </w:pPr>
      <w:r>
        <w:rPr>
          <w:b w:val="1"/>
          <w:i w:val="1"/>
          <w:sz w:val="20"/>
        </w:rPr>
        <w:t>Disqualification</w:t>
      </w:r>
      <w:r>
        <w:rPr>
          <w:b w:val="1"/>
          <w:i w:val="1"/>
          <w:spacing w:val="1"/>
          <w:sz w:val="20"/>
        </w:rPr>
        <w:t xml:space="preserve"> </w:t>
      </w:r>
      <w:r>
        <w:rPr>
          <w:b w:val="1"/>
          <w:sz w:val="20"/>
        </w:rPr>
        <w:t>of</w:t>
      </w:r>
      <w:r>
        <w:rPr>
          <w:b w:val="1"/>
          <w:spacing w:val="2"/>
          <w:sz w:val="20"/>
        </w:rPr>
        <w:t xml:space="preserve"> </w:t>
      </w:r>
      <w:r>
        <w:rPr>
          <w:b w:val="1"/>
          <w:sz w:val="20"/>
        </w:rPr>
        <w:t>Results</w:t>
      </w:r>
      <w:r>
        <w:rPr>
          <w:b w:val="1"/>
          <w:spacing w:val="2"/>
          <w:sz w:val="20"/>
        </w:rPr>
        <w:t xml:space="preserve"> </w:t>
      </w:r>
      <w:r>
        <w:rPr>
          <w:b w:val="1"/>
          <w:sz w:val="20"/>
        </w:rPr>
        <w:t>in</w:t>
      </w:r>
      <w:r>
        <w:rPr>
          <w:b w:val="1"/>
          <w:spacing w:val="1"/>
          <w:sz w:val="20"/>
        </w:rPr>
        <w:t xml:space="preserve"> </w:t>
      </w:r>
      <w:r>
        <w:rPr>
          <w:b w:val="1"/>
          <w:sz w:val="20"/>
        </w:rPr>
        <w:t xml:space="preserve">the </w:t>
      </w:r>
      <w:r>
        <w:rPr>
          <w:b w:val="1"/>
          <w:i w:val="1"/>
          <w:sz w:val="20"/>
        </w:rPr>
        <w:t>Event</w:t>
      </w:r>
      <w:r>
        <w:rPr>
          <w:b w:val="1"/>
          <w:i w:val="1"/>
          <w:spacing w:val="2"/>
          <w:sz w:val="20"/>
        </w:rPr>
        <w:t xml:space="preserve"> </w:t>
      </w:r>
      <w:r>
        <w:rPr>
          <w:b w:val="1"/>
          <w:sz w:val="20"/>
        </w:rPr>
        <w:t>during</w:t>
      </w:r>
      <w:r>
        <w:rPr>
          <w:b w:val="1"/>
          <w:spacing w:val="1"/>
          <w:sz w:val="20"/>
        </w:rPr>
        <w:t xml:space="preserve"> </w:t>
      </w:r>
      <w:r>
        <w:rPr>
          <w:b w:val="1"/>
          <w:sz w:val="20"/>
        </w:rPr>
        <w:t>which</w:t>
      </w:r>
      <w:r>
        <w:rPr>
          <w:b w:val="1"/>
          <w:spacing w:val="1"/>
          <w:sz w:val="20"/>
        </w:rPr>
        <w:t xml:space="preserve"> </w:t>
      </w:r>
      <w:r>
        <w:rPr>
          <w:b w:val="1"/>
          <w:sz w:val="20"/>
        </w:rPr>
        <w:t>an</w:t>
      </w:r>
      <w:r>
        <w:rPr>
          <w:b w:val="1"/>
          <w:spacing w:val="1"/>
          <w:sz w:val="20"/>
        </w:rPr>
        <w:t xml:space="preserve"> </w:t>
      </w:r>
      <w:r>
        <w:rPr>
          <w:b w:val="1"/>
          <w:sz w:val="20"/>
        </w:rPr>
        <w:t>Anti-Doping Rule</w:t>
      </w:r>
      <w:r>
        <w:rPr>
          <w:b w:val="1"/>
          <w:spacing w:val="1"/>
          <w:sz w:val="20"/>
        </w:rPr>
        <w:t xml:space="preserve"> </w:t>
      </w:r>
      <w:r>
        <w:rPr>
          <w:b w:val="1"/>
          <w:sz w:val="20"/>
        </w:rPr>
        <w:t>Violation</w:t>
      </w:r>
      <w:r>
        <w:rPr>
          <w:b w:val="1"/>
          <w:spacing w:val="-52"/>
          <w:sz w:val="20"/>
        </w:rPr>
        <w:t xml:space="preserve"> </w:t>
      </w:r>
      <w:r>
        <w:rPr>
          <w:b w:val="1"/>
          <w:sz w:val="20"/>
        </w:rPr>
        <w:t>Occurs</w:t>
      </w:r>
    </w:p>
    <w:p w14:paraId="23030000">
      <w:pPr>
        <w:pStyle w:val="Style_1"/>
        <w:spacing w:before="8"/>
        <w:ind/>
        <w:rPr>
          <w:b w:val="1"/>
          <w:sz w:val="19"/>
        </w:rPr>
      </w:pPr>
    </w:p>
    <w:p w14:paraId="24030000">
      <w:pPr>
        <w:pStyle w:val="Style_8"/>
        <w:numPr>
          <w:ilvl w:val="2"/>
          <w:numId w:val="14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sz w:val="20"/>
        </w:rPr>
      </w:pPr>
      <w:r>
        <w:rPr>
          <w:spacing w:val="-1"/>
          <w:sz w:val="20"/>
        </w:rPr>
        <w:t>An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anti-doping</w:t>
      </w:r>
      <w:r>
        <w:rPr>
          <w:spacing w:val="-14"/>
          <w:sz w:val="20"/>
        </w:rPr>
        <w:t xml:space="preserve"> </w:t>
      </w:r>
      <w:r>
        <w:rPr>
          <w:sz w:val="20"/>
        </w:rPr>
        <w:t>rule</w:t>
      </w:r>
      <w:r>
        <w:rPr>
          <w:spacing w:val="-14"/>
          <w:sz w:val="20"/>
        </w:rPr>
        <w:t xml:space="preserve"> </w:t>
      </w:r>
      <w:r>
        <w:rPr>
          <w:sz w:val="20"/>
        </w:rPr>
        <w:t>violation</w:t>
      </w:r>
      <w:r>
        <w:rPr>
          <w:spacing w:val="-13"/>
          <w:sz w:val="20"/>
        </w:rPr>
        <w:t xml:space="preserve"> </w:t>
      </w:r>
      <w:r>
        <w:rPr>
          <w:sz w:val="20"/>
        </w:rPr>
        <w:t>occurring</w:t>
      </w:r>
      <w:r>
        <w:rPr>
          <w:spacing w:val="-14"/>
          <w:sz w:val="20"/>
        </w:rPr>
        <w:t xml:space="preserve"> </w:t>
      </w:r>
      <w:r>
        <w:rPr>
          <w:sz w:val="20"/>
        </w:rPr>
        <w:t>during</w:t>
      </w:r>
      <w:r>
        <w:rPr>
          <w:spacing w:val="-14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connection</w:t>
      </w:r>
      <w:r>
        <w:rPr>
          <w:spacing w:val="-14"/>
          <w:sz w:val="20"/>
        </w:rPr>
        <w:t xml:space="preserve"> </w:t>
      </w:r>
      <w:r>
        <w:rPr>
          <w:sz w:val="20"/>
        </w:rPr>
        <w:t>with</w:t>
      </w:r>
      <w:r>
        <w:rPr>
          <w:spacing w:val="-13"/>
          <w:sz w:val="20"/>
        </w:rPr>
        <w:t xml:space="preserve"> </w:t>
      </w:r>
      <w:r>
        <w:rPr>
          <w:sz w:val="20"/>
        </w:rPr>
        <w:t>an</w:t>
      </w:r>
      <w:r>
        <w:rPr>
          <w:spacing w:val="-15"/>
          <w:sz w:val="20"/>
        </w:rPr>
        <w:t xml:space="preserve"> </w:t>
      </w:r>
      <w:r>
        <w:rPr>
          <w:i w:val="1"/>
          <w:sz w:val="20"/>
        </w:rPr>
        <w:t>Event</w:t>
      </w:r>
      <w:r>
        <w:rPr>
          <w:i w:val="1"/>
          <w:spacing w:val="-13"/>
          <w:sz w:val="20"/>
        </w:rPr>
        <w:t xml:space="preserve"> </w:t>
      </w:r>
      <w:r>
        <w:rPr>
          <w:sz w:val="20"/>
        </w:rPr>
        <w:t>may,</w:t>
      </w:r>
      <w:r>
        <w:rPr>
          <w:spacing w:val="-53"/>
          <w:sz w:val="20"/>
        </w:rPr>
        <w:t xml:space="preserve"> </w:t>
      </w:r>
      <w:r>
        <w:rPr>
          <w:sz w:val="20"/>
        </w:rPr>
        <w:t>upon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decision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ruling</w:t>
      </w:r>
      <w:r>
        <w:rPr>
          <w:spacing w:val="-6"/>
          <w:sz w:val="20"/>
        </w:rPr>
        <w:t xml:space="preserve"> </w:t>
      </w:r>
      <w:r>
        <w:rPr>
          <w:sz w:val="20"/>
        </w:rPr>
        <w:t>body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i w:val="1"/>
          <w:sz w:val="20"/>
        </w:rPr>
        <w:t>Event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lead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Disqualification</w:t>
      </w:r>
      <w:r>
        <w:rPr>
          <w:i w:val="1"/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Practitioner's</w:t>
      </w:r>
      <w:r>
        <w:rPr>
          <w:i w:val="1"/>
          <w:spacing w:val="-12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2"/>
          <w:sz w:val="20"/>
        </w:rPr>
        <w:t xml:space="preserve"> </w:t>
      </w:r>
      <w:r>
        <w:rPr>
          <w:sz w:val="20"/>
        </w:rPr>
        <w:t>results</w:t>
      </w:r>
      <w:r>
        <w:rPr>
          <w:spacing w:val="-13"/>
          <w:sz w:val="20"/>
        </w:rPr>
        <w:t xml:space="preserve"> </w:t>
      </w:r>
      <w:r>
        <w:rPr>
          <w:sz w:val="20"/>
        </w:rPr>
        <w:t>obtained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spacing w:val="-11"/>
          <w:sz w:val="20"/>
        </w:rPr>
        <w:t xml:space="preserve"> </w:t>
      </w:r>
      <w:r>
        <w:rPr>
          <w:i w:val="1"/>
          <w:sz w:val="20"/>
        </w:rPr>
        <w:t>Event</w:t>
      </w:r>
      <w:r>
        <w:rPr>
          <w:i w:val="1"/>
          <w:spacing w:val="-13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all</w:t>
      </w:r>
      <w:r>
        <w:rPr>
          <w:spacing w:val="-12"/>
          <w:sz w:val="20"/>
        </w:rPr>
        <w:t xml:space="preserve"> </w:t>
      </w:r>
      <w:r>
        <w:rPr>
          <w:i w:val="1"/>
          <w:sz w:val="20"/>
        </w:rPr>
        <w:t>Consequences</w:t>
      </w:r>
      <w:r>
        <w:rPr>
          <w:sz w:val="20"/>
        </w:rPr>
        <w:t>,</w:t>
      </w:r>
      <w:r>
        <w:rPr>
          <w:spacing w:val="-53"/>
          <w:sz w:val="20"/>
        </w:rPr>
        <w:t xml:space="preserve"> </w:t>
      </w:r>
      <w:r>
        <w:rPr>
          <w:sz w:val="20"/>
        </w:rPr>
        <w:t>including</w:t>
      </w:r>
      <w:r>
        <w:rPr>
          <w:spacing w:val="-5"/>
          <w:sz w:val="20"/>
        </w:rPr>
        <w:t xml:space="preserve"> </w:t>
      </w:r>
      <w:r>
        <w:rPr>
          <w:sz w:val="20"/>
        </w:rPr>
        <w:t>forfeiture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medals,</w:t>
      </w:r>
      <w:r>
        <w:rPr>
          <w:spacing w:val="-4"/>
          <w:sz w:val="20"/>
        </w:rPr>
        <w:t xml:space="preserve"> </w:t>
      </w:r>
      <w:r>
        <w:rPr>
          <w:sz w:val="20"/>
        </w:rPr>
        <w:t>points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prizes,</w:t>
      </w:r>
      <w:r>
        <w:rPr>
          <w:spacing w:val="-3"/>
          <w:sz w:val="20"/>
        </w:rPr>
        <w:t xml:space="preserve"> </w:t>
      </w:r>
      <w:r>
        <w:rPr>
          <w:sz w:val="20"/>
        </w:rPr>
        <w:t>except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provided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Article</w:t>
      </w:r>
      <w:r>
        <w:rPr>
          <w:spacing w:val="-53"/>
          <w:sz w:val="20"/>
        </w:rPr>
        <w:t xml:space="preserve"> </w:t>
      </w:r>
      <w:r>
        <w:rPr>
          <w:sz w:val="20"/>
        </w:rPr>
        <w:t>10.1.2.</w:t>
      </w:r>
    </w:p>
    <w:p w14:paraId="25030000">
      <w:pPr>
        <w:pStyle w:val="Style_1"/>
        <w:spacing w:before="2"/>
        <w:ind/>
      </w:pPr>
    </w:p>
    <w:p w14:paraId="26030000">
      <w:pPr>
        <w:spacing w:before="0"/>
        <w:ind w:firstLine="0" w:left="2440" w:right="114"/>
        <w:jc w:val="both"/>
        <w:rPr>
          <w:b w:val="1"/>
          <w:sz w:val="20"/>
        </w:rPr>
      </w:pPr>
      <w:r>
        <w:rPr>
          <w:spacing w:val="-3"/>
          <w:sz w:val="20"/>
        </w:rPr>
        <w:t>Factors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be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included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considering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whether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i w:val="1"/>
          <w:spacing w:val="-2"/>
          <w:sz w:val="20"/>
        </w:rPr>
        <w:t>Disqualify</w:t>
      </w:r>
      <w:r>
        <w:rPr>
          <w:i w:val="1"/>
          <w:spacing w:val="-15"/>
          <w:sz w:val="20"/>
        </w:rPr>
        <w:t xml:space="preserve"> </w:t>
      </w:r>
      <w:r>
        <w:rPr>
          <w:spacing w:val="-2"/>
          <w:sz w:val="20"/>
        </w:rPr>
        <w:t>other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results</w:t>
      </w:r>
      <w:r>
        <w:rPr>
          <w:spacing w:val="-15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6"/>
          <w:sz w:val="20"/>
        </w:rPr>
        <w:t xml:space="preserve"> </w:t>
      </w:r>
      <w:r>
        <w:rPr>
          <w:spacing w:val="-2"/>
          <w:sz w:val="20"/>
        </w:rPr>
        <w:t>an</w:t>
      </w:r>
      <w:r>
        <w:rPr>
          <w:spacing w:val="-16"/>
          <w:sz w:val="20"/>
        </w:rPr>
        <w:t xml:space="preserve"> </w:t>
      </w:r>
      <w:r>
        <w:rPr>
          <w:i w:val="1"/>
          <w:spacing w:val="-2"/>
          <w:sz w:val="20"/>
        </w:rPr>
        <w:t>Event</w:t>
      </w:r>
      <w:r>
        <w:rPr>
          <w:i w:val="1"/>
          <w:spacing w:val="-53"/>
          <w:sz w:val="20"/>
        </w:rPr>
        <w:t xml:space="preserve"> </w:t>
      </w:r>
      <w:r>
        <w:rPr>
          <w:sz w:val="20"/>
        </w:rPr>
        <w:t>might</w:t>
      </w:r>
      <w:r>
        <w:rPr>
          <w:spacing w:val="-4"/>
          <w:sz w:val="20"/>
        </w:rPr>
        <w:t xml:space="preserve"> </w:t>
      </w:r>
      <w:r>
        <w:rPr>
          <w:sz w:val="20"/>
        </w:rPr>
        <w:t>include,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example,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seriousness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Practitioner’s</w:t>
      </w:r>
      <w:r>
        <w:rPr>
          <w:i w:val="1"/>
          <w:spacing w:val="-4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5"/>
          <w:sz w:val="20"/>
        </w:rPr>
        <w:t xml:space="preserve"> </w:t>
      </w:r>
      <w:r>
        <w:rPr>
          <w:sz w:val="20"/>
        </w:rPr>
        <w:t>rule</w:t>
      </w:r>
      <w:r>
        <w:rPr>
          <w:spacing w:val="-53"/>
          <w:sz w:val="20"/>
        </w:rPr>
        <w:t xml:space="preserve"> </w:t>
      </w:r>
      <w:r>
        <w:rPr>
          <w:spacing w:val="-3"/>
          <w:sz w:val="20"/>
        </w:rPr>
        <w:t>violation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whether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i w:val="1"/>
          <w:spacing w:val="-2"/>
          <w:sz w:val="20"/>
        </w:rPr>
        <w:t>Practitioner</w:t>
      </w:r>
      <w:r>
        <w:rPr>
          <w:i w:val="1"/>
          <w:spacing w:val="-10"/>
          <w:sz w:val="20"/>
        </w:rPr>
        <w:t xml:space="preserve"> </w:t>
      </w:r>
      <w:r>
        <w:rPr>
          <w:spacing w:val="-2"/>
          <w:sz w:val="20"/>
        </w:rPr>
        <w:t>tested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negative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other</w:t>
      </w:r>
      <w:r>
        <w:rPr>
          <w:spacing w:val="-10"/>
          <w:sz w:val="20"/>
        </w:rPr>
        <w:t xml:space="preserve"> </w:t>
      </w:r>
      <w:r>
        <w:rPr>
          <w:i w:val="1"/>
          <w:spacing w:val="-2"/>
          <w:sz w:val="20"/>
        </w:rPr>
        <w:t>Competitions</w:t>
      </w:r>
      <w:r>
        <w:rPr>
          <w:spacing w:val="-2"/>
          <w:sz w:val="20"/>
        </w:rPr>
        <w:t>.</w:t>
      </w:r>
      <w:r>
        <w:rPr>
          <w:b w:val="1"/>
          <w:spacing w:val="-2"/>
          <w:sz w:val="20"/>
          <w:vertAlign w:val="superscript"/>
        </w:rPr>
        <w:t>39</w:t>
      </w:r>
    </w:p>
    <w:p w14:paraId="27030000">
      <w:pPr>
        <w:pStyle w:val="Style_1"/>
        <w:spacing w:before="9"/>
        <w:ind/>
        <w:rPr>
          <w:b w:val="1"/>
          <w:sz w:val="19"/>
        </w:rPr>
      </w:pPr>
    </w:p>
    <w:p w14:paraId="28030000">
      <w:pPr>
        <w:pStyle w:val="Style_8"/>
        <w:numPr>
          <w:ilvl w:val="2"/>
          <w:numId w:val="14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>If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10"/>
          <w:sz w:val="20"/>
        </w:rPr>
        <w:t xml:space="preserve"> </w:t>
      </w:r>
      <w:r>
        <w:rPr>
          <w:sz w:val="20"/>
        </w:rPr>
        <w:t>establishes</w:t>
      </w:r>
      <w:r>
        <w:rPr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he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she</w:t>
      </w:r>
      <w:r>
        <w:rPr>
          <w:spacing w:val="-10"/>
          <w:sz w:val="20"/>
        </w:rPr>
        <w:t xml:space="preserve"> </w:t>
      </w:r>
      <w:r>
        <w:rPr>
          <w:sz w:val="20"/>
        </w:rPr>
        <w:t>bears</w:t>
      </w:r>
      <w:r>
        <w:rPr>
          <w:spacing w:val="-8"/>
          <w:sz w:val="20"/>
        </w:rPr>
        <w:t xml:space="preserve"> </w:t>
      </w:r>
      <w:r>
        <w:rPr>
          <w:i w:val="1"/>
          <w:sz w:val="20"/>
        </w:rPr>
        <w:t>No</w:t>
      </w:r>
      <w:r>
        <w:rPr>
          <w:i w:val="1"/>
          <w:spacing w:val="-10"/>
          <w:sz w:val="20"/>
        </w:rPr>
        <w:t xml:space="preserve"> </w:t>
      </w:r>
      <w:r>
        <w:rPr>
          <w:i w:val="1"/>
          <w:sz w:val="20"/>
        </w:rPr>
        <w:t>Fault</w:t>
      </w:r>
      <w:r>
        <w:rPr>
          <w:i w:val="1"/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i w:val="1"/>
          <w:sz w:val="20"/>
        </w:rPr>
        <w:t>Negligence</w:t>
      </w:r>
      <w:r>
        <w:rPr>
          <w:i w:val="1"/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54"/>
          <w:sz w:val="20"/>
        </w:rPr>
        <w:t xml:space="preserve"> </w:t>
      </w:r>
      <w:r>
        <w:rPr>
          <w:sz w:val="20"/>
        </w:rPr>
        <w:t xml:space="preserve">violation, the </w:t>
      </w:r>
      <w:r>
        <w:rPr>
          <w:i w:val="1"/>
          <w:sz w:val="20"/>
        </w:rPr>
        <w:t xml:space="preserve">Practitioner's </w:t>
      </w:r>
      <w:r>
        <w:rPr>
          <w:sz w:val="20"/>
        </w:rPr>
        <w:t xml:space="preserve">individual results in the other </w:t>
      </w:r>
      <w:r>
        <w:rPr>
          <w:i w:val="1"/>
          <w:sz w:val="20"/>
        </w:rPr>
        <w:t xml:space="preserve">Competitions </w:t>
      </w:r>
      <w:r>
        <w:rPr>
          <w:sz w:val="20"/>
        </w:rPr>
        <w:t>shall not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be </w:t>
      </w:r>
      <w:r>
        <w:rPr>
          <w:i w:val="1"/>
          <w:sz w:val="20"/>
        </w:rPr>
        <w:t>Disqualified</w:t>
      </w:r>
      <w:r>
        <w:rPr>
          <w:sz w:val="20"/>
        </w:rPr>
        <w:t xml:space="preserve">, unless the </w:t>
      </w:r>
      <w:r>
        <w:rPr>
          <w:i w:val="1"/>
          <w:sz w:val="20"/>
        </w:rPr>
        <w:t xml:space="preserve">Practitioner's </w:t>
      </w:r>
      <w:r>
        <w:rPr>
          <w:sz w:val="20"/>
        </w:rPr>
        <w:t xml:space="preserve">results in </w:t>
      </w:r>
      <w:r>
        <w:rPr>
          <w:i w:val="1"/>
          <w:sz w:val="20"/>
        </w:rPr>
        <w:t xml:space="preserve">Competitions </w:t>
      </w:r>
      <w:r>
        <w:rPr>
          <w:sz w:val="20"/>
        </w:rPr>
        <w:t>other than 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Competition </w:t>
      </w:r>
      <w:r>
        <w:rPr>
          <w:sz w:val="20"/>
        </w:rPr>
        <w:t>in which the anti-doping rule violation occurred were likely to have</w:t>
      </w:r>
      <w:r>
        <w:rPr>
          <w:spacing w:val="1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affected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Practitioner's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1"/>
          <w:sz w:val="20"/>
        </w:rPr>
        <w:t xml:space="preserve"> </w:t>
      </w:r>
      <w:r>
        <w:rPr>
          <w:sz w:val="20"/>
        </w:rPr>
        <w:t>rule</w:t>
      </w:r>
      <w:r>
        <w:rPr>
          <w:spacing w:val="-1"/>
          <w:sz w:val="20"/>
        </w:rPr>
        <w:t xml:space="preserve"> </w:t>
      </w:r>
      <w:r>
        <w:rPr>
          <w:sz w:val="20"/>
        </w:rPr>
        <w:t>violation.</w:t>
      </w:r>
    </w:p>
    <w:p w14:paraId="29030000">
      <w:pPr>
        <w:pStyle w:val="Style_1"/>
        <w:spacing w:before="2"/>
        <w:ind/>
      </w:pPr>
    </w:p>
    <w:p w14:paraId="2A030000">
      <w:pPr>
        <w:pStyle w:val="Style_8"/>
        <w:numPr>
          <w:ilvl w:val="1"/>
          <w:numId w:val="14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117"/>
        <w:jc w:val="left"/>
        <w:rPr>
          <w:b w:val="1"/>
          <w:i w:val="1"/>
          <w:sz w:val="20"/>
        </w:rPr>
      </w:pPr>
      <w:r>
        <w:rPr>
          <w:b w:val="1"/>
          <w:i w:val="1"/>
          <w:sz w:val="20"/>
        </w:rPr>
        <w:t>Ineligibility</w:t>
      </w:r>
      <w:r>
        <w:rPr>
          <w:b w:val="1"/>
          <w:i w:val="1"/>
          <w:spacing w:val="40"/>
          <w:sz w:val="20"/>
        </w:rPr>
        <w:t xml:space="preserve"> </w:t>
      </w:r>
      <w:r>
        <w:rPr>
          <w:b w:val="1"/>
          <w:sz w:val="20"/>
        </w:rPr>
        <w:t>for</w:t>
      </w:r>
      <w:r>
        <w:rPr>
          <w:b w:val="1"/>
          <w:spacing w:val="40"/>
          <w:sz w:val="20"/>
        </w:rPr>
        <w:t xml:space="preserve"> </w:t>
      </w:r>
      <w:r>
        <w:rPr>
          <w:b w:val="1"/>
          <w:sz w:val="20"/>
        </w:rPr>
        <w:t>Presence,</w:t>
      </w:r>
      <w:r>
        <w:rPr>
          <w:b w:val="1"/>
          <w:spacing w:val="41"/>
          <w:sz w:val="20"/>
        </w:rPr>
        <w:t xml:space="preserve"> </w:t>
      </w:r>
      <w:r>
        <w:rPr>
          <w:b w:val="1"/>
          <w:i w:val="1"/>
          <w:sz w:val="20"/>
        </w:rPr>
        <w:t>Use</w:t>
      </w:r>
      <w:r>
        <w:rPr>
          <w:b w:val="1"/>
          <w:i w:val="1"/>
          <w:spacing w:val="40"/>
          <w:sz w:val="20"/>
        </w:rPr>
        <w:t xml:space="preserve"> </w:t>
      </w:r>
      <w:r>
        <w:rPr>
          <w:b w:val="1"/>
          <w:sz w:val="20"/>
        </w:rPr>
        <w:t>or</w:t>
      </w:r>
      <w:r>
        <w:rPr>
          <w:b w:val="1"/>
          <w:spacing w:val="40"/>
          <w:sz w:val="20"/>
        </w:rPr>
        <w:t xml:space="preserve"> </w:t>
      </w:r>
      <w:r>
        <w:rPr>
          <w:b w:val="1"/>
          <w:i w:val="1"/>
          <w:sz w:val="20"/>
        </w:rPr>
        <w:t>Attempted</w:t>
      </w:r>
      <w:r>
        <w:rPr>
          <w:b w:val="1"/>
          <w:i w:val="1"/>
          <w:spacing w:val="40"/>
          <w:sz w:val="20"/>
        </w:rPr>
        <w:t xml:space="preserve"> </w:t>
      </w:r>
      <w:r>
        <w:rPr>
          <w:b w:val="1"/>
          <w:i w:val="1"/>
          <w:sz w:val="20"/>
        </w:rPr>
        <w:t>Use</w:t>
      </w:r>
      <w:r>
        <w:rPr>
          <w:b w:val="1"/>
          <w:sz w:val="20"/>
        </w:rPr>
        <w:t>,</w:t>
      </w:r>
      <w:r>
        <w:rPr>
          <w:b w:val="1"/>
          <w:spacing w:val="41"/>
          <w:sz w:val="20"/>
        </w:rPr>
        <w:t xml:space="preserve"> </w:t>
      </w:r>
      <w:r>
        <w:rPr>
          <w:b w:val="1"/>
          <w:sz w:val="20"/>
        </w:rPr>
        <w:t>or</w:t>
      </w:r>
      <w:r>
        <w:rPr>
          <w:b w:val="1"/>
          <w:spacing w:val="41"/>
          <w:sz w:val="20"/>
        </w:rPr>
        <w:t xml:space="preserve"> </w:t>
      </w:r>
      <w:r>
        <w:rPr>
          <w:b w:val="1"/>
          <w:i w:val="1"/>
          <w:sz w:val="20"/>
        </w:rPr>
        <w:t>Possession</w:t>
      </w:r>
      <w:r>
        <w:rPr>
          <w:b w:val="1"/>
          <w:i w:val="1"/>
          <w:spacing w:val="40"/>
          <w:sz w:val="20"/>
        </w:rPr>
        <w:t xml:space="preserve"> </w:t>
      </w:r>
      <w:r>
        <w:rPr>
          <w:b w:val="1"/>
          <w:sz w:val="20"/>
        </w:rPr>
        <w:t>of</w:t>
      </w:r>
      <w:r>
        <w:rPr>
          <w:b w:val="1"/>
          <w:spacing w:val="40"/>
          <w:sz w:val="20"/>
        </w:rPr>
        <w:t xml:space="preserve"> </w:t>
      </w:r>
      <w:r>
        <w:rPr>
          <w:b w:val="1"/>
          <w:sz w:val="20"/>
        </w:rPr>
        <w:t>a</w:t>
      </w:r>
      <w:r>
        <w:rPr>
          <w:b w:val="1"/>
          <w:spacing w:val="40"/>
          <w:sz w:val="20"/>
        </w:rPr>
        <w:t xml:space="preserve"> </w:t>
      </w:r>
      <w:r>
        <w:rPr>
          <w:b w:val="1"/>
          <w:i w:val="1"/>
          <w:sz w:val="20"/>
        </w:rPr>
        <w:t>Prohibited</w:t>
      </w:r>
      <w:r>
        <w:rPr>
          <w:b w:val="1"/>
          <w:i w:val="1"/>
          <w:spacing w:val="-53"/>
          <w:sz w:val="20"/>
        </w:rPr>
        <w:t xml:space="preserve"> </w:t>
      </w:r>
      <w:r>
        <w:rPr>
          <w:b w:val="1"/>
          <w:i w:val="1"/>
          <w:sz w:val="20"/>
        </w:rPr>
        <w:t>Substance</w:t>
      </w:r>
      <w:r>
        <w:rPr>
          <w:b w:val="1"/>
          <w:i w:val="1"/>
          <w:spacing w:val="-2"/>
          <w:sz w:val="20"/>
        </w:rPr>
        <w:t xml:space="preserve"> </w:t>
      </w:r>
      <w:r>
        <w:rPr>
          <w:b w:val="1"/>
          <w:sz w:val="20"/>
        </w:rPr>
        <w:t>or</w:t>
      </w:r>
      <w:r>
        <w:rPr>
          <w:b w:val="1"/>
          <w:spacing w:val="-1"/>
          <w:sz w:val="20"/>
        </w:rPr>
        <w:t xml:space="preserve"> </w:t>
      </w:r>
      <w:r>
        <w:rPr>
          <w:b w:val="1"/>
          <w:i w:val="1"/>
          <w:sz w:val="20"/>
        </w:rPr>
        <w:t>Prohibited</w:t>
      </w:r>
      <w:r>
        <w:rPr>
          <w:b w:val="1"/>
          <w:i w:val="1"/>
          <w:spacing w:val="-1"/>
          <w:sz w:val="20"/>
        </w:rPr>
        <w:t xml:space="preserve"> </w:t>
      </w:r>
      <w:r>
        <w:rPr>
          <w:b w:val="1"/>
          <w:i w:val="1"/>
          <w:sz w:val="20"/>
        </w:rPr>
        <w:t>Method</w:t>
      </w:r>
    </w:p>
    <w:p w14:paraId="2B030000">
      <w:pPr>
        <w:pStyle w:val="Style_1"/>
        <w:rPr>
          <w:b w:val="1"/>
          <w:i w:val="1"/>
        </w:rPr>
      </w:pPr>
    </w:p>
    <w:p w14:paraId="2C030000">
      <w:pPr>
        <w:pStyle w:val="Style_1"/>
        <w:spacing w:before="6"/>
        <w:ind/>
        <w:rPr>
          <w:b w:val="1"/>
          <w:i w:val="1"/>
          <w:sz w:val="13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86" name="Picture 8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D030000">
      <w:pPr>
        <w:spacing w:before="123" w:line="240" w:lineRule="auto"/>
        <w:ind w:hanging="270" w:left="370" w:right="117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37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8.4: In some cases, the combined cost of holding a hearing in the first instance at the international or national</w:t>
      </w:r>
      <w:r>
        <w:rPr>
          <w:i w:val="1"/>
          <w:spacing w:val="-43"/>
          <w:sz w:val="16"/>
        </w:rPr>
        <w:t xml:space="preserve"> </w:t>
      </w:r>
      <w:r>
        <w:rPr>
          <w:i w:val="1"/>
          <w:sz w:val="16"/>
        </w:rPr>
        <w:t>level, then rehearing the case de novo before CAS can be very substantial. Where all of the parties identified in this Article are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satisfied that their interests will be adequately protected in a single hearing, there is no need for the Practitioner or Anti-Doping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Organizations to incur the extra expense of two (2) hearings. An Anti-Doping Organization may participate in the CAS hearing as</w:t>
      </w:r>
      <w:r>
        <w:rPr>
          <w:i w:val="1"/>
          <w:spacing w:val="-42"/>
          <w:sz w:val="16"/>
        </w:rPr>
        <w:t xml:space="preserve"> </w:t>
      </w:r>
      <w:r>
        <w:rPr>
          <w:i w:val="1"/>
          <w:sz w:val="16"/>
        </w:rPr>
        <w:t>an observer. Nothing set out in Article 8.4 precludes the Practitioner or other Person and IAF (where it has Results Management</w:t>
      </w:r>
      <w:r>
        <w:rPr>
          <w:i w:val="1"/>
          <w:spacing w:val="-42"/>
          <w:sz w:val="16"/>
        </w:rPr>
        <w:t xml:space="preserve"> </w:t>
      </w:r>
      <w:r>
        <w:rPr>
          <w:i w:val="1"/>
          <w:sz w:val="16"/>
        </w:rPr>
        <w:t>responsibility) to waive their right to appeal by agreement. Such waiver, however, only binds the parties to such agreement and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not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any other entity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with a right of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appeal under the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Code.]</w:t>
      </w:r>
    </w:p>
    <w:p w14:paraId="2E030000">
      <w:pPr>
        <w:pStyle w:val="Style_1"/>
        <w:spacing w:before="3"/>
        <w:ind/>
        <w:rPr>
          <w:i w:val="1"/>
          <w:sz w:val="18"/>
        </w:rPr>
      </w:pPr>
    </w:p>
    <w:p w14:paraId="2F030000">
      <w:pPr>
        <w:spacing w:before="0" w:line="240" w:lineRule="auto"/>
        <w:ind w:hanging="270" w:left="370" w:right="118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38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9: For Team Sports, any awards received by individual players will be Disqualified. However, Disqualification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of the team will be as provided in Article 11. In sports which are not Team Sports but where awards are given to teams,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Disqualification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other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disciplinary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action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against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team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when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one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more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team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members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have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committed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an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anti-doping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rule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violation shall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be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provided in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the applicable rules of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International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Federation.]</w:t>
      </w:r>
    </w:p>
    <w:p w14:paraId="30030000">
      <w:pPr>
        <w:pStyle w:val="Style_1"/>
        <w:spacing w:before="9"/>
        <w:ind/>
        <w:rPr>
          <w:i w:val="1"/>
          <w:sz w:val="17"/>
        </w:rPr>
      </w:pPr>
    </w:p>
    <w:p w14:paraId="31030000">
      <w:pPr>
        <w:spacing w:before="0" w:line="240" w:lineRule="auto"/>
        <w:ind w:hanging="270" w:left="370" w:right="119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39</w:t>
      </w:r>
      <w:r>
        <w:rPr>
          <w:b w:val="1"/>
          <w:spacing w:val="41"/>
          <w:sz w:val="16"/>
        </w:rPr>
        <w:t xml:space="preserve"> </w:t>
      </w:r>
      <w:r>
        <w:rPr>
          <w:i w:val="1"/>
          <w:sz w:val="16"/>
        </w:rPr>
        <w:t>[Comment to Article 10.1.1: Whereas Article 9 Disqualifies the result in a single Competition in which the Practitioner tested positive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(e.g., the 100 meter backstroke), this Article may lead to Disqualification of all results in all races during the Event (e.g., the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swimming World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Championships).]</w:t>
      </w:r>
    </w:p>
    <w:p w14:paraId="32030000">
      <w:pPr>
        <w:sectPr>
          <w:footerReference r:id="rId15" w:type="default"/>
          <w:pgSz w:h="15840" w:orient="portrait" w:w="12240"/>
          <w:pgMar w:bottom="1580" w:footer="1391" w:header="0" w:left="1340" w:right="1320" w:top="1500"/>
        </w:sectPr>
      </w:pPr>
    </w:p>
    <w:p w14:paraId="33030000">
      <w:pPr>
        <w:pStyle w:val="Style_1"/>
        <w:spacing w:before="79"/>
        <w:ind w:firstLine="0" w:left="820"/>
      </w:pPr>
      <w:r>
        <w:t>The</w:t>
      </w:r>
      <w:r>
        <w:rPr>
          <w:spacing w:val="24"/>
        </w:rPr>
        <w:t xml:space="preserve"> </w:t>
      </w:r>
      <w:r>
        <w:t>period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i w:val="1"/>
        </w:rPr>
        <w:t>Ineligibility</w:t>
      </w:r>
      <w:r>
        <w:rPr>
          <w:i w:val="1"/>
          <w:spacing w:val="2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violation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Article</w:t>
      </w:r>
      <w:r>
        <w:rPr>
          <w:spacing w:val="24"/>
        </w:rPr>
        <w:t xml:space="preserve"> </w:t>
      </w:r>
      <w:r>
        <w:t>2.1,</w:t>
      </w:r>
      <w:r>
        <w:rPr>
          <w:spacing w:val="25"/>
        </w:rPr>
        <w:t xml:space="preserve"> </w:t>
      </w:r>
      <w:r>
        <w:t>2.2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2.6</w:t>
      </w:r>
      <w:r>
        <w:rPr>
          <w:spacing w:val="24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follows,</w:t>
      </w:r>
      <w:r>
        <w:rPr>
          <w:spacing w:val="25"/>
        </w:rPr>
        <w:t xml:space="preserve"> </w:t>
      </w:r>
      <w:r>
        <w:t>subject</w:t>
      </w:r>
      <w:r>
        <w:rPr>
          <w:spacing w:val="24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elimination,</w:t>
      </w:r>
      <w:r>
        <w:rPr>
          <w:spacing w:val="-1"/>
        </w:rPr>
        <w:t xml:space="preserve"> </w:t>
      </w:r>
      <w:r>
        <w:t>reduction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suspension</w:t>
      </w:r>
      <w:r>
        <w:rPr>
          <w:spacing w:val="-1"/>
        </w:rPr>
        <w:t xml:space="preserve"> </w:t>
      </w:r>
      <w:r>
        <w:t>pursuant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10.5,</w:t>
      </w:r>
      <w:r>
        <w:rPr>
          <w:spacing w:val="-1"/>
        </w:rPr>
        <w:t xml:space="preserve"> </w:t>
      </w:r>
      <w:r>
        <w:t>10.6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10.7:</w:t>
      </w:r>
    </w:p>
    <w:p w14:paraId="34030000">
      <w:pPr>
        <w:pStyle w:val="Style_1"/>
        <w:spacing w:before="1"/>
        <w:ind/>
      </w:pPr>
    </w:p>
    <w:p w14:paraId="35030000">
      <w:pPr>
        <w:pStyle w:val="Style_8"/>
        <w:numPr>
          <w:ilvl w:val="2"/>
          <w:numId w:val="14"/>
        </w:numPr>
        <w:tabs>
          <w:tab w:leader="none" w:pos="2439" w:val="left"/>
          <w:tab w:leader="none" w:pos="2440" w:val="left"/>
        </w:tabs>
        <w:spacing w:after="0" w:before="1" w:line="240" w:lineRule="auto"/>
        <w:ind w:hanging="900" w:left="2440" w:right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period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Article</w:t>
      </w:r>
      <w:r>
        <w:rPr>
          <w:spacing w:val="-5"/>
          <w:sz w:val="20"/>
        </w:rPr>
        <w:t xml:space="preserve"> </w:t>
      </w:r>
      <w:r>
        <w:rPr>
          <w:sz w:val="20"/>
        </w:rPr>
        <w:t>10.2.4,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four</w:t>
      </w:r>
      <w:r>
        <w:rPr>
          <w:spacing w:val="-4"/>
          <w:sz w:val="20"/>
        </w:rPr>
        <w:t xml:space="preserve"> </w:t>
      </w:r>
      <w:r>
        <w:rPr>
          <w:sz w:val="20"/>
        </w:rPr>
        <w:t>(4)</w:t>
      </w:r>
      <w:r>
        <w:rPr>
          <w:spacing w:val="-4"/>
          <w:sz w:val="20"/>
        </w:rPr>
        <w:t xml:space="preserve"> </w:t>
      </w:r>
      <w:r>
        <w:rPr>
          <w:sz w:val="20"/>
        </w:rPr>
        <w:t>years</w:t>
      </w:r>
      <w:r>
        <w:rPr>
          <w:spacing w:val="-4"/>
          <w:sz w:val="20"/>
        </w:rPr>
        <w:t xml:space="preserve"> </w:t>
      </w:r>
      <w:r>
        <w:rPr>
          <w:sz w:val="20"/>
        </w:rPr>
        <w:t>where:</w:t>
      </w:r>
    </w:p>
    <w:p w14:paraId="36030000">
      <w:pPr>
        <w:pStyle w:val="Style_1"/>
        <w:spacing w:before="7"/>
        <w:ind/>
        <w:rPr>
          <w:sz w:val="19"/>
        </w:rPr>
      </w:pPr>
    </w:p>
    <w:p w14:paraId="37030000">
      <w:pPr>
        <w:pStyle w:val="Style_8"/>
        <w:numPr>
          <w:ilvl w:val="3"/>
          <w:numId w:val="14"/>
        </w:numPr>
        <w:tabs>
          <w:tab w:leader="none" w:pos="3340" w:val="left"/>
        </w:tabs>
        <w:spacing w:after="0" w:before="0" w:line="240" w:lineRule="auto"/>
        <w:ind w:hanging="900" w:left="3340" w:right="117"/>
        <w:jc w:val="both"/>
        <w:rPr>
          <w:b w:val="1"/>
          <w:sz w:val="20"/>
        </w:rPr>
      </w:pPr>
      <w:r>
        <w:rPr>
          <w:sz w:val="20"/>
        </w:rPr>
        <w:t xml:space="preserve">The anti-doping rule violation does not involve a </w:t>
      </w:r>
      <w:r>
        <w:rPr>
          <w:i w:val="1"/>
          <w:sz w:val="20"/>
        </w:rPr>
        <w:t>Specified Substance</w:t>
      </w:r>
      <w:r>
        <w:rPr>
          <w:i w:val="1"/>
          <w:spacing w:val="-53"/>
          <w:sz w:val="20"/>
        </w:rPr>
        <w:t xml:space="preserve"> </w:t>
      </w:r>
      <w:r>
        <w:rPr>
          <w:sz w:val="20"/>
        </w:rPr>
        <w:t xml:space="preserve">or a </w:t>
      </w:r>
      <w:r>
        <w:rPr>
          <w:i w:val="1"/>
          <w:sz w:val="20"/>
        </w:rPr>
        <w:t>Specified Method</w:t>
      </w:r>
      <w:r>
        <w:rPr>
          <w:sz w:val="20"/>
        </w:rPr>
        <w:t xml:space="preserve">, unless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>can</w:t>
      </w:r>
      <w:r>
        <w:rPr>
          <w:spacing w:val="1"/>
          <w:sz w:val="20"/>
        </w:rPr>
        <w:t xml:space="preserve"> </w:t>
      </w:r>
      <w:r>
        <w:rPr>
          <w:sz w:val="20"/>
        </w:rPr>
        <w:t>establish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2"/>
          <w:sz w:val="20"/>
        </w:rPr>
        <w:t xml:space="preserve"> </w:t>
      </w:r>
      <w:r>
        <w:rPr>
          <w:sz w:val="20"/>
        </w:rPr>
        <w:t>rule</w:t>
      </w:r>
      <w:r>
        <w:rPr>
          <w:spacing w:val="-2"/>
          <w:sz w:val="20"/>
        </w:rPr>
        <w:t xml:space="preserve"> </w:t>
      </w:r>
      <w:r>
        <w:rPr>
          <w:sz w:val="20"/>
        </w:rPr>
        <w:t>violation</w:t>
      </w:r>
      <w:r>
        <w:rPr>
          <w:spacing w:val="-2"/>
          <w:sz w:val="20"/>
        </w:rPr>
        <w:t xml:space="preserve"> </w:t>
      </w:r>
      <w:r>
        <w:rPr>
          <w:sz w:val="20"/>
        </w:rPr>
        <w:t>was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intentional.</w:t>
      </w:r>
      <w:r>
        <w:rPr>
          <w:b w:val="1"/>
          <w:sz w:val="20"/>
          <w:vertAlign w:val="superscript"/>
        </w:rPr>
        <w:t>40</w:t>
      </w:r>
    </w:p>
    <w:p w14:paraId="38030000">
      <w:pPr>
        <w:pStyle w:val="Style_1"/>
        <w:spacing w:before="2"/>
        <w:ind/>
        <w:rPr>
          <w:b w:val="1"/>
        </w:rPr>
      </w:pPr>
    </w:p>
    <w:p w14:paraId="39030000">
      <w:pPr>
        <w:pStyle w:val="Style_8"/>
        <w:numPr>
          <w:ilvl w:val="3"/>
          <w:numId w:val="14"/>
        </w:numPr>
        <w:tabs>
          <w:tab w:leader="none" w:pos="3340" w:val="left"/>
        </w:tabs>
        <w:spacing w:after="0" w:before="0" w:line="240" w:lineRule="auto"/>
        <w:ind w:hanging="900" w:left="3340" w:right="116"/>
        <w:jc w:val="both"/>
        <w:rPr>
          <w:sz w:val="20"/>
        </w:rPr>
      </w:pPr>
      <w:r>
        <w:rPr>
          <w:sz w:val="20"/>
        </w:rPr>
        <w:t xml:space="preserve">The anti-doping rule violation involves a </w:t>
      </w:r>
      <w:r>
        <w:rPr>
          <w:i w:val="1"/>
          <w:sz w:val="20"/>
        </w:rPr>
        <w:t xml:space="preserve">Specified Substance </w:t>
      </w:r>
      <w:r>
        <w:rPr>
          <w:sz w:val="20"/>
        </w:rPr>
        <w:t>or a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Specified Method </w:t>
      </w:r>
      <w:r>
        <w:rPr>
          <w:sz w:val="20"/>
        </w:rPr>
        <w:t>and IAF can establish that the anti-doping rule</w:t>
      </w:r>
      <w:r>
        <w:rPr>
          <w:spacing w:val="1"/>
          <w:sz w:val="20"/>
        </w:rPr>
        <w:t xml:space="preserve"> </w:t>
      </w:r>
      <w:r>
        <w:rPr>
          <w:sz w:val="20"/>
        </w:rPr>
        <w:t>violation</w:t>
      </w:r>
      <w:r>
        <w:rPr>
          <w:spacing w:val="-2"/>
          <w:sz w:val="20"/>
        </w:rPr>
        <w:t xml:space="preserve"> </w:t>
      </w:r>
      <w:r>
        <w:rPr>
          <w:sz w:val="20"/>
        </w:rPr>
        <w:t>was</w:t>
      </w:r>
      <w:r>
        <w:rPr>
          <w:spacing w:val="-1"/>
          <w:sz w:val="20"/>
        </w:rPr>
        <w:t xml:space="preserve"> </w:t>
      </w:r>
      <w:r>
        <w:rPr>
          <w:sz w:val="20"/>
        </w:rPr>
        <w:t>intentional.</w:t>
      </w:r>
    </w:p>
    <w:p w14:paraId="3A030000">
      <w:pPr>
        <w:pStyle w:val="Style_1"/>
        <w:spacing w:before="1"/>
        <w:ind/>
      </w:pPr>
    </w:p>
    <w:p w14:paraId="3B030000">
      <w:pPr>
        <w:pStyle w:val="Style_8"/>
        <w:numPr>
          <w:ilvl w:val="2"/>
          <w:numId w:val="14"/>
        </w:numPr>
        <w:tabs>
          <w:tab w:leader="none" w:pos="2439" w:val="left"/>
          <w:tab w:leader="none" w:pos="2440" w:val="left"/>
        </w:tabs>
        <w:spacing w:after="0" w:before="0" w:line="240" w:lineRule="auto"/>
        <w:ind w:hanging="900" w:left="2440" w:right="0"/>
        <w:jc w:val="left"/>
        <w:rPr>
          <w:sz w:val="20"/>
        </w:rPr>
      </w:pPr>
      <w:r>
        <w:rPr>
          <w:sz w:val="20"/>
        </w:rPr>
        <w:t>If</w:t>
      </w:r>
      <w:r>
        <w:rPr>
          <w:spacing w:val="6"/>
          <w:sz w:val="20"/>
        </w:rPr>
        <w:t xml:space="preserve"> </w:t>
      </w:r>
      <w:r>
        <w:rPr>
          <w:sz w:val="20"/>
        </w:rPr>
        <w:t>Article</w:t>
      </w:r>
      <w:r>
        <w:rPr>
          <w:spacing w:val="60"/>
          <w:sz w:val="20"/>
        </w:rPr>
        <w:t xml:space="preserve"> </w:t>
      </w:r>
      <w:r>
        <w:rPr>
          <w:sz w:val="20"/>
        </w:rPr>
        <w:t>10.2.1</w:t>
      </w:r>
      <w:r>
        <w:rPr>
          <w:spacing w:val="61"/>
          <w:sz w:val="20"/>
        </w:rPr>
        <w:t xml:space="preserve"> </w:t>
      </w:r>
      <w:r>
        <w:rPr>
          <w:sz w:val="20"/>
        </w:rPr>
        <w:t>does</w:t>
      </w:r>
      <w:r>
        <w:rPr>
          <w:spacing w:val="61"/>
          <w:sz w:val="20"/>
        </w:rPr>
        <w:t xml:space="preserve"> </w:t>
      </w:r>
      <w:r>
        <w:rPr>
          <w:sz w:val="20"/>
        </w:rPr>
        <w:t>not</w:t>
      </w:r>
      <w:r>
        <w:rPr>
          <w:spacing w:val="61"/>
          <w:sz w:val="20"/>
        </w:rPr>
        <w:t xml:space="preserve"> </w:t>
      </w:r>
      <w:r>
        <w:rPr>
          <w:sz w:val="20"/>
        </w:rPr>
        <w:t>apply,</w:t>
      </w:r>
      <w:r>
        <w:rPr>
          <w:spacing w:val="61"/>
          <w:sz w:val="20"/>
        </w:rPr>
        <w:t xml:space="preserve"> </w:t>
      </w:r>
      <w:r>
        <w:rPr>
          <w:sz w:val="20"/>
        </w:rPr>
        <w:t>subject</w:t>
      </w:r>
      <w:r>
        <w:rPr>
          <w:spacing w:val="61"/>
          <w:sz w:val="20"/>
        </w:rPr>
        <w:t xml:space="preserve"> </w:t>
      </w:r>
      <w:r>
        <w:rPr>
          <w:sz w:val="20"/>
        </w:rPr>
        <w:t>to</w:t>
      </w:r>
      <w:r>
        <w:rPr>
          <w:spacing w:val="61"/>
          <w:sz w:val="20"/>
        </w:rPr>
        <w:t xml:space="preserve"> </w:t>
      </w:r>
      <w:r>
        <w:rPr>
          <w:sz w:val="20"/>
        </w:rPr>
        <w:t>Article</w:t>
      </w:r>
      <w:r>
        <w:rPr>
          <w:spacing w:val="61"/>
          <w:sz w:val="20"/>
        </w:rPr>
        <w:t xml:space="preserve"> </w:t>
      </w:r>
      <w:r>
        <w:rPr>
          <w:sz w:val="20"/>
        </w:rPr>
        <w:t>10.2.4.1,</w:t>
      </w:r>
      <w:r>
        <w:rPr>
          <w:spacing w:val="61"/>
          <w:sz w:val="20"/>
        </w:rPr>
        <w:t xml:space="preserve"> </w:t>
      </w:r>
      <w:r>
        <w:rPr>
          <w:sz w:val="20"/>
        </w:rPr>
        <w:t>the</w:t>
      </w:r>
      <w:r>
        <w:rPr>
          <w:spacing w:val="61"/>
          <w:sz w:val="20"/>
        </w:rPr>
        <w:t xml:space="preserve"> </w:t>
      </w:r>
      <w:r>
        <w:rPr>
          <w:sz w:val="20"/>
        </w:rPr>
        <w:t>period</w:t>
      </w:r>
      <w:r>
        <w:rPr>
          <w:spacing w:val="61"/>
          <w:sz w:val="20"/>
        </w:rPr>
        <w:t xml:space="preserve"> </w:t>
      </w:r>
      <w:r>
        <w:rPr>
          <w:sz w:val="20"/>
        </w:rPr>
        <w:t>of</w:t>
      </w:r>
    </w:p>
    <w:p w14:paraId="3C030000">
      <w:pPr>
        <w:spacing w:before="1"/>
        <w:ind w:firstLine="0" w:left="2440" w:right="0"/>
        <w:jc w:val="left"/>
        <w:rPr>
          <w:sz w:val="20"/>
        </w:rPr>
      </w:pPr>
      <w:r>
        <w:rPr>
          <w:i w:val="1"/>
          <w:sz w:val="20"/>
        </w:rPr>
        <w:t>Ineligibility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two</w:t>
      </w:r>
      <w:r>
        <w:rPr>
          <w:spacing w:val="-3"/>
          <w:sz w:val="20"/>
        </w:rPr>
        <w:t xml:space="preserve"> </w:t>
      </w:r>
      <w:r>
        <w:rPr>
          <w:sz w:val="20"/>
        </w:rPr>
        <w:t>(2)</w:t>
      </w:r>
      <w:r>
        <w:rPr>
          <w:spacing w:val="-2"/>
          <w:sz w:val="20"/>
        </w:rPr>
        <w:t xml:space="preserve"> </w:t>
      </w:r>
      <w:r>
        <w:rPr>
          <w:sz w:val="20"/>
        </w:rPr>
        <w:t>years.</w:t>
      </w:r>
    </w:p>
    <w:p w14:paraId="3D030000">
      <w:pPr>
        <w:pStyle w:val="Style_1"/>
        <w:spacing w:before="1"/>
        <w:ind/>
      </w:pPr>
    </w:p>
    <w:p w14:paraId="3E030000">
      <w:pPr>
        <w:pStyle w:val="Style_8"/>
        <w:numPr>
          <w:ilvl w:val="2"/>
          <w:numId w:val="14"/>
        </w:numPr>
        <w:tabs>
          <w:tab w:leader="none" w:pos="2440" w:val="left"/>
        </w:tabs>
        <w:spacing w:after="0" w:before="0" w:line="240" w:lineRule="auto"/>
        <w:ind w:hanging="900" w:left="2440" w:right="116"/>
        <w:jc w:val="both"/>
        <w:rPr>
          <w:b w:val="1"/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used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Article</w:t>
      </w:r>
      <w:r>
        <w:rPr>
          <w:spacing w:val="1"/>
          <w:sz w:val="20"/>
        </w:rPr>
        <w:t xml:space="preserve"> </w:t>
      </w:r>
      <w:r>
        <w:rPr>
          <w:sz w:val="20"/>
        </w:rPr>
        <w:t>10.2,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term</w:t>
      </w:r>
      <w:r>
        <w:rPr>
          <w:spacing w:val="1"/>
          <w:sz w:val="20"/>
        </w:rPr>
        <w:t xml:space="preserve"> </w:t>
      </w:r>
      <w:r>
        <w:rPr>
          <w:sz w:val="20"/>
        </w:rPr>
        <w:t>“intentional”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meant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identify</w:t>
      </w:r>
      <w:r>
        <w:rPr>
          <w:spacing w:val="1"/>
          <w:sz w:val="20"/>
        </w:rPr>
        <w:t xml:space="preserve"> </w:t>
      </w:r>
      <w:r>
        <w:rPr>
          <w:sz w:val="20"/>
        </w:rPr>
        <w:t>those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Persons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who</w:t>
      </w:r>
      <w:r>
        <w:rPr>
          <w:spacing w:val="1"/>
          <w:sz w:val="20"/>
        </w:rPr>
        <w:t xml:space="preserve"> </w:t>
      </w:r>
      <w:r>
        <w:rPr>
          <w:sz w:val="20"/>
        </w:rPr>
        <w:t>engage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conduct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they</w:t>
      </w:r>
      <w:r>
        <w:rPr>
          <w:spacing w:val="1"/>
          <w:sz w:val="20"/>
        </w:rPr>
        <w:t xml:space="preserve"> </w:t>
      </w:r>
      <w:r>
        <w:rPr>
          <w:sz w:val="20"/>
        </w:rPr>
        <w:t>knew</w:t>
      </w:r>
      <w:r>
        <w:rPr>
          <w:spacing w:val="1"/>
          <w:sz w:val="20"/>
        </w:rPr>
        <w:t xml:space="preserve"> </w:t>
      </w:r>
      <w:r>
        <w:rPr>
          <w:sz w:val="20"/>
        </w:rPr>
        <w:t>constituted an anti-doping rule violation or knew that there was a significant risk</w:t>
      </w:r>
      <w:r>
        <w:rPr>
          <w:spacing w:val="-53"/>
          <w:sz w:val="20"/>
        </w:rPr>
        <w:t xml:space="preserve"> </w:t>
      </w:r>
      <w:r>
        <w:rPr>
          <w:sz w:val="20"/>
        </w:rPr>
        <w:t>that the conduct might constitute or result in an anti-doping rule violation and</w:t>
      </w:r>
      <w:r>
        <w:rPr>
          <w:spacing w:val="1"/>
          <w:sz w:val="20"/>
        </w:rPr>
        <w:t xml:space="preserve"> </w:t>
      </w:r>
      <w:r>
        <w:rPr>
          <w:sz w:val="20"/>
        </w:rPr>
        <w:t>manifestly disregarded that risk. An anti-doping rule violation resulting from an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Adverse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Analytical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Finding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substance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only</w:t>
      </w:r>
      <w:r>
        <w:rPr>
          <w:spacing w:val="1"/>
          <w:sz w:val="20"/>
        </w:rPr>
        <w:t xml:space="preserve"> </w:t>
      </w:r>
      <w:r>
        <w:rPr>
          <w:sz w:val="20"/>
        </w:rPr>
        <w:t>prohibited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In-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Competition</w:t>
      </w:r>
      <w:r>
        <w:rPr>
          <w:i w:val="1"/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rebuttably</w:t>
      </w:r>
      <w:r>
        <w:rPr>
          <w:spacing w:val="-7"/>
          <w:sz w:val="20"/>
        </w:rPr>
        <w:t xml:space="preserve"> </w:t>
      </w:r>
      <w:r>
        <w:rPr>
          <w:sz w:val="20"/>
        </w:rPr>
        <w:t>presumed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z w:val="20"/>
        </w:rPr>
        <w:t>“intentional”</w:t>
      </w:r>
      <w:r>
        <w:rPr>
          <w:spacing w:val="-8"/>
          <w:sz w:val="20"/>
        </w:rPr>
        <w:t xml:space="preserve"> </w:t>
      </w: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substance</w:t>
      </w:r>
      <w:r>
        <w:rPr>
          <w:spacing w:val="-54"/>
          <w:sz w:val="20"/>
        </w:rPr>
        <w:t xml:space="preserve"> </w:t>
      </w:r>
      <w:r>
        <w:rPr>
          <w:sz w:val="20"/>
        </w:rPr>
        <w:t xml:space="preserve">is a </w:t>
      </w:r>
      <w:r>
        <w:rPr>
          <w:i w:val="1"/>
          <w:sz w:val="20"/>
        </w:rPr>
        <w:t xml:space="preserve">Specified Substance and </w:t>
      </w:r>
      <w:r>
        <w:rPr>
          <w:sz w:val="20"/>
        </w:rPr>
        <w:t xml:space="preserve">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can establish that the </w:t>
      </w:r>
      <w:r>
        <w:rPr>
          <w:i w:val="1"/>
          <w:sz w:val="20"/>
        </w:rPr>
        <w:t>Prohibited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 xml:space="preserve">Substance </w:t>
      </w:r>
      <w:r>
        <w:rPr>
          <w:sz w:val="20"/>
        </w:rPr>
        <w:t xml:space="preserve">was </w:t>
      </w:r>
      <w:r>
        <w:rPr>
          <w:i w:val="1"/>
          <w:sz w:val="20"/>
        </w:rPr>
        <w:t>Used Out-of-Competition</w:t>
      </w:r>
      <w:r>
        <w:rPr>
          <w:sz w:val="20"/>
        </w:rPr>
        <w:t>. An anti-doping rule violation resulting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from an </w:t>
      </w:r>
      <w:r>
        <w:rPr>
          <w:i w:val="1"/>
          <w:sz w:val="20"/>
        </w:rPr>
        <w:t xml:space="preserve">Adverse Analytical Finding </w:t>
      </w:r>
      <w:r>
        <w:rPr>
          <w:sz w:val="20"/>
        </w:rPr>
        <w:t xml:space="preserve">for a substance which is only prohibited </w:t>
      </w:r>
      <w:r>
        <w:rPr>
          <w:i w:val="1"/>
          <w:sz w:val="20"/>
        </w:rPr>
        <w:t>In-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 xml:space="preserve">Competition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be considered “intentional” if the substance is not a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Specified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Substance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can</w:t>
      </w:r>
      <w:r>
        <w:rPr>
          <w:spacing w:val="1"/>
          <w:sz w:val="20"/>
        </w:rPr>
        <w:t xml:space="preserve"> </w:t>
      </w:r>
      <w:r>
        <w:rPr>
          <w:sz w:val="20"/>
        </w:rPr>
        <w:t>establish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>Substance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was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Used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Out-of-Competition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context</w:t>
      </w:r>
      <w:r>
        <w:rPr>
          <w:spacing w:val="1"/>
          <w:sz w:val="20"/>
        </w:rPr>
        <w:t xml:space="preserve"> </w:t>
      </w:r>
      <w:r>
        <w:rPr>
          <w:sz w:val="20"/>
        </w:rPr>
        <w:t>unrelated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sport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performance.</w:t>
      </w:r>
      <w:r>
        <w:rPr>
          <w:b w:val="1"/>
          <w:sz w:val="20"/>
          <w:vertAlign w:val="superscript"/>
        </w:rPr>
        <w:t>41</w:t>
      </w:r>
    </w:p>
    <w:p w14:paraId="3F030000">
      <w:pPr>
        <w:pStyle w:val="Style_1"/>
        <w:spacing w:before="8"/>
        <w:ind/>
        <w:rPr>
          <w:b w:val="1"/>
          <w:sz w:val="19"/>
        </w:rPr>
      </w:pPr>
    </w:p>
    <w:p w14:paraId="40030000">
      <w:pPr>
        <w:pStyle w:val="Style_8"/>
        <w:numPr>
          <w:ilvl w:val="2"/>
          <w:numId w:val="14"/>
        </w:numPr>
        <w:tabs>
          <w:tab w:leader="none" w:pos="2440" w:val="left"/>
        </w:tabs>
        <w:spacing w:after="0" w:before="0" w:line="240" w:lineRule="auto"/>
        <w:ind w:hanging="900" w:left="2440" w:right="116"/>
        <w:jc w:val="both"/>
        <w:rPr>
          <w:sz w:val="20"/>
        </w:rPr>
      </w:pPr>
      <w:r>
        <w:rPr>
          <w:sz w:val="20"/>
        </w:rPr>
        <w:t>Notwithstanding any other provision in Article 10.2, where the anti-doping rule</w:t>
      </w:r>
      <w:r>
        <w:rPr>
          <w:spacing w:val="1"/>
          <w:sz w:val="20"/>
        </w:rPr>
        <w:t xml:space="preserve"> </w:t>
      </w:r>
      <w:r>
        <w:rPr>
          <w:sz w:val="20"/>
        </w:rPr>
        <w:t>violation</w:t>
      </w:r>
      <w:r>
        <w:rPr>
          <w:spacing w:val="-2"/>
          <w:sz w:val="20"/>
        </w:rPr>
        <w:t xml:space="preserve"> </w:t>
      </w:r>
      <w:r>
        <w:rPr>
          <w:sz w:val="20"/>
        </w:rPr>
        <w:t>involves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Substance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of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Abuse</w:t>
      </w:r>
      <w:r>
        <w:rPr>
          <w:sz w:val="20"/>
        </w:rPr>
        <w:t>:</w:t>
      </w:r>
    </w:p>
    <w:p w14:paraId="41030000">
      <w:pPr>
        <w:pStyle w:val="Style_1"/>
        <w:spacing w:before="1"/>
        <w:ind/>
      </w:pPr>
    </w:p>
    <w:p w14:paraId="42030000">
      <w:pPr>
        <w:pStyle w:val="Style_8"/>
        <w:numPr>
          <w:ilvl w:val="3"/>
          <w:numId w:val="14"/>
        </w:numPr>
        <w:tabs>
          <w:tab w:leader="none" w:pos="3340" w:val="left"/>
        </w:tabs>
        <w:spacing w:after="0" w:before="0" w:line="240" w:lineRule="auto"/>
        <w:ind w:hanging="900" w:left="3340" w:right="118"/>
        <w:jc w:val="both"/>
        <w:rPr>
          <w:sz w:val="20"/>
        </w:rPr>
      </w:pPr>
      <w:r>
        <w:rPr>
          <w:sz w:val="20"/>
        </w:rPr>
        <w:t xml:space="preserve">If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can establish that any ingestion or </w:t>
      </w:r>
      <w:r>
        <w:rPr>
          <w:i w:val="1"/>
          <w:sz w:val="20"/>
        </w:rPr>
        <w:t xml:space="preserve">Use </w:t>
      </w:r>
      <w:r>
        <w:rPr>
          <w:sz w:val="20"/>
        </w:rPr>
        <w:t>occurred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Out-of-Competition </w:t>
      </w:r>
      <w:r>
        <w:rPr>
          <w:sz w:val="20"/>
        </w:rPr>
        <w:t>and was unrelated to sport performance, then the</w:t>
      </w:r>
      <w:r>
        <w:rPr>
          <w:spacing w:val="-53"/>
          <w:sz w:val="20"/>
        </w:rPr>
        <w:t xml:space="preserve"> </w:t>
      </w:r>
      <w:r>
        <w:rPr>
          <w:sz w:val="20"/>
        </w:rPr>
        <w:t>period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three</w:t>
      </w:r>
      <w:r>
        <w:rPr>
          <w:spacing w:val="-3"/>
          <w:sz w:val="20"/>
        </w:rPr>
        <w:t xml:space="preserve"> </w:t>
      </w:r>
      <w:r>
        <w:rPr>
          <w:sz w:val="20"/>
        </w:rPr>
        <w:t>(3)</w:t>
      </w:r>
      <w:r>
        <w:rPr>
          <w:spacing w:val="-1"/>
          <w:sz w:val="20"/>
        </w:rPr>
        <w:t xml:space="preserve"> </w:t>
      </w:r>
      <w:r>
        <w:rPr>
          <w:sz w:val="20"/>
        </w:rPr>
        <w:t>months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sz w:val="20"/>
        </w:rPr>
        <w:t>.</w:t>
      </w:r>
    </w:p>
    <w:p w14:paraId="43030000">
      <w:pPr>
        <w:pStyle w:val="Style_1"/>
        <w:spacing w:before="2"/>
        <w:ind/>
      </w:pPr>
    </w:p>
    <w:p w14:paraId="44030000">
      <w:pPr>
        <w:pStyle w:val="Style_1"/>
        <w:ind w:firstLine="0" w:left="3340"/>
        <w:jc w:val="both"/>
      </w:pPr>
      <w:r>
        <w:t>In</w:t>
      </w:r>
      <w:r>
        <w:rPr>
          <w:spacing w:val="52"/>
        </w:rPr>
        <w:t xml:space="preserve"> </w:t>
      </w:r>
      <w:r>
        <w:t>addition,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period</w:t>
      </w:r>
      <w:r>
        <w:rPr>
          <w:spacing w:val="5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i w:val="1"/>
        </w:rPr>
        <w:t>Ineligibility</w:t>
      </w:r>
      <w:r>
        <w:rPr>
          <w:i w:val="1"/>
          <w:spacing w:val="52"/>
        </w:rPr>
        <w:t xml:space="preserve"> </w:t>
      </w:r>
      <w:r>
        <w:t>calculated</w:t>
      </w:r>
      <w:r>
        <w:rPr>
          <w:spacing w:val="53"/>
        </w:rPr>
        <w:t xml:space="preserve"> </w:t>
      </w:r>
      <w:r>
        <w:t>under</w:t>
      </w:r>
      <w:r>
        <w:rPr>
          <w:spacing w:val="52"/>
        </w:rPr>
        <w:t xml:space="preserve"> </w:t>
      </w:r>
      <w:r>
        <w:t>this</w:t>
      </w:r>
      <w:r>
        <w:rPr>
          <w:spacing w:val="53"/>
        </w:rPr>
        <w:t xml:space="preserve"> </w:t>
      </w:r>
      <w:r>
        <w:t>Article</w:t>
      </w:r>
    </w:p>
    <w:p w14:paraId="45030000">
      <w:pPr>
        <w:spacing w:before="2" w:line="240" w:lineRule="auto"/>
        <w:ind w:firstLine="0" w:left="3340" w:right="117"/>
        <w:jc w:val="both"/>
        <w:rPr>
          <w:sz w:val="20"/>
        </w:rPr>
      </w:pPr>
      <w:r>
        <w:rPr>
          <w:sz w:val="20"/>
        </w:rPr>
        <w:t xml:space="preserve">10.2.4.1 may be reduced to one (1) month if the </w:t>
      </w:r>
      <w:r>
        <w:rPr>
          <w:i w:val="1"/>
          <w:sz w:val="20"/>
        </w:rPr>
        <w:t xml:space="preserve">Practitioner </w:t>
      </w:r>
      <w:r>
        <w:rPr>
          <w:sz w:val="20"/>
        </w:rPr>
        <w:t>or other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satisfactorily</w:t>
      </w:r>
      <w:r>
        <w:rPr>
          <w:spacing w:val="1"/>
          <w:sz w:val="20"/>
        </w:rPr>
        <w:t xml:space="preserve"> </w:t>
      </w:r>
      <w:r>
        <w:rPr>
          <w:sz w:val="20"/>
        </w:rPr>
        <w:t>completes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Substance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of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Abuse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treatment</w:t>
      </w:r>
      <w:r>
        <w:rPr>
          <w:spacing w:val="1"/>
          <w:sz w:val="20"/>
        </w:rPr>
        <w:t xml:space="preserve"> </w:t>
      </w:r>
      <w:r>
        <w:rPr>
          <w:sz w:val="20"/>
        </w:rPr>
        <w:t>program</w:t>
      </w:r>
      <w:r>
        <w:rPr>
          <w:spacing w:val="-9"/>
          <w:sz w:val="20"/>
        </w:rPr>
        <w:t xml:space="preserve"> </w:t>
      </w:r>
      <w:r>
        <w:rPr>
          <w:sz w:val="20"/>
        </w:rPr>
        <w:t>approved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IAF.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period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i w:val="1"/>
          <w:spacing w:val="-9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</w:p>
    <w:p w14:paraId="46030000">
      <w:pPr>
        <w:pStyle w:val="Style_1"/>
      </w:pPr>
    </w:p>
    <w:p w14:paraId="47030000">
      <w:pPr>
        <w:pStyle w:val="Style_1"/>
      </w:pPr>
    </w:p>
    <w:p w14:paraId="48030000">
      <w:pPr>
        <w:pStyle w:val="Style_1"/>
      </w:pPr>
    </w:p>
    <w:p w14:paraId="49030000">
      <w:pPr>
        <w:pStyle w:val="Style_1"/>
      </w:pPr>
    </w:p>
    <w:p w14:paraId="4A030000">
      <w:pPr>
        <w:pStyle w:val="Style_1"/>
        <w:spacing w:before="7"/>
        <w:ind/>
        <w:rPr>
          <w:sz w:val="26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87" name="Picture 8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4B030000">
      <w:pPr>
        <w:spacing w:before="128" w:line="240" w:lineRule="auto"/>
        <w:ind w:hanging="270" w:left="370" w:right="117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40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10.2.1.1: While it is theoretically possible for a Practitioner or other Person to establish that the anti-doping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rule violation was not intentional without showing how the Prohibited Substance entered one’s system, it is highly unlikely that in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 doping case under Article 2.1 a Practitioner will be successful in proving that the Practitioner acted unintentionally without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establishing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the source of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the Prohibited Substance.]</w:t>
      </w:r>
    </w:p>
    <w:p w14:paraId="4C030000">
      <w:pPr>
        <w:pStyle w:val="Style_1"/>
        <w:spacing w:before="2"/>
        <w:ind/>
        <w:rPr>
          <w:i w:val="1"/>
          <w:sz w:val="22"/>
        </w:rPr>
      </w:pPr>
    </w:p>
    <w:p w14:paraId="4D030000">
      <w:pPr>
        <w:spacing w:before="0" w:line="240" w:lineRule="auto"/>
        <w:ind w:hanging="270" w:left="370" w:right="117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41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10.2.3: Article 10.2.3 provides a special definition of “intentional” which is to be applied solely for purposes of</w:t>
      </w:r>
      <w:r>
        <w:rPr>
          <w:i w:val="1"/>
          <w:spacing w:val="-42"/>
          <w:sz w:val="16"/>
        </w:rPr>
        <w:t xml:space="preserve"> </w:t>
      </w:r>
      <w:r>
        <w:rPr>
          <w:i w:val="1"/>
          <w:sz w:val="16"/>
        </w:rPr>
        <w:t>Article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10.2.]</w:t>
      </w:r>
    </w:p>
    <w:p w14:paraId="4E030000">
      <w:pPr>
        <w:sectPr>
          <w:footerReference r:id="rId27" w:type="default"/>
          <w:pgSz w:h="15840" w:orient="portrait" w:w="12240"/>
          <w:pgMar w:bottom="1580" w:footer="1391" w:header="0" w:left="1340" w:right="1320" w:top="1360"/>
        </w:sectPr>
      </w:pPr>
    </w:p>
    <w:p w14:paraId="4F030000">
      <w:pPr>
        <w:pStyle w:val="Style_1"/>
        <w:spacing w:before="79"/>
        <w:ind w:firstLine="0" w:left="3340" w:right="117"/>
        <w:rPr>
          <w:b w:val="1"/>
        </w:rPr>
      </w:pPr>
      <w:r>
        <w:t>Article</w:t>
      </w:r>
      <w:r>
        <w:rPr>
          <w:spacing w:val="-5"/>
        </w:rPr>
        <w:t xml:space="preserve"> </w:t>
      </w:r>
      <w:r>
        <w:t>10.2.4.1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reduction</w:t>
      </w:r>
      <w:r>
        <w:rPr>
          <w:spacing w:val="-5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provision</w:t>
      </w:r>
      <w:r>
        <w:rPr>
          <w:spacing w:val="-5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10.6.</w:t>
      </w:r>
      <w:r>
        <w:rPr>
          <w:b w:val="1"/>
          <w:vertAlign w:val="superscript"/>
        </w:rPr>
        <w:t>42</w:t>
      </w:r>
    </w:p>
    <w:p w14:paraId="50030000">
      <w:pPr>
        <w:pStyle w:val="Style_1"/>
        <w:spacing w:before="1"/>
        <w:ind/>
        <w:rPr>
          <w:b w:val="1"/>
        </w:rPr>
      </w:pPr>
    </w:p>
    <w:p w14:paraId="51030000">
      <w:pPr>
        <w:pStyle w:val="Style_8"/>
        <w:numPr>
          <w:ilvl w:val="3"/>
          <w:numId w:val="14"/>
        </w:numPr>
        <w:tabs>
          <w:tab w:leader="none" w:pos="3340" w:val="left"/>
        </w:tabs>
        <w:spacing w:after="0" w:before="1" w:line="240" w:lineRule="auto"/>
        <w:ind w:hanging="900" w:left="3340" w:right="117"/>
        <w:jc w:val="both"/>
        <w:rPr>
          <w:sz w:val="20"/>
        </w:rPr>
      </w:pPr>
      <w:r>
        <w:rPr>
          <w:sz w:val="20"/>
        </w:rPr>
        <w:t xml:space="preserve">If the ingestion, </w:t>
      </w:r>
      <w:r>
        <w:rPr>
          <w:i w:val="1"/>
          <w:sz w:val="20"/>
        </w:rPr>
        <w:t xml:space="preserve">Use </w:t>
      </w:r>
      <w:r>
        <w:rPr>
          <w:sz w:val="20"/>
        </w:rPr>
        <w:t xml:space="preserve">or </w:t>
      </w:r>
      <w:r>
        <w:rPr>
          <w:i w:val="1"/>
          <w:sz w:val="20"/>
        </w:rPr>
        <w:t xml:space="preserve">Possession </w:t>
      </w:r>
      <w:r>
        <w:rPr>
          <w:sz w:val="20"/>
        </w:rPr>
        <w:t xml:space="preserve">occurred </w:t>
      </w:r>
      <w:r>
        <w:rPr>
          <w:i w:val="1"/>
          <w:sz w:val="20"/>
        </w:rPr>
        <w:t>In-Competition</w:t>
      </w:r>
      <w:r>
        <w:rPr>
          <w:sz w:val="20"/>
        </w:rPr>
        <w:t>, and 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can establish that the context of the ingestion, </w:t>
      </w:r>
      <w:r>
        <w:rPr>
          <w:i w:val="1"/>
          <w:sz w:val="20"/>
        </w:rPr>
        <w:t xml:space="preserve">Use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Possession </w:t>
      </w:r>
      <w:r>
        <w:rPr>
          <w:sz w:val="20"/>
        </w:rPr>
        <w:t>was unrelated to sport performance, then the ingestion,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Use</w:t>
      </w:r>
      <w:r>
        <w:rPr>
          <w:i w:val="1"/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Possession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considered</w:t>
      </w:r>
      <w:r>
        <w:rPr>
          <w:spacing w:val="-4"/>
          <w:sz w:val="20"/>
        </w:rPr>
        <w:t xml:space="preserve"> </w:t>
      </w:r>
      <w:r>
        <w:rPr>
          <w:sz w:val="20"/>
        </w:rPr>
        <w:t>intentional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purposes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Article</w:t>
      </w:r>
      <w:r>
        <w:rPr>
          <w:spacing w:val="-9"/>
          <w:sz w:val="20"/>
        </w:rPr>
        <w:t xml:space="preserve"> </w:t>
      </w:r>
      <w:r>
        <w:rPr>
          <w:sz w:val="20"/>
        </w:rPr>
        <w:t>10.2.1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z w:val="20"/>
        </w:rPr>
        <w:t>provide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basis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finding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i w:val="1"/>
          <w:sz w:val="20"/>
        </w:rPr>
        <w:t>Aggravating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>Circumstances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Article</w:t>
      </w:r>
      <w:r>
        <w:rPr>
          <w:spacing w:val="-2"/>
          <w:sz w:val="20"/>
        </w:rPr>
        <w:t xml:space="preserve"> </w:t>
      </w:r>
      <w:r>
        <w:rPr>
          <w:sz w:val="20"/>
        </w:rPr>
        <w:t>10.4.</w:t>
      </w:r>
    </w:p>
    <w:p w14:paraId="52030000">
      <w:pPr>
        <w:pStyle w:val="Style_1"/>
        <w:spacing w:before="9"/>
        <w:ind/>
        <w:rPr>
          <w:sz w:val="19"/>
        </w:rPr>
      </w:pPr>
    </w:p>
    <w:p w14:paraId="53030000">
      <w:pPr>
        <w:pStyle w:val="Style_8"/>
        <w:numPr>
          <w:ilvl w:val="1"/>
          <w:numId w:val="14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  <w:rPr>
          <w:b w:val="1"/>
          <w:sz w:val="20"/>
        </w:rPr>
      </w:pPr>
      <w:r>
        <w:rPr>
          <w:b w:val="1"/>
          <w:i w:val="1"/>
          <w:sz w:val="20"/>
        </w:rPr>
        <w:t>Ineligibility</w:t>
      </w:r>
      <w:r>
        <w:rPr>
          <w:b w:val="1"/>
          <w:i w:val="1"/>
          <w:spacing w:val="-4"/>
          <w:sz w:val="20"/>
        </w:rPr>
        <w:t xml:space="preserve"> </w:t>
      </w:r>
      <w:r>
        <w:rPr>
          <w:b w:val="1"/>
          <w:sz w:val="20"/>
        </w:rPr>
        <w:t>for</w:t>
      </w:r>
      <w:r>
        <w:rPr>
          <w:b w:val="1"/>
          <w:spacing w:val="-4"/>
          <w:sz w:val="20"/>
        </w:rPr>
        <w:t xml:space="preserve"> </w:t>
      </w:r>
      <w:r>
        <w:rPr>
          <w:b w:val="1"/>
          <w:sz w:val="20"/>
        </w:rPr>
        <w:t>Other</w:t>
      </w:r>
      <w:r>
        <w:rPr>
          <w:b w:val="1"/>
          <w:spacing w:val="-4"/>
          <w:sz w:val="20"/>
        </w:rPr>
        <w:t xml:space="preserve"> </w:t>
      </w:r>
      <w:r>
        <w:rPr>
          <w:b w:val="1"/>
          <w:sz w:val="20"/>
        </w:rPr>
        <w:t>Anti-Doping</w:t>
      </w:r>
      <w:r>
        <w:rPr>
          <w:b w:val="1"/>
          <w:spacing w:val="-4"/>
          <w:sz w:val="20"/>
        </w:rPr>
        <w:t xml:space="preserve"> </w:t>
      </w:r>
      <w:r>
        <w:rPr>
          <w:b w:val="1"/>
          <w:sz w:val="20"/>
        </w:rPr>
        <w:t>Rule</w:t>
      </w:r>
      <w:r>
        <w:rPr>
          <w:b w:val="1"/>
          <w:spacing w:val="-5"/>
          <w:sz w:val="20"/>
        </w:rPr>
        <w:t xml:space="preserve"> </w:t>
      </w:r>
      <w:r>
        <w:rPr>
          <w:b w:val="1"/>
          <w:sz w:val="20"/>
        </w:rPr>
        <w:t>Violations</w:t>
      </w:r>
    </w:p>
    <w:p w14:paraId="54030000">
      <w:pPr>
        <w:pStyle w:val="Style_1"/>
        <w:spacing w:before="1"/>
        <w:ind/>
        <w:rPr>
          <w:b w:val="1"/>
        </w:rPr>
      </w:pPr>
    </w:p>
    <w:p w14:paraId="55030000">
      <w:pPr>
        <w:pStyle w:val="Style_1"/>
        <w:ind w:firstLine="0" w:left="820"/>
      </w:pPr>
      <w:r>
        <w:t>The</w:t>
      </w:r>
      <w:r>
        <w:rPr>
          <w:spacing w:val="4"/>
        </w:rPr>
        <w:t xml:space="preserve"> </w:t>
      </w:r>
      <w:r>
        <w:t>period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i w:val="1"/>
        </w:rPr>
        <w:t>Ineligibility</w:t>
      </w:r>
      <w:r>
        <w:rPr>
          <w:i w:val="1"/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anti-doping</w:t>
      </w:r>
      <w:r>
        <w:rPr>
          <w:spacing w:val="4"/>
        </w:rPr>
        <w:t xml:space="preserve"> </w:t>
      </w:r>
      <w:r>
        <w:t>rule</w:t>
      </w:r>
      <w:r>
        <w:rPr>
          <w:spacing w:val="4"/>
        </w:rPr>
        <w:t xml:space="preserve"> </w:t>
      </w:r>
      <w:r>
        <w:t>violations</w:t>
      </w:r>
      <w:r>
        <w:rPr>
          <w:spacing w:val="4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provided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Article</w:t>
      </w:r>
      <w:r>
        <w:rPr>
          <w:spacing w:val="4"/>
        </w:rPr>
        <w:t xml:space="preserve"> </w:t>
      </w:r>
      <w:r>
        <w:t>10.2</w:t>
      </w:r>
      <w:r>
        <w:rPr>
          <w:spacing w:val="5"/>
        </w:rPr>
        <w:t xml:space="preserve"> </w:t>
      </w:r>
      <w:r>
        <w:t>shall</w:t>
      </w:r>
      <w:r>
        <w:rPr>
          <w:spacing w:val="-5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follows,</w:t>
      </w:r>
      <w:r>
        <w:rPr>
          <w:spacing w:val="-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10.6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10.7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applicable:</w:t>
      </w:r>
    </w:p>
    <w:p w14:paraId="56030000">
      <w:pPr>
        <w:pStyle w:val="Style_1"/>
        <w:spacing w:before="1"/>
        <w:ind/>
      </w:pPr>
    </w:p>
    <w:p w14:paraId="57030000">
      <w:pPr>
        <w:pStyle w:val="Style_8"/>
        <w:numPr>
          <w:ilvl w:val="2"/>
          <w:numId w:val="14"/>
        </w:numPr>
        <w:tabs>
          <w:tab w:leader="none" w:pos="2440" w:val="left"/>
        </w:tabs>
        <w:spacing w:after="0" w:before="0" w:line="240" w:lineRule="auto"/>
        <w:ind w:hanging="900" w:left="2440" w:right="118"/>
        <w:jc w:val="both"/>
        <w:rPr>
          <w:sz w:val="20"/>
        </w:rPr>
      </w:pP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violations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Article</w:t>
      </w:r>
      <w:r>
        <w:rPr>
          <w:spacing w:val="-8"/>
          <w:sz w:val="20"/>
        </w:rPr>
        <w:t xml:space="preserve"> </w:t>
      </w:r>
      <w:r>
        <w:rPr>
          <w:sz w:val="20"/>
        </w:rPr>
        <w:t>2.3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2.5,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period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i w:val="1"/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four</w:t>
      </w:r>
      <w:r>
        <w:rPr>
          <w:spacing w:val="-7"/>
          <w:sz w:val="20"/>
        </w:rPr>
        <w:t xml:space="preserve"> </w:t>
      </w:r>
      <w:r>
        <w:rPr>
          <w:sz w:val="20"/>
        </w:rPr>
        <w:t>(4)</w:t>
      </w:r>
      <w:r>
        <w:rPr>
          <w:spacing w:val="-8"/>
          <w:sz w:val="20"/>
        </w:rPr>
        <w:t xml:space="preserve"> </w:t>
      </w:r>
      <w:r>
        <w:rPr>
          <w:sz w:val="20"/>
        </w:rPr>
        <w:t>years</w:t>
      </w:r>
      <w:r>
        <w:rPr>
          <w:spacing w:val="-53"/>
          <w:sz w:val="20"/>
        </w:rPr>
        <w:t xml:space="preserve"> </w:t>
      </w:r>
      <w:r>
        <w:rPr>
          <w:sz w:val="20"/>
        </w:rPr>
        <w:t>except:</w:t>
      </w:r>
      <w:r>
        <w:rPr>
          <w:spacing w:val="-2"/>
          <w:sz w:val="20"/>
        </w:rPr>
        <w:t xml:space="preserve"> </w:t>
      </w:r>
      <w:r>
        <w:rPr>
          <w:sz w:val="20"/>
        </w:rPr>
        <w:t>(i)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case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failing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submit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Sample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collection,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53"/>
          <w:sz w:val="20"/>
        </w:rPr>
        <w:t xml:space="preserve"> </w:t>
      </w:r>
      <w:r>
        <w:rPr>
          <w:sz w:val="20"/>
        </w:rPr>
        <w:t>can establish that the commission of the anti-doping rule violation was not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intentional, the period of </w:t>
      </w:r>
      <w:r>
        <w:rPr>
          <w:i w:val="1"/>
          <w:sz w:val="20"/>
        </w:rPr>
        <w:t xml:space="preserve">Ineligibility </w:t>
      </w:r>
      <w:r>
        <w:rPr>
          <w:sz w:val="20"/>
        </w:rPr>
        <w:t>shall be two (2) years; (ii) in all other cases,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if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>can establish exceptional circumstances that</w:t>
      </w:r>
      <w:r>
        <w:rPr>
          <w:spacing w:val="1"/>
          <w:sz w:val="20"/>
        </w:rPr>
        <w:t xml:space="preserve"> </w:t>
      </w:r>
      <w:r>
        <w:rPr>
          <w:sz w:val="20"/>
        </w:rPr>
        <w:t>justify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reduction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period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period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i w:val="1"/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a range from two (2) years to four (4) years depending on the </w:t>
      </w:r>
      <w:r>
        <w:rPr>
          <w:i w:val="1"/>
          <w:sz w:val="20"/>
        </w:rPr>
        <w:t xml:space="preserve">Practitioner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other </w:t>
      </w:r>
      <w:r>
        <w:rPr>
          <w:i w:val="1"/>
          <w:sz w:val="20"/>
        </w:rPr>
        <w:t>Person</w:t>
      </w:r>
      <w:r>
        <w:rPr>
          <w:sz w:val="20"/>
        </w:rPr>
        <w:t xml:space="preserve">’s degree of </w:t>
      </w:r>
      <w:r>
        <w:rPr>
          <w:i w:val="1"/>
          <w:sz w:val="20"/>
        </w:rPr>
        <w:t>Fault</w:t>
      </w:r>
      <w:r>
        <w:rPr>
          <w:sz w:val="20"/>
        </w:rPr>
        <w:t xml:space="preserve">; or (iii) in a case involving a </w:t>
      </w:r>
      <w:r>
        <w:rPr>
          <w:i w:val="1"/>
          <w:sz w:val="20"/>
        </w:rPr>
        <w:t xml:space="preserve">Protected Person </w:t>
      </w:r>
      <w:r>
        <w:rPr>
          <w:sz w:val="20"/>
        </w:rPr>
        <w:t>or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>Recreational</w:t>
      </w:r>
      <w:r>
        <w:rPr>
          <w:i w:val="1"/>
          <w:spacing w:val="-5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period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i w:val="1"/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range</w:t>
      </w:r>
      <w:r>
        <w:rPr>
          <w:spacing w:val="-6"/>
          <w:sz w:val="20"/>
        </w:rPr>
        <w:t xml:space="preserve"> </w:t>
      </w:r>
      <w:r>
        <w:rPr>
          <w:sz w:val="20"/>
        </w:rPr>
        <w:t>between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maximum of two (2) years and, at a minimum, a reprimand and no period of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sz w:val="20"/>
        </w:rPr>
        <w:t xml:space="preserve">, depending on the </w:t>
      </w:r>
      <w:r>
        <w:rPr>
          <w:i w:val="1"/>
          <w:sz w:val="20"/>
        </w:rPr>
        <w:t xml:space="preserve">Protected Person </w:t>
      </w:r>
      <w:r>
        <w:rPr>
          <w:sz w:val="20"/>
        </w:rPr>
        <w:t xml:space="preserve">or </w:t>
      </w:r>
      <w:r>
        <w:rPr>
          <w:i w:val="1"/>
          <w:sz w:val="20"/>
        </w:rPr>
        <w:t>Recreational Practitioner</w:t>
      </w:r>
      <w:r>
        <w:rPr>
          <w:sz w:val="20"/>
        </w:rPr>
        <w:t>’s</w:t>
      </w:r>
      <w:r>
        <w:rPr>
          <w:spacing w:val="1"/>
          <w:sz w:val="20"/>
        </w:rPr>
        <w:t xml:space="preserve"> </w:t>
      </w:r>
      <w:r>
        <w:rPr>
          <w:sz w:val="20"/>
        </w:rPr>
        <w:t>degree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Fault</w:t>
      </w:r>
      <w:r>
        <w:rPr>
          <w:sz w:val="20"/>
        </w:rPr>
        <w:t>.</w:t>
      </w:r>
    </w:p>
    <w:p w14:paraId="58030000">
      <w:pPr>
        <w:pStyle w:val="Style_1"/>
        <w:spacing w:before="7"/>
        <w:ind/>
        <w:rPr>
          <w:sz w:val="19"/>
        </w:rPr>
      </w:pPr>
    </w:p>
    <w:p w14:paraId="59030000">
      <w:pPr>
        <w:pStyle w:val="Style_8"/>
        <w:numPr>
          <w:ilvl w:val="2"/>
          <w:numId w:val="14"/>
        </w:numPr>
        <w:tabs>
          <w:tab w:leader="none" w:pos="2440" w:val="left"/>
        </w:tabs>
        <w:spacing w:after="0" w:before="1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 xml:space="preserve">For violations of Article 2.4, the period of </w:t>
      </w:r>
      <w:r>
        <w:rPr>
          <w:i w:val="1"/>
          <w:sz w:val="20"/>
        </w:rPr>
        <w:t xml:space="preserve">Ineligibility </w:t>
      </w:r>
      <w:r>
        <w:rPr>
          <w:sz w:val="20"/>
        </w:rPr>
        <w:t>shall be two (2) years,</w:t>
      </w:r>
      <w:r>
        <w:rPr>
          <w:spacing w:val="1"/>
          <w:sz w:val="20"/>
        </w:rPr>
        <w:t xml:space="preserve"> </w:t>
      </w:r>
      <w:r>
        <w:rPr>
          <w:sz w:val="20"/>
        </w:rPr>
        <w:t>subject to reduction down to a minimum of one (1) year, depending on 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Practitioner’s </w:t>
      </w:r>
      <w:r>
        <w:rPr>
          <w:sz w:val="20"/>
        </w:rPr>
        <w:t xml:space="preserve">degree of </w:t>
      </w:r>
      <w:r>
        <w:rPr>
          <w:i w:val="1"/>
          <w:sz w:val="20"/>
        </w:rPr>
        <w:t>Fault</w:t>
      </w:r>
      <w:r>
        <w:rPr>
          <w:sz w:val="20"/>
        </w:rPr>
        <w:t>. The flexibility between two (2) years and one (1)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year of </w:t>
      </w:r>
      <w:r>
        <w:rPr>
          <w:i w:val="1"/>
          <w:sz w:val="20"/>
        </w:rPr>
        <w:t xml:space="preserve">Ineligibility </w:t>
      </w:r>
      <w:r>
        <w:rPr>
          <w:sz w:val="20"/>
        </w:rPr>
        <w:t xml:space="preserve">in this Article is not available to </w:t>
      </w:r>
      <w:r>
        <w:rPr>
          <w:i w:val="1"/>
          <w:sz w:val="20"/>
        </w:rPr>
        <w:t xml:space="preserve">Practitioners </w:t>
      </w:r>
      <w:r>
        <w:rPr>
          <w:sz w:val="20"/>
        </w:rPr>
        <w:t>where a pattern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last-minute</w:t>
      </w:r>
      <w:r>
        <w:rPr>
          <w:spacing w:val="-6"/>
          <w:sz w:val="20"/>
        </w:rPr>
        <w:t xml:space="preserve"> </w:t>
      </w:r>
      <w:r>
        <w:rPr>
          <w:sz w:val="20"/>
        </w:rPr>
        <w:t>whereabouts</w:t>
      </w:r>
      <w:r>
        <w:rPr>
          <w:spacing w:val="-5"/>
          <w:sz w:val="20"/>
        </w:rPr>
        <w:t xml:space="preserve"> </w:t>
      </w:r>
      <w:r>
        <w:rPr>
          <w:sz w:val="20"/>
        </w:rPr>
        <w:t>changes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conduct</w:t>
      </w:r>
      <w:r>
        <w:rPr>
          <w:spacing w:val="-5"/>
          <w:sz w:val="20"/>
        </w:rPr>
        <w:t xml:space="preserve"> </w:t>
      </w:r>
      <w:r>
        <w:rPr>
          <w:sz w:val="20"/>
        </w:rPr>
        <w:t>raises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serious</w:t>
      </w:r>
      <w:r>
        <w:rPr>
          <w:spacing w:val="-5"/>
          <w:sz w:val="20"/>
        </w:rPr>
        <w:t xml:space="preserve"> </w:t>
      </w:r>
      <w:r>
        <w:rPr>
          <w:sz w:val="20"/>
        </w:rPr>
        <w:t>suspicion</w:t>
      </w:r>
      <w:r>
        <w:rPr>
          <w:spacing w:val="-5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was</w:t>
      </w:r>
      <w:r>
        <w:rPr>
          <w:spacing w:val="-2"/>
          <w:sz w:val="20"/>
        </w:rPr>
        <w:t xml:space="preserve"> </w:t>
      </w:r>
      <w:r>
        <w:rPr>
          <w:sz w:val="20"/>
        </w:rPr>
        <w:t>trying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avoid</w:t>
      </w:r>
      <w:r>
        <w:rPr>
          <w:spacing w:val="-2"/>
          <w:sz w:val="20"/>
        </w:rPr>
        <w:t xml:space="preserve"> </w:t>
      </w:r>
      <w:r>
        <w:rPr>
          <w:sz w:val="20"/>
        </w:rPr>
        <w:t>being</w:t>
      </w:r>
      <w:r>
        <w:rPr>
          <w:spacing w:val="-1"/>
          <w:sz w:val="20"/>
        </w:rPr>
        <w:t xml:space="preserve"> </w:t>
      </w:r>
      <w:r>
        <w:rPr>
          <w:sz w:val="20"/>
        </w:rPr>
        <w:t>available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for </w:t>
      </w:r>
      <w:r>
        <w:rPr>
          <w:i w:val="1"/>
          <w:sz w:val="20"/>
        </w:rPr>
        <w:t>Testing</w:t>
      </w:r>
      <w:r>
        <w:rPr>
          <w:sz w:val="20"/>
        </w:rPr>
        <w:t>.</w:t>
      </w:r>
    </w:p>
    <w:p w14:paraId="5A030000">
      <w:pPr>
        <w:pStyle w:val="Style_1"/>
        <w:spacing w:before="2"/>
        <w:ind/>
      </w:pPr>
    </w:p>
    <w:p w14:paraId="5B030000">
      <w:pPr>
        <w:pStyle w:val="Style_8"/>
        <w:numPr>
          <w:ilvl w:val="2"/>
          <w:numId w:val="14"/>
        </w:numPr>
        <w:tabs>
          <w:tab w:leader="none" w:pos="2440" w:val="left"/>
        </w:tabs>
        <w:spacing w:after="0" w:before="1" w:line="240" w:lineRule="auto"/>
        <w:ind w:hanging="900" w:left="2440" w:right="117"/>
        <w:jc w:val="both"/>
        <w:rPr>
          <w:b w:val="1"/>
          <w:sz w:val="20"/>
        </w:rPr>
      </w:pPr>
      <w:r>
        <w:rPr>
          <w:sz w:val="20"/>
        </w:rPr>
        <w:t xml:space="preserve">For violations of Article 2.7 or 2.8, the period of </w:t>
      </w:r>
      <w:r>
        <w:rPr>
          <w:i w:val="1"/>
          <w:sz w:val="20"/>
        </w:rPr>
        <w:t xml:space="preserve">Ineligibility </w:t>
      </w:r>
      <w:r>
        <w:rPr>
          <w:sz w:val="20"/>
        </w:rPr>
        <w:t>shall be a minimum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of four (4) years up to lifetime </w:t>
      </w:r>
      <w:r>
        <w:rPr>
          <w:i w:val="1"/>
          <w:sz w:val="20"/>
        </w:rPr>
        <w:t>Ineligibility</w:t>
      </w:r>
      <w:r>
        <w:rPr>
          <w:sz w:val="20"/>
        </w:rPr>
        <w:t>, depending on the seriousness of the</w:t>
      </w:r>
      <w:r>
        <w:rPr>
          <w:spacing w:val="1"/>
          <w:sz w:val="20"/>
        </w:rPr>
        <w:t xml:space="preserve"> </w:t>
      </w:r>
      <w:r>
        <w:rPr>
          <w:sz w:val="20"/>
        </w:rPr>
        <w:t>violation.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Article</w:t>
      </w:r>
      <w:r>
        <w:rPr>
          <w:spacing w:val="-7"/>
          <w:sz w:val="20"/>
        </w:rPr>
        <w:t xml:space="preserve"> </w:t>
      </w:r>
      <w:r>
        <w:rPr>
          <w:sz w:val="20"/>
        </w:rPr>
        <w:t>2.7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Article</w:t>
      </w:r>
      <w:r>
        <w:rPr>
          <w:spacing w:val="-7"/>
          <w:sz w:val="20"/>
        </w:rPr>
        <w:t xml:space="preserve"> </w:t>
      </w:r>
      <w:r>
        <w:rPr>
          <w:sz w:val="20"/>
        </w:rPr>
        <w:t>2.8</w:t>
      </w:r>
      <w:r>
        <w:rPr>
          <w:spacing w:val="-6"/>
          <w:sz w:val="20"/>
        </w:rPr>
        <w:t xml:space="preserve"> </w:t>
      </w:r>
      <w:r>
        <w:rPr>
          <w:sz w:val="20"/>
        </w:rPr>
        <w:t>violation</w:t>
      </w:r>
      <w:r>
        <w:rPr>
          <w:spacing w:val="-7"/>
          <w:sz w:val="20"/>
        </w:rPr>
        <w:t xml:space="preserve"> </w:t>
      </w:r>
      <w:r>
        <w:rPr>
          <w:sz w:val="20"/>
        </w:rPr>
        <w:t>involving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Protected</w:t>
      </w:r>
      <w:r>
        <w:rPr>
          <w:i w:val="1"/>
          <w:spacing w:val="-7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be considered a particularly serious violation and, if committed by </w:t>
      </w:r>
      <w:r>
        <w:rPr>
          <w:i w:val="1"/>
          <w:sz w:val="20"/>
        </w:rPr>
        <w:t>Practitioner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Support</w:t>
      </w:r>
      <w:r>
        <w:rPr>
          <w:i w:val="1"/>
          <w:spacing w:val="-14"/>
          <w:sz w:val="20"/>
        </w:rPr>
        <w:t xml:space="preserve"> </w:t>
      </w:r>
      <w:r>
        <w:rPr>
          <w:i w:val="1"/>
          <w:sz w:val="20"/>
        </w:rPr>
        <w:t>Personnel</w:t>
      </w:r>
      <w:r>
        <w:rPr>
          <w:i w:val="1"/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violations</w:t>
      </w:r>
      <w:r>
        <w:rPr>
          <w:spacing w:val="-13"/>
          <w:sz w:val="20"/>
        </w:rPr>
        <w:t xml:space="preserve"> </w:t>
      </w:r>
      <w:r>
        <w:rPr>
          <w:sz w:val="20"/>
        </w:rPr>
        <w:t>other</w:t>
      </w:r>
      <w:r>
        <w:rPr>
          <w:spacing w:val="-13"/>
          <w:sz w:val="20"/>
        </w:rPr>
        <w:t xml:space="preserve"> </w:t>
      </w:r>
      <w:r>
        <w:rPr>
          <w:sz w:val="20"/>
        </w:rPr>
        <w:t>than</w:t>
      </w:r>
      <w:r>
        <w:rPr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Specified</w:t>
      </w:r>
      <w:r>
        <w:rPr>
          <w:i w:val="1"/>
          <w:spacing w:val="-13"/>
          <w:sz w:val="20"/>
        </w:rPr>
        <w:t xml:space="preserve"> </w:t>
      </w:r>
      <w:r>
        <w:rPr>
          <w:i w:val="1"/>
          <w:sz w:val="20"/>
        </w:rPr>
        <w:t>Substances</w:t>
      </w:r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>result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in lifetime </w:t>
      </w:r>
      <w:r>
        <w:rPr>
          <w:i w:val="1"/>
          <w:sz w:val="20"/>
        </w:rPr>
        <w:t xml:space="preserve">Ineligibility </w:t>
      </w:r>
      <w:r>
        <w:rPr>
          <w:sz w:val="20"/>
        </w:rPr>
        <w:t xml:space="preserve">for </w:t>
      </w:r>
      <w:r>
        <w:rPr>
          <w:i w:val="1"/>
          <w:sz w:val="20"/>
        </w:rPr>
        <w:t>Practitioner Support Personnel</w:t>
      </w:r>
      <w:r>
        <w:rPr>
          <w:sz w:val="20"/>
        </w:rPr>
        <w:t>. In addition, significant</w:t>
      </w:r>
      <w:r>
        <w:rPr>
          <w:spacing w:val="1"/>
          <w:sz w:val="20"/>
        </w:rPr>
        <w:t xml:space="preserve"> </w:t>
      </w:r>
      <w:r>
        <w:rPr>
          <w:sz w:val="20"/>
        </w:rPr>
        <w:t>violations of Article 2.7 or 2.8 which may also violate non-sporting laws and</w:t>
      </w:r>
      <w:r>
        <w:rPr>
          <w:spacing w:val="1"/>
          <w:sz w:val="20"/>
        </w:rPr>
        <w:t xml:space="preserve"> </w:t>
      </w:r>
      <w:r>
        <w:rPr>
          <w:sz w:val="20"/>
        </w:rPr>
        <w:t>regulations, shall be reported to the competent administrative, professional or</w:t>
      </w:r>
      <w:r>
        <w:rPr>
          <w:spacing w:val="1"/>
          <w:sz w:val="20"/>
        </w:rPr>
        <w:t xml:space="preserve"> </w:t>
      </w:r>
      <w:r>
        <w:rPr>
          <w:sz w:val="20"/>
        </w:rPr>
        <w:t>judicial</w:t>
      </w:r>
      <w:r>
        <w:rPr>
          <w:spacing w:val="-2"/>
          <w:sz w:val="20"/>
        </w:rPr>
        <w:t xml:space="preserve"> </w:t>
      </w:r>
      <w:r>
        <w:rPr>
          <w:sz w:val="20"/>
        </w:rPr>
        <w:t>authorities.</w:t>
      </w:r>
      <w:r>
        <w:rPr>
          <w:b w:val="1"/>
          <w:sz w:val="20"/>
          <w:vertAlign w:val="superscript"/>
        </w:rPr>
        <w:t>43</w:t>
      </w:r>
    </w:p>
    <w:p w14:paraId="5C030000">
      <w:pPr>
        <w:pStyle w:val="Style_1"/>
        <w:rPr>
          <w:b w:val="1"/>
        </w:rPr>
      </w:pPr>
    </w:p>
    <w:p w14:paraId="5D030000">
      <w:pPr>
        <w:pStyle w:val="Style_1"/>
        <w:spacing w:before="2"/>
        <w:ind/>
        <w:rPr>
          <w:b w:val="1"/>
          <w:sz w:val="19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88" name="Picture 8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5E030000">
      <w:pPr>
        <w:spacing w:before="128" w:line="240" w:lineRule="auto"/>
        <w:ind w:hanging="270" w:left="370" w:right="117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42</w:t>
      </w:r>
      <w:r>
        <w:rPr>
          <w:b w:val="1"/>
          <w:spacing w:val="44"/>
          <w:sz w:val="16"/>
        </w:rPr>
        <w:t xml:space="preserve"> </w:t>
      </w:r>
      <w:r>
        <w:rPr>
          <w:i w:val="1"/>
          <w:sz w:val="16"/>
        </w:rPr>
        <w:t>[Comment to Article 10.2.4.1: The determinations as to whether the treatment program is approved and whether the Practitioner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or other Person has satisfactorily completed the program shall be made in the sole discretion of IAF. This Article is intended to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give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IAF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leeway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apply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their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own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judgment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identify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and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approve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legitimate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and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reputable,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as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opposed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“sham”,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treatment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programs. It is anticipated, however, that the characteristics of legitimate treatment programs may vary widely and change over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time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such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that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it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would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not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be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practical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for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WADA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develop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mandatory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criteria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for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acceptable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treatment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programs.]</w:t>
      </w:r>
    </w:p>
    <w:p w14:paraId="5F030000">
      <w:pPr>
        <w:spacing w:before="21" w:line="240" w:lineRule="auto"/>
        <w:ind w:hanging="270" w:left="370" w:right="117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43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10.3.3: Those who are involved in doping Practitioners or covering up doping should be subject to sanctions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which are more severe than the Practitioners who test positive. Since the authority of sport organizations is generally limited to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Ineligibility for accreditation, membership and other sport benefits, reporting Practitioner Support Personnel to competent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authorities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is an important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step in the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deterrence of doping.]</w:t>
      </w:r>
    </w:p>
    <w:p w14:paraId="60030000">
      <w:pPr>
        <w:sectPr>
          <w:pgSz w:h="15840" w:orient="portrait" w:w="12240"/>
          <w:pgMar w:bottom="1580" w:footer="1391" w:header="0" w:left="1340" w:right="1320" w:top="1360"/>
        </w:sectPr>
      </w:pPr>
    </w:p>
    <w:p w14:paraId="61030000">
      <w:pPr>
        <w:pStyle w:val="Style_8"/>
        <w:numPr>
          <w:ilvl w:val="2"/>
          <w:numId w:val="14"/>
        </w:numPr>
        <w:tabs>
          <w:tab w:leader="none" w:pos="2440" w:val="left"/>
        </w:tabs>
        <w:spacing w:after="0" w:before="79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violations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Article</w:t>
      </w:r>
      <w:r>
        <w:rPr>
          <w:spacing w:val="-11"/>
          <w:sz w:val="20"/>
        </w:rPr>
        <w:t xml:space="preserve"> </w:t>
      </w:r>
      <w:r>
        <w:rPr>
          <w:sz w:val="20"/>
        </w:rPr>
        <w:t>2.9,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period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i w:val="1"/>
          <w:spacing w:val="-12"/>
          <w:sz w:val="20"/>
        </w:rPr>
        <w:t xml:space="preserve"> </w:t>
      </w:r>
      <w:r>
        <w:rPr>
          <w:sz w:val="20"/>
        </w:rPr>
        <w:t>imposed</w:t>
      </w:r>
      <w:r>
        <w:rPr>
          <w:spacing w:val="-12"/>
          <w:sz w:val="20"/>
        </w:rPr>
        <w:t xml:space="preserve"> </w:t>
      </w:r>
      <w:r>
        <w:rPr>
          <w:sz w:val="20"/>
        </w:rPr>
        <w:t>shall</w:t>
      </w:r>
      <w:r>
        <w:rPr>
          <w:spacing w:val="-11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minimum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of two (2) years, up to lifetime </w:t>
      </w:r>
      <w:r>
        <w:rPr>
          <w:i w:val="1"/>
          <w:sz w:val="20"/>
        </w:rPr>
        <w:t>Ineligibility</w:t>
      </w:r>
      <w:r>
        <w:rPr>
          <w:sz w:val="20"/>
        </w:rPr>
        <w:t>, depending on the seriousness of the</w:t>
      </w:r>
      <w:r>
        <w:rPr>
          <w:spacing w:val="1"/>
          <w:sz w:val="20"/>
        </w:rPr>
        <w:t xml:space="preserve"> </w:t>
      </w:r>
      <w:r>
        <w:rPr>
          <w:sz w:val="20"/>
        </w:rPr>
        <w:t>violation.</w:t>
      </w:r>
    </w:p>
    <w:p w14:paraId="62030000">
      <w:pPr>
        <w:pStyle w:val="Style_1"/>
        <w:spacing w:before="4"/>
        <w:ind/>
      </w:pPr>
    </w:p>
    <w:p w14:paraId="63030000">
      <w:pPr>
        <w:pStyle w:val="Style_8"/>
        <w:numPr>
          <w:ilvl w:val="2"/>
          <w:numId w:val="14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b w:val="1"/>
          <w:sz w:val="20"/>
        </w:rPr>
      </w:pPr>
      <w:r>
        <w:rPr>
          <w:sz w:val="20"/>
        </w:rPr>
        <w:t xml:space="preserve">For violations of Article 2.10, the period of </w:t>
      </w:r>
      <w:r>
        <w:rPr>
          <w:i w:val="1"/>
          <w:sz w:val="20"/>
        </w:rPr>
        <w:t xml:space="preserve">Ineligibility </w:t>
      </w:r>
      <w:r>
        <w:rPr>
          <w:sz w:val="20"/>
        </w:rPr>
        <w:t>shall be two (2) years,</w:t>
      </w:r>
      <w:r>
        <w:rPr>
          <w:spacing w:val="1"/>
          <w:sz w:val="20"/>
        </w:rPr>
        <w:t xml:space="preserve"> </w:t>
      </w:r>
      <w:r>
        <w:rPr>
          <w:sz w:val="20"/>
        </w:rPr>
        <w:t>subject to reduction down to a minimum of one (1) year, depending on 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Person’s </w:t>
      </w:r>
      <w:r>
        <w:rPr>
          <w:sz w:val="20"/>
        </w:rPr>
        <w:t xml:space="preserve">degree of </w:t>
      </w:r>
      <w:r>
        <w:rPr>
          <w:i w:val="1"/>
          <w:sz w:val="20"/>
        </w:rPr>
        <w:t xml:space="preserve">Fault </w:t>
      </w:r>
      <w:r>
        <w:rPr>
          <w:sz w:val="20"/>
        </w:rPr>
        <w:t>and other circumstances of the</w:t>
      </w:r>
      <w:r>
        <w:rPr>
          <w:spacing w:val="1"/>
          <w:sz w:val="20"/>
        </w:rPr>
        <w:t xml:space="preserve"> </w:t>
      </w:r>
      <w:r>
        <w:rPr>
          <w:sz w:val="20"/>
        </w:rPr>
        <w:t>case.</w:t>
      </w:r>
      <w:r>
        <w:rPr>
          <w:b w:val="1"/>
          <w:sz w:val="20"/>
          <w:vertAlign w:val="superscript"/>
        </w:rPr>
        <w:t>44</w:t>
      </w:r>
    </w:p>
    <w:p w14:paraId="64030000">
      <w:pPr>
        <w:pStyle w:val="Style_1"/>
        <w:rPr>
          <w:b w:val="1"/>
          <w:sz w:val="22"/>
        </w:rPr>
      </w:pPr>
    </w:p>
    <w:p w14:paraId="65030000">
      <w:pPr>
        <w:pStyle w:val="Style_1"/>
        <w:spacing w:before="5"/>
        <w:ind/>
        <w:rPr>
          <w:b w:val="1"/>
          <w:sz w:val="18"/>
        </w:rPr>
      </w:pPr>
    </w:p>
    <w:p w14:paraId="66030000">
      <w:pPr>
        <w:pStyle w:val="Style_8"/>
        <w:numPr>
          <w:ilvl w:val="2"/>
          <w:numId w:val="14"/>
        </w:numPr>
        <w:tabs>
          <w:tab w:leader="none" w:pos="2439" w:val="left"/>
          <w:tab w:leader="none" w:pos="2440" w:val="left"/>
        </w:tabs>
        <w:spacing w:after="0" w:before="0" w:line="240" w:lineRule="auto"/>
        <w:ind w:hanging="900" w:left="2440" w:right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violations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Article</w:t>
      </w:r>
      <w:r>
        <w:rPr>
          <w:spacing w:val="-3"/>
          <w:sz w:val="20"/>
        </w:rPr>
        <w:t xml:space="preserve"> </w:t>
      </w:r>
      <w:r>
        <w:rPr>
          <w:sz w:val="20"/>
        </w:rPr>
        <w:t>2.11,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period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i w:val="1"/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minimum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two</w:t>
      </w:r>
    </w:p>
    <w:p w14:paraId="67030000">
      <w:pPr>
        <w:spacing w:before="0"/>
        <w:ind w:firstLine="0" w:left="2440" w:right="0"/>
        <w:jc w:val="left"/>
        <w:rPr>
          <w:b w:val="1"/>
          <w:sz w:val="20"/>
        </w:rPr>
      </w:pPr>
      <w:r>
        <w:rPr>
          <w:sz w:val="20"/>
        </w:rPr>
        <w:t>(2)</w:t>
      </w:r>
      <w:r>
        <w:rPr>
          <w:spacing w:val="-12"/>
          <w:sz w:val="20"/>
        </w:rPr>
        <w:t xml:space="preserve"> </w:t>
      </w:r>
      <w:r>
        <w:rPr>
          <w:sz w:val="20"/>
        </w:rPr>
        <w:t>years,</w:t>
      </w:r>
      <w:r>
        <w:rPr>
          <w:spacing w:val="-12"/>
          <w:sz w:val="20"/>
        </w:rPr>
        <w:t xml:space="preserve"> </w:t>
      </w:r>
      <w:r>
        <w:rPr>
          <w:sz w:val="20"/>
        </w:rPr>
        <w:t>up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lifetime</w:t>
      </w:r>
      <w:r>
        <w:rPr>
          <w:spacing w:val="-12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depending</w:t>
      </w:r>
      <w:r>
        <w:rPr>
          <w:spacing w:val="-12"/>
          <w:sz w:val="20"/>
        </w:rPr>
        <w:t xml:space="preserve"> </w:t>
      </w:r>
      <w:r>
        <w:rPr>
          <w:sz w:val="20"/>
        </w:rPr>
        <w:t>on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seriousness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violation</w:t>
      </w:r>
      <w:r>
        <w:rPr>
          <w:spacing w:val="-5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sz w:val="20"/>
        </w:rPr>
        <w:t>.</w:t>
      </w:r>
      <w:r>
        <w:rPr>
          <w:b w:val="1"/>
          <w:sz w:val="20"/>
          <w:vertAlign w:val="superscript"/>
        </w:rPr>
        <w:t>45</w:t>
      </w:r>
    </w:p>
    <w:p w14:paraId="68030000">
      <w:pPr>
        <w:pStyle w:val="Style_1"/>
        <w:spacing w:before="1"/>
        <w:ind/>
        <w:rPr>
          <w:b w:val="1"/>
        </w:rPr>
      </w:pPr>
    </w:p>
    <w:p w14:paraId="69030000">
      <w:pPr>
        <w:pStyle w:val="Style_8"/>
        <w:numPr>
          <w:ilvl w:val="1"/>
          <w:numId w:val="14"/>
        </w:numPr>
        <w:tabs>
          <w:tab w:leader="none" w:pos="1539" w:val="left"/>
          <w:tab w:leader="none" w:pos="1540" w:val="left"/>
        </w:tabs>
        <w:spacing w:after="0" w:before="1" w:line="240" w:lineRule="auto"/>
        <w:ind w:hanging="720" w:left="1540" w:right="0"/>
        <w:jc w:val="left"/>
        <w:rPr>
          <w:b w:val="1"/>
          <w:i w:val="1"/>
          <w:sz w:val="20"/>
        </w:rPr>
      </w:pPr>
      <w:r>
        <w:rPr>
          <w:b w:val="1"/>
          <w:i w:val="1"/>
          <w:sz w:val="20"/>
        </w:rPr>
        <w:t>Aggravating</w:t>
      </w:r>
      <w:r>
        <w:rPr>
          <w:b w:val="1"/>
          <w:i w:val="1"/>
          <w:spacing w:val="-3"/>
          <w:sz w:val="20"/>
        </w:rPr>
        <w:t xml:space="preserve"> </w:t>
      </w:r>
      <w:r>
        <w:rPr>
          <w:b w:val="1"/>
          <w:i w:val="1"/>
          <w:sz w:val="20"/>
        </w:rPr>
        <w:t>Circumstances</w:t>
      </w:r>
      <w:r>
        <w:rPr>
          <w:b w:val="1"/>
          <w:i w:val="1"/>
          <w:spacing w:val="-3"/>
          <w:sz w:val="20"/>
        </w:rPr>
        <w:t xml:space="preserve"> </w:t>
      </w:r>
      <w:r>
        <w:rPr>
          <w:b w:val="1"/>
          <w:sz w:val="20"/>
        </w:rPr>
        <w:t>which</w:t>
      </w:r>
      <w:r>
        <w:rPr>
          <w:b w:val="1"/>
          <w:spacing w:val="-4"/>
          <w:sz w:val="20"/>
        </w:rPr>
        <w:t xml:space="preserve"> </w:t>
      </w:r>
      <w:r>
        <w:rPr>
          <w:b w:val="1"/>
          <w:sz w:val="20"/>
        </w:rPr>
        <w:t>may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Increase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the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Period</w:t>
      </w:r>
      <w:r>
        <w:rPr>
          <w:b w:val="1"/>
          <w:spacing w:val="-4"/>
          <w:sz w:val="20"/>
        </w:rPr>
        <w:t xml:space="preserve"> </w:t>
      </w:r>
      <w:r>
        <w:rPr>
          <w:b w:val="1"/>
          <w:sz w:val="20"/>
        </w:rPr>
        <w:t>of</w:t>
      </w:r>
      <w:r>
        <w:rPr>
          <w:b w:val="1"/>
          <w:spacing w:val="-2"/>
          <w:sz w:val="20"/>
        </w:rPr>
        <w:t xml:space="preserve"> </w:t>
      </w:r>
      <w:r>
        <w:rPr>
          <w:b w:val="1"/>
          <w:i w:val="1"/>
          <w:sz w:val="20"/>
        </w:rPr>
        <w:t>Ineligibility</w:t>
      </w:r>
    </w:p>
    <w:p w14:paraId="6A030000">
      <w:pPr>
        <w:pStyle w:val="Style_1"/>
        <w:rPr>
          <w:b w:val="1"/>
          <w:i w:val="1"/>
        </w:rPr>
      </w:pPr>
    </w:p>
    <w:p w14:paraId="6B030000">
      <w:pPr>
        <w:spacing w:before="0" w:line="240" w:lineRule="auto"/>
        <w:ind w:firstLine="0" w:left="820" w:right="117"/>
        <w:jc w:val="both"/>
        <w:rPr>
          <w:sz w:val="20"/>
        </w:rPr>
      </w:pPr>
      <w:r>
        <w:rPr>
          <w:sz w:val="20"/>
        </w:rPr>
        <w:t>If IAF establishes in an individual case involving an anti-doping rule violation other than violations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Article</w:t>
      </w:r>
      <w:r>
        <w:rPr>
          <w:spacing w:val="1"/>
          <w:sz w:val="20"/>
        </w:rPr>
        <w:t xml:space="preserve"> </w:t>
      </w:r>
      <w:r>
        <w:rPr>
          <w:sz w:val="20"/>
        </w:rPr>
        <w:t>2.7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i w:val="1"/>
          <w:sz w:val="20"/>
        </w:rPr>
        <w:t>Trafficking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Attempted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Trafficking</w:t>
      </w:r>
      <w:r>
        <w:rPr>
          <w:sz w:val="20"/>
        </w:rPr>
        <w:t>),</w:t>
      </w:r>
      <w:r>
        <w:rPr>
          <w:spacing w:val="1"/>
          <w:sz w:val="20"/>
        </w:rPr>
        <w:t xml:space="preserve"> </w:t>
      </w:r>
      <w:r>
        <w:rPr>
          <w:sz w:val="20"/>
        </w:rPr>
        <w:t>2.8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i w:val="1"/>
          <w:sz w:val="20"/>
        </w:rPr>
        <w:t>Administration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Attempted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Administration</w:t>
      </w:r>
      <w:r>
        <w:rPr>
          <w:sz w:val="20"/>
        </w:rPr>
        <w:t xml:space="preserve">), 2.9 (Complicity or </w:t>
      </w:r>
      <w:r>
        <w:rPr>
          <w:i w:val="1"/>
          <w:sz w:val="20"/>
        </w:rPr>
        <w:t xml:space="preserve">Attempted </w:t>
      </w:r>
      <w:r>
        <w:rPr>
          <w:sz w:val="20"/>
        </w:rPr>
        <w:t xml:space="preserve">Complicity) or 2.11 (Acts by a </w:t>
      </w:r>
      <w:r>
        <w:rPr>
          <w:i w:val="1"/>
          <w:sz w:val="20"/>
        </w:rPr>
        <w:t xml:space="preserve">Practitioner </w:t>
      </w:r>
      <w:r>
        <w:rPr>
          <w:sz w:val="20"/>
        </w:rPr>
        <w:t>or Other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Discourage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Retaliate</w:t>
      </w:r>
      <w:r>
        <w:rPr>
          <w:spacing w:val="-6"/>
          <w:sz w:val="20"/>
        </w:rPr>
        <w:t xml:space="preserve"> </w:t>
      </w:r>
      <w:r>
        <w:rPr>
          <w:sz w:val="20"/>
        </w:rPr>
        <w:t>Against</w:t>
      </w:r>
      <w:r>
        <w:rPr>
          <w:spacing w:val="-5"/>
          <w:sz w:val="20"/>
        </w:rPr>
        <w:t xml:space="preserve"> </w:t>
      </w:r>
      <w:r>
        <w:rPr>
          <w:sz w:val="20"/>
        </w:rPr>
        <w:t>Reporting)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i w:val="1"/>
          <w:sz w:val="20"/>
        </w:rPr>
        <w:t>Aggravating</w:t>
      </w:r>
      <w:r>
        <w:rPr>
          <w:i w:val="1"/>
          <w:spacing w:val="-5"/>
          <w:sz w:val="20"/>
        </w:rPr>
        <w:t xml:space="preserve"> </w:t>
      </w:r>
      <w:r>
        <w:rPr>
          <w:i w:val="1"/>
          <w:sz w:val="20"/>
        </w:rPr>
        <w:t>Circumstances</w:t>
      </w:r>
      <w:r>
        <w:rPr>
          <w:i w:val="1"/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present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which justify the imposition of a period of </w:t>
      </w:r>
      <w:r>
        <w:rPr>
          <w:i w:val="1"/>
          <w:sz w:val="20"/>
        </w:rPr>
        <w:t xml:space="preserve">Ineligibility </w:t>
      </w:r>
      <w:r>
        <w:rPr>
          <w:sz w:val="20"/>
        </w:rPr>
        <w:t>greater than the standard sanction, then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period of </w:t>
      </w:r>
      <w:r>
        <w:rPr>
          <w:i w:val="1"/>
          <w:sz w:val="20"/>
        </w:rPr>
        <w:t xml:space="preserve">Ineligibility </w:t>
      </w:r>
      <w:r>
        <w:rPr>
          <w:sz w:val="20"/>
        </w:rPr>
        <w:t xml:space="preserve">otherwise applicable shall be increased by an additional period of </w:t>
      </w:r>
      <w:r>
        <w:rPr>
          <w:i w:val="1"/>
          <w:sz w:val="20"/>
        </w:rPr>
        <w:t>Ineligibility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of up to two (2) years depending on the seriousness of the violation and the nature of 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Aggravating Circumstances</w:t>
      </w:r>
      <w:r>
        <w:rPr>
          <w:sz w:val="20"/>
        </w:rPr>
        <w:t xml:space="preserve">, unless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>can establish that he or she</w:t>
      </w:r>
      <w:r>
        <w:rPr>
          <w:spacing w:val="1"/>
          <w:sz w:val="20"/>
        </w:rPr>
        <w:t xml:space="preserve"> </w:t>
      </w:r>
      <w:r>
        <w:rPr>
          <w:sz w:val="20"/>
        </w:rPr>
        <w:t>did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knowingly</w:t>
      </w:r>
      <w:r>
        <w:rPr>
          <w:spacing w:val="-1"/>
          <w:sz w:val="20"/>
        </w:rPr>
        <w:t xml:space="preserve"> </w:t>
      </w:r>
      <w:r>
        <w:rPr>
          <w:sz w:val="20"/>
        </w:rPr>
        <w:t>commit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1"/>
          <w:sz w:val="20"/>
        </w:rPr>
        <w:t xml:space="preserve"> </w:t>
      </w:r>
      <w:r>
        <w:rPr>
          <w:sz w:val="20"/>
        </w:rPr>
        <w:t>rule</w:t>
      </w:r>
      <w:r>
        <w:rPr>
          <w:spacing w:val="-2"/>
          <w:sz w:val="20"/>
        </w:rPr>
        <w:t xml:space="preserve"> </w:t>
      </w:r>
      <w:r>
        <w:rPr>
          <w:sz w:val="20"/>
        </w:rPr>
        <w:t>violation.</w:t>
      </w:r>
      <w:r>
        <w:rPr>
          <w:sz w:val="20"/>
          <w:vertAlign w:val="superscript"/>
        </w:rPr>
        <w:t>46</w:t>
      </w:r>
    </w:p>
    <w:p w14:paraId="6C030000">
      <w:pPr>
        <w:pStyle w:val="Style_1"/>
      </w:pPr>
    </w:p>
    <w:p w14:paraId="6D030000">
      <w:pPr>
        <w:pStyle w:val="Style_8"/>
        <w:numPr>
          <w:ilvl w:val="1"/>
          <w:numId w:val="14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  <w:rPr>
          <w:b w:val="1"/>
          <w:i w:val="1"/>
          <w:sz w:val="20"/>
        </w:rPr>
      </w:pPr>
      <w:r>
        <w:rPr>
          <w:b w:val="1"/>
          <w:sz w:val="20"/>
        </w:rPr>
        <w:t>Elimination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of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the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Period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of</w:t>
      </w:r>
      <w:r>
        <w:rPr>
          <w:b w:val="1"/>
          <w:spacing w:val="-2"/>
          <w:sz w:val="20"/>
        </w:rPr>
        <w:t xml:space="preserve"> </w:t>
      </w:r>
      <w:r>
        <w:rPr>
          <w:b w:val="1"/>
          <w:i w:val="1"/>
          <w:sz w:val="20"/>
        </w:rPr>
        <w:t>Ineligibility</w:t>
      </w:r>
      <w:r>
        <w:rPr>
          <w:b w:val="1"/>
          <w:i w:val="1"/>
          <w:spacing w:val="-2"/>
          <w:sz w:val="20"/>
        </w:rPr>
        <w:t xml:space="preserve"> </w:t>
      </w:r>
      <w:r>
        <w:rPr>
          <w:b w:val="1"/>
          <w:sz w:val="20"/>
        </w:rPr>
        <w:t>where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there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is</w:t>
      </w:r>
      <w:r>
        <w:rPr>
          <w:b w:val="1"/>
          <w:spacing w:val="-2"/>
          <w:sz w:val="20"/>
        </w:rPr>
        <w:t xml:space="preserve"> </w:t>
      </w:r>
      <w:r>
        <w:rPr>
          <w:b w:val="1"/>
          <w:i w:val="1"/>
          <w:sz w:val="20"/>
        </w:rPr>
        <w:t>No</w:t>
      </w:r>
      <w:r>
        <w:rPr>
          <w:b w:val="1"/>
          <w:i w:val="1"/>
          <w:spacing w:val="-2"/>
          <w:sz w:val="20"/>
        </w:rPr>
        <w:t xml:space="preserve"> </w:t>
      </w:r>
      <w:r>
        <w:rPr>
          <w:b w:val="1"/>
          <w:i w:val="1"/>
          <w:sz w:val="20"/>
        </w:rPr>
        <w:t>Fault</w:t>
      </w:r>
      <w:r>
        <w:rPr>
          <w:b w:val="1"/>
          <w:i w:val="1"/>
          <w:spacing w:val="-2"/>
          <w:sz w:val="20"/>
        </w:rPr>
        <w:t xml:space="preserve"> </w:t>
      </w:r>
      <w:r>
        <w:rPr>
          <w:b w:val="1"/>
          <w:sz w:val="20"/>
        </w:rPr>
        <w:t>or</w:t>
      </w:r>
      <w:r>
        <w:rPr>
          <w:b w:val="1"/>
          <w:spacing w:val="-3"/>
          <w:sz w:val="20"/>
        </w:rPr>
        <w:t xml:space="preserve"> </w:t>
      </w:r>
      <w:r>
        <w:rPr>
          <w:b w:val="1"/>
          <w:i w:val="1"/>
          <w:sz w:val="20"/>
        </w:rPr>
        <w:t>Negligence</w:t>
      </w:r>
    </w:p>
    <w:p w14:paraId="6E030000">
      <w:pPr>
        <w:pStyle w:val="Style_1"/>
        <w:spacing w:before="7"/>
        <w:ind/>
        <w:rPr>
          <w:b w:val="1"/>
          <w:i w:val="1"/>
          <w:sz w:val="19"/>
        </w:rPr>
      </w:pPr>
    </w:p>
    <w:p w14:paraId="6F030000">
      <w:pPr>
        <w:spacing w:before="0"/>
        <w:ind w:firstLine="0" w:left="820" w:right="0"/>
        <w:jc w:val="both"/>
        <w:rPr>
          <w:sz w:val="20"/>
        </w:rPr>
      </w:pPr>
      <w:r>
        <w:rPr>
          <w:sz w:val="20"/>
        </w:rPr>
        <w:t>If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3"/>
          <w:sz w:val="20"/>
        </w:rPr>
        <w:t xml:space="preserve"> </w:t>
      </w:r>
      <w:r>
        <w:rPr>
          <w:sz w:val="20"/>
        </w:rPr>
        <w:t>other</w:t>
      </w:r>
      <w:r>
        <w:rPr>
          <w:spacing w:val="3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establishes</w:t>
      </w:r>
      <w:r>
        <w:rPr>
          <w:spacing w:val="2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individual</w:t>
      </w:r>
      <w:r>
        <w:rPr>
          <w:spacing w:val="3"/>
          <w:sz w:val="20"/>
        </w:rPr>
        <w:t xml:space="preserve"> </w:t>
      </w:r>
      <w:r>
        <w:rPr>
          <w:sz w:val="20"/>
        </w:rPr>
        <w:t>case</w:t>
      </w:r>
      <w:r>
        <w:rPr>
          <w:spacing w:val="2"/>
          <w:sz w:val="20"/>
        </w:rPr>
        <w:t xml:space="preserve"> </w:t>
      </w:r>
      <w:r>
        <w:rPr>
          <w:sz w:val="20"/>
        </w:rPr>
        <w:t>that</w:t>
      </w:r>
      <w:r>
        <w:rPr>
          <w:spacing w:val="2"/>
          <w:sz w:val="20"/>
        </w:rPr>
        <w:t xml:space="preserve"> </w:t>
      </w:r>
      <w:r>
        <w:rPr>
          <w:sz w:val="20"/>
        </w:rPr>
        <w:t>he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3"/>
          <w:sz w:val="20"/>
        </w:rPr>
        <w:t xml:space="preserve"> </w:t>
      </w:r>
      <w:r>
        <w:rPr>
          <w:sz w:val="20"/>
        </w:rPr>
        <w:t>she</w:t>
      </w:r>
      <w:r>
        <w:rPr>
          <w:spacing w:val="1"/>
          <w:sz w:val="20"/>
        </w:rPr>
        <w:t xml:space="preserve"> </w:t>
      </w:r>
      <w:r>
        <w:rPr>
          <w:sz w:val="20"/>
        </w:rPr>
        <w:t>bears</w:t>
      </w:r>
      <w:r>
        <w:rPr>
          <w:spacing w:val="2"/>
          <w:sz w:val="20"/>
        </w:rPr>
        <w:t xml:space="preserve"> </w:t>
      </w:r>
      <w:r>
        <w:rPr>
          <w:i w:val="1"/>
          <w:sz w:val="20"/>
        </w:rPr>
        <w:t>No</w:t>
      </w:r>
      <w:r>
        <w:rPr>
          <w:i w:val="1"/>
          <w:spacing w:val="2"/>
          <w:sz w:val="20"/>
        </w:rPr>
        <w:t xml:space="preserve"> </w:t>
      </w:r>
      <w:r>
        <w:rPr>
          <w:i w:val="1"/>
          <w:sz w:val="20"/>
        </w:rPr>
        <w:t>Fault</w:t>
      </w:r>
      <w:r>
        <w:rPr>
          <w:i w:val="1"/>
          <w:spacing w:val="2"/>
          <w:sz w:val="20"/>
        </w:rPr>
        <w:t xml:space="preserve"> </w:t>
      </w:r>
      <w:r>
        <w:rPr>
          <w:sz w:val="20"/>
        </w:rPr>
        <w:t>or</w:t>
      </w:r>
    </w:p>
    <w:p w14:paraId="70030000">
      <w:pPr>
        <w:spacing w:before="1"/>
        <w:ind w:firstLine="0" w:left="820" w:right="0"/>
        <w:jc w:val="both"/>
        <w:rPr>
          <w:b w:val="1"/>
          <w:sz w:val="20"/>
        </w:rPr>
      </w:pPr>
      <w:r>
        <w:rPr>
          <w:i w:val="1"/>
          <w:sz w:val="20"/>
        </w:rPr>
        <w:t>Negligence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then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otherwise</w:t>
      </w:r>
      <w:r>
        <w:rPr>
          <w:spacing w:val="-2"/>
          <w:sz w:val="20"/>
        </w:rPr>
        <w:t xml:space="preserve"> </w:t>
      </w:r>
      <w:r>
        <w:rPr>
          <w:sz w:val="20"/>
        </w:rPr>
        <w:t>applicable</w:t>
      </w:r>
      <w:r>
        <w:rPr>
          <w:spacing w:val="-3"/>
          <w:sz w:val="20"/>
        </w:rPr>
        <w:t xml:space="preserve"> </w:t>
      </w:r>
      <w:r>
        <w:rPr>
          <w:sz w:val="20"/>
        </w:rPr>
        <w:t>period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eliminated.</w:t>
      </w:r>
      <w:r>
        <w:rPr>
          <w:b w:val="1"/>
          <w:sz w:val="20"/>
          <w:vertAlign w:val="superscript"/>
        </w:rPr>
        <w:t>47</w:t>
      </w:r>
    </w:p>
    <w:p w14:paraId="71030000">
      <w:pPr>
        <w:pStyle w:val="Style_1"/>
        <w:rPr>
          <w:b w:val="1"/>
        </w:rPr>
      </w:pPr>
    </w:p>
    <w:p w14:paraId="72030000">
      <w:pPr>
        <w:pStyle w:val="Style_8"/>
        <w:numPr>
          <w:ilvl w:val="1"/>
          <w:numId w:val="14"/>
        </w:numPr>
        <w:tabs>
          <w:tab w:leader="none" w:pos="1539" w:val="left"/>
          <w:tab w:leader="none" w:pos="1540" w:val="left"/>
        </w:tabs>
        <w:spacing w:after="0" w:before="1" w:line="240" w:lineRule="auto"/>
        <w:ind w:hanging="720" w:left="1540" w:right="0"/>
        <w:jc w:val="left"/>
        <w:rPr>
          <w:b w:val="1"/>
          <w:i w:val="1"/>
          <w:sz w:val="20"/>
        </w:rPr>
      </w:pPr>
      <w:r>
        <w:rPr>
          <w:b w:val="1"/>
          <w:spacing w:val="-2"/>
          <w:sz w:val="20"/>
        </w:rPr>
        <w:t>Reduction</w:t>
      </w:r>
      <w:r>
        <w:rPr>
          <w:b w:val="1"/>
          <w:spacing w:val="-11"/>
          <w:sz w:val="20"/>
        </w:rPr>
        <w:t xml:space="preserve"> </w:t>
      </w:r>
      <w:r>
        <w:rPr>
          <w:b w:val="1"/>
          <w:spacing w:val="-2"/>
          <w:sz w:val="20"/>
        </w:rPr>
        <w:t>of</w:t>
      </w:r>
      <w:r>
        <w:rPr>
          <w:b w:val="1"/>
          <w:spacing w:val="-11"/>
          <w:sz w:val="20"/>
        </w:rPr>
        <w:t xml:space="preserve"> </w:t>
      </w:r>
      <w:r>
        <w:rPr>
          <w:b w:val="1"/>
          <w:spacing w:val="-2"/>
          <w:sz w:val="20"/>
        </w:rPr>
        <w:t>the</w:t>
      </w:r>
      <w:r>
        <w:rPr>
          <w:b w:val="1"/>
          <w:spacing w:val="-11"/>
          <w:sz w:val="20"/>
        </w:rPr>
        <w:t xml:space="preserve"> </w:t>
      </w:r>
      <w:r>
        <w:rPr>
          <w:b w:val="1"/>
          <w:spacing w:val="-2"/>
          <w:sz w:val="20"/>
        </w:rPr>
        <w:t>Period</w:t>
      </w:r>
      <w:r>
        <w:rPr>
          <w:b w:val="1"/>
          <w:spacing w:val="-11"/>
          <w:sz w:val="20"/>
        </w:rPr>
        <w:t xml:space="preserve"> </w:t>
      </w:r>
      <w:r>
        <w:rPr>
          <w:b w:val="1"/>
          <w:spacing w:val="-2"/>
          <w:sz w:val="20"/>
        </w:rPr>
        <w:t>of</w:t>
      </w:r>
      <w:r>
        <w:rPr>
          <w:b w:val="1"/>
          <w:spacing w:val="-12"/>
          <w:sz w:val="20"/>
        </w:rPr>
        <w:t xml:space="preserve"> </w:t>
      </w:r>
      <w:r>
        <w:rPr>
          <w:b w:val="1"/>
          <w:i w:val="1"/>
          <w:spacing w:val="-2"/>
          <w:sz w:val="20"/>
        </w:rPr>
        <w:t>Ineligibility</w:t>
      </w:r>
      <w:r>
        <w:rPr>
          <w:b w:val="1"/>
          <w:i w:val="1"/>
          <w:spacing w:val="-11"/>
          <w:sz w:val="20"/>
        </w:rPr>
        <w:t xml:space="preserve"> </w:t>
      </w:r>
      <w:r>
        <w:rPr>
          <w:b w:val="1"/>
          <w:spacing w:val="-2"/>
          <w:sz w:val="20"/>
        </w:rPr>
        <w:t>based</w:t>
      </w:r>
      <w:r>
        <w:rPr>
          <w:b w:val="1"/>
          <w:spacing w:val="-11"/>
          <w:sz w:val="20"/>
        </w:rPr>
        <w:t xml:space="preserve"> </w:t>
      </w:r>
      <w:r>
        <w:rPr>
          <w:b w:val="1"/>
          <w:spacing w:val="-2"/>
          <w:sz w:val="20"/>
        </w:rPr>
        <w:t>on</w:t>
      </w:r>
      <w:r>
        <w:rPr>
          <w:b w:val="1"/>
          <w:spacing w:val="-12"/>
          <w:sz w:val="20"/>
        </w:rPr>
        <w:t xml:space="preserve"> </w:t>
      </w:r>
      <w:r>
        <w:rPr>
          <w:b w:val="1"/>
          <w:i w:val="1"/>
          <w:spacing w:val="-2"/>
          <w:sz w:val="20"/>
        </w:rPr>
        <w:t>No</w:t>
      </w:r>
      <w:r>
        <w:rPr>
          <w:b w:val="1"/>
          <w:i w:val="1"/>
          <w:spacing w:val="-11"/>
          <w:sz w:val="20"/>
        </w:rPr>
        <w:t xml:space="preserve"> </w:t>
      </w:r>
      <w:r>
        <w:rPr>
          <w:b w:val="1"/>
          <w:i w:val="1"/>
          <w:spacing w:val="-2"/>
          <w:sz w:val="20"/>
        </w:rPr>
        <w:t>Significant</w:t>
      </w:r>
      <w:r>
        <w:rPr>
          <w:b w:val="1"/>
          <w:i w:val="1"/>
          <w:spacing w:val="-11"/>
          <w:sz w:val="20"/>
        </w:rPr>
        <w:t xml:space="preserve"> </w:t>
      </w:r>
      <w:r>
        <w:rPr>
          <w:b w:val="1"/>
          <w:i w:val="1"/>
          <w:spacing w:val="-2"/>
          <w:sz w:val="20"/>
        </w:rPr>
        <w:t>Fault</w:t>
      </w:r>
      <w:r>
        <w:rPr>
          <w:b w:val="1"/>
          <w:i w:val="1"/>
          <w:spacing w:val="-11"/>
          <w:sz w:val="20"/>
        </w:rPr>
        <w:t xml:space="preserve"> </w:t>
      </w:r>
      <w:r>
        <w:rPr>
          <w:b w:val="1"/>
          <w:spacing w:val="-2"/>
          <w:sz w:val="20"/>
        </w:rPr>
        <w:t>or</w:t>
      </w:r>
      <w:r>
        <w:rPr>
          <w:b w:val="1"/>
          <w:spacing w:val="-11"/>
          <w:sz w:val="20"/>
        </w:rPr>
        <w:t xml:space="preserve"> </w:t>
      </w:r>
      <w:r>
        <w:rPr>
          <w:b w:val="1"/>
          <w:i w:val="1"/>
          <w:spacing w:val="-1"/>
          <w:sz w:val="20"/>
        </w:rPr>
        <w:t>Negligence</w:t>
      </w:r>
    </w:p>
    <w:p w14:paraId="73030000">
      <w:pPr>
        <w:pStyle w:val="Style_1"/>
        <w:rPr>
          <w:b w:val="1"/>
          <w:i w:val="1"/>
        </w:rPr>
      </w:pPr>
    </w:p>
    <w:p w14:paraId="74030000">
      <w:pPr>
        <w:pStyle w:val="Style_1"/>
        <w:spacing w:before="6"/>
        <w:ind/>
        <w:rPr>
          <w:b w:val="1"/>
          <w:i w:val="1"/>
          <w:sz w:val="10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89" name="Picture 8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75030000">
      <w:pPr>
        <w:spacing w:before="128" w:line="240" w:lineRule="auto"/>
        <w:ind w:hanging="270" w:left="370" w:right="118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44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10.3.5: Where the “other Person” referenced in Article 2.10 is an entity and not an individual, that entity may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be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disciplined as provided in Article 12.]</w:t>
      </w:r>
    </w:p>
    <w:p w14:paraId="76030000">
      <w:pPr>
        <w:pStyle w:val="Style_1"/>
        <w:spacing w:before="5"/>
        <w:ind/>
        <w:rPr>
          <w:i w:val="1"/>
          <w:sz w:val="17"/>
        </w:rPr>
      </w:pPr>
    </w:p>
    <w:p w14:paraId="77030000">
      <w:pPr>
        <w:spacing w:before="0" w:line="240" w:lineRule="auto"/>
        <w:ind w:hanging="270" w:left="370" w:right="118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45</w:t>
      </w:r>
      <w:r>
        <w:rPr>
          <w:b w:val="1"/>
          <w:spacing w:val="42"/>
          <w:sz w:val="16"/>
        </w:rPr>
        <w:t xml:space="preserve"> </w:t>
      </w:r>
      <w:r>
        <w:rPr>
          <w:i w:val="1"/>
          <w:sz w:val="16"/>
        </w:rPr>
        <w:t>[Comment</w:t>
      </w:r>
      <w:r>
        <w:rPr>
          <w:i w:val="1"/>
          <w:spacing w:val="3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Article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10.3.6: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Conduct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that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is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found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violate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both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Article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2.5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(Tampering)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and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Article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2.11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(Acts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by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a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Practitioner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Other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Person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Discourage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Retaliate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Against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Reporting</w:t>
      </w:r>
      <w:r>
        <w:rPr>
          <w:i w:val="1"/>
          <w:spacing w:val="10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Authorities)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shall</w:t>
      </w:r>
      <w:r>
        <w:rPr>
          <w:i w:val="1"/>
          <w:spacing w:val="10"/>
          <w:sz w:val="16"/>
        </w:rPr>
        <w:t xml:space="preserve"> </w:t>
      </w:r>
      <w:r>
        <w:rPr>
          <w:i w:val="1"/>
          <w:sz w:val="16"/>
        </w:rPr>
        <w:t>be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sanctioned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based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on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violation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that</w:t>
      </w:r>
      <w:r>
        <w:rPr>
          <w:i w:val="1"/>
          <w:spacing w:val="10"/>
          <w:sz w:val="16"/>
        </w:rPr>
        <w:t xml:space="preserve"> </w:t>
      </w:r>
      <w:r>
        <w:rPr>
          <w:i w:val="1"/>
          <w:sz w:val="16"/>
        </w:rPr>
        <w:t>carries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more severe sanction.]</w:t>
      </w:r>
    </w:p>
    <w:p w14:paraId="78030000">
      <w:pPr>
        <w:pStyle w:val="Style_1"/>
        <w:spacing w:before="6"/>
        <w:ind/>
        <w:rPr>
          <w:i w:val="1"/>
          <w:sz w:val="22"/>
        </w:rPr>
      </w:pPr>
    </w:p>
    <w:p w14:paraId="79030000">
      <w:pPr>
        <w:spacing w:before="0" w:line="240" w:lineRule="auto"/>
        <w:ind w:hanging="270" w:left="370" w:right="117"/>
        <w:jc w:val="both"/>
        <w:rPr>
          <w:i w:val="1"/>
          <w:sz w:val="16"/>
        </w:rPr>
      </w:pPr>
      <w:r>
        <w:rPr>
          <w:sz w:val="16"/>
          <w:vertAlign w:val="superscript"/>
        </w:rPr>
        <w:t>46</w:t>
      </w:r>
      <w:r>
        <w:rPr>
          <w:spacing w:val="1"/>
          <w:sz w:val="16"/>
        </w:rPr>
        <w:t xml:space="preserve"> </w:t>
      </w:r>
      <w:r>
        <w:rPr>
          <w:i w:val="1"/>
          <w:sz w:val="16"/>
        </w:rPr>
        <w:t>[Comment to Article 10.4: Violations under Articles 2.7 (Trafficking or Attempted Trafficking), 2.8 (Administration or Attempted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Administration), 2.9 (Complicity or Attempted Complicity) and 2.11 (Acts by a Practitioner or Other Person to Discourage or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Retaliate Against Reporting to Authorities) are not included in the application of Article 10.4 because the sanctions for these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violations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already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build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sufficient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discretion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up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a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lifetime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ban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allow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consideration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any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Aggravating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Circumstance.]</w:t>
      </w:r>
    </w:p>
    <w:p w14:paraId="7A030000">
      <w:pPr>
        <w:pStyle w:val="Style_1"/>
        <w:spacing w:before="7"/>
        <w:ind/>
        <w:rPr>
          <w:i w:val="1"/>
          <w:sz w:val="17"/>
        </w:rPr>
      </w:pPr>
    </w:p>
    <w:p w14:paraId="7B030000">
      <w:pPr>
        <w:spacing w:before="0" w:line="240" w:lineRule="auto"/>
        <w:ind w:hanging="270" w:left="370" w:right="115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47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10.5: This Article and Article 10.6.2 apply only to the imposition of sanctions; they are not applicable to the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determination of whether an anti-doping rule violation has occurred. They will only apply in exceptional circumstances, for example,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where a Practitioner could prove that, despite all due care, he or she was sabotaged by a competitor. Conversely, No Fault or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Negligence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would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not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apply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following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circumstances: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(a)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a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positive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test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resulting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from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a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mislabeled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contaminated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vitamin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or nutritional supplement (Practitioners are responsible for what they ingest (Article 2.1) and have been warned against the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possibility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supplement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contamination);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(b)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Administration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a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Prohibited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Substance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by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Practitioner’s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personal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physician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trainer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without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disclosure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Practitioner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(Practitioners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are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responsible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for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their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choice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medical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personnel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and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for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advising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medical personnel that they cannot be given any Prohibited Substance); and (c) sabotage of the Practitioner’s food or drink by a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spouse,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coach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other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Person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within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Practitioner’s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circle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associates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(Practitioners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are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responsible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for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what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they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ingest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and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for the conduct of those Persons to whom they entrust access to their food and drink). However, depending on the unique facts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of a particular case, any of the referenced illustrations could result in a reduced sanction under Article 10.6 based on No Significant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Fault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or Negligence.]</w:t>
      </w:r>
    </w:p>
    <w:p w14:paraId="7C030000">
      <w:pPr>
        <w:sectPr>
          <w:pgSz w:h="15840" w:orient="portrait" w:w="12240"/>
          <w:pgMar w:bottom="1580" w:footer="1391" w:header="0" w:left="1340" w:right="1320" w:top="1360"/>
        </w:sectPr>
      </w:pPr>
    </w:p>
    <w:p w14:paraId="7D030000">
      <w:pPr>
        <w:pStyle w:val="Style_8"/>
        <w:numPr>
          <w:ilvl w:val="2"/>
          <w:numId w:val="14"/>
        </w:numPr>
        <w:tabs>
          <w:tab w:leader="none" w:pos="2439" w:val="left"/>
          <w:tab w:leader="none" w:pos="2440" w:val="left"/>
        </w:tabs>
        <w:spacing w:after="0" w:before="170" w:line="240" w:lineRule="auto"/>
        <w:ind w:hanging="900" w:left="2440" w:right="117"/>
        <w:jc w:val="left"/>
        <w:rPr>
          <w:sz w:val="20"/>
        </w:rPr>
      </w:pPr>
      <w:r>
        <w:rPr>
          <w:sz w:val="20"/>
        </w:rPr>
        <w:t>Reduction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Sanctions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Particular</w:t>
      </w:r>
      <w:r>
        <w:rPr>
          <w:spacing w:val="1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Violations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Article</w:t>
      </w:r>
      <w:r>
        <w:rPr>
          <w:spacing w:val="1"/>
          <w:sz w:val="20"/>
        </w:rPr>
        <w:t xml:space="preserve"> </w:t>
      </w:r>
      <w:r>
        <w:rPr>
          <w:sz w:val="20"/>
        </w:rPr>
        <w:t>2.1,</w:t>
      </w:r>
      <w:r>
        <w:rPr>
          <w:spacing w:val="-53"/>
          <w:sz w:val="20"/>
        </w:rPr>
        <w:t xml:space="preserve"> </w:t>
      </w:r>
      <w:r>
        <w:rPr>
          <w:sz w:val="20"/>
        </w:rPr>
        <w:t>2.2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2.6.</w:t>
      </w:r>
    </w:p>
    <w:p w14:paraId="7E030000">
      <w:pPr>
        <w:pStyle w:val="Style_1"/>
        <w:spacing w:before="1"/>
        <w:ind/>
      </w:pPr>
    </w:p>
    <w:p w14:paraId="7F030000">
      <w:pPr>
        <w:pStyle w:val="Style_1"/>
        <w:ind w:firstLine="0" w:left="2440"/>
        <w:jc w:val="both"/>
      </w:pPr>
      <w:r>
        <w:t>All</w:t>
      </w:r>
      <w:r>
        <w:rPr>
          <w:spacing w:val="-3"/>
        </w:rPr>
        <w:t xml:space="preserve"> </w:t>
      </w:r>
      <w:r>
        <w:t>reductions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10.6.1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mutually</w:t>
      </w:r>
      <w:r>
        <w:rPr>
          <w:spacing w:val="-3"/>
        </w:rPr>
        <w:t xml:space="preserve"> </w:t>
      </w:r>
      <w:r>
        <w:t>exclusive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cumulative.</w:t>
      </w:r>
    </w:p>
    <w:p w14:paraId="80030000">
      <w:pPr>
        <w:pStyle w:val="Style_1"/>
        <w:spacing w:before="7"/>
        <w:ind/>
        <w:rPr>
          <w:sz w:val="19"/>
        </w:rPr>
      </w:pPr>
    </w:p>
    <w:p w14:paraId="81030000">
      <w:pPr>
        <w:pStyle w:val="Style_8"/>
        <w:numPr>
          <w:ilvl w:val="3"/>
          <w:numId w:val="14"/>
        </w:numPr>
        <w:tabs>
          <w:tab w:leader="none" w:pos="3340" w:val="left"/>
        </w:tabs>
        <w:spacing w:after="0" w:before="0" w:line="240" w:lineRule="auto"/>
        <w:ind w:hanging="900" w:left="3340" w:right="0"/>
        <w:jc w:val="left"/>
        <w:rPr>
          <w:i w:val="1"/>
          <w:sz w:val="20"/>
        </w:rPr>
      </w:pPr>
      <w:r>
        <w:rPr>
          <w:i w:val="1"/>
          <w:sz w:val="20"/>
        </w:rPr>
        <w:t>Specified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Substances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Specified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Methods</w:t>
      </w:r>
    </w:p>
    <w:p w14:paraId="82030000">
      <w:pPr>
        <w:pStyle w:val="Style_1"/>
        <w:spacing w:before="1"/>
        <w:ind/>
        <w:rPr>
          <w:i w:val="1"/>
        </w:rPr>
      </w:pPr>
    </w:p>
    <w:p w14:paraId="83030000">
      <w:pPr>
        <w:spacing w:before="0"/>
        <w:ind w:firstLine="0" w:left="3340" w:right="116"/>
        <w:jc w:val="both"/>
        <w:rPr>
          <w:sz w:val="20"/>
        </w:rPr>
      </w:pPr>
      <w:r>
        <w:rPr>
          <w:sz w:val="20"/>
        </w:rPr>
        <w:t xml:space="preserve">Where the anti-doping rule violation involves a </w:t>
      </w:r>
      <w:r>
        <w:rPr>
          <w:i w:val="1"/>
          <w:sz w:val="20"/>
        </w:rPr>
        <w:t>Specified Substance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 xml:space="preserve">(other than a </w:t>
      </w:r>
      <w:r>
        <w:rPr>
          <w:i w:val="1"/>
          <w:sz w:val="20"/>
        </w:rPr>
        <w:t>Substance of Abuse</w:t>
      </w:r>
      <w:r>
        <w:rPr>
          <w:sz w:val="20"/>
        </w:rPr>
        <w:t xml:space="preserve">) or </w:t>
      </w:r>
      <w:r>
        <w:rPr>
          <w:i w:val="1"/>
          <w:sz w:val="20"/>
        </w:rPr>
        <w:t>Specified Method</w:t>
      </w:r>
      <w:r>
        <w:rPr>
          <w:sz w:val="20"/>
        </w:rPr>
        <w:t>, and 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 xml:space="preserve">can establish </w:t>
      </w:r>
      <w:r>
        <w:rPr>
          <w:i w:val="1"/>
          <w:sz w:val="20"/>
        </w:rPr>
        <w:t xml:space="preserve">No Significant Fault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Negligence</w:t>
      </w:r>
      <w:r>
        <w:rPr>
          <w:sz w:val="20"/>
        </w:rPr>
        <w:t xml:space="preserve">, then the period of </w:t>
      </w:r>
      <w:r>
        <w:rPr>
          <w:i w:val="1"/>
          <w:sz w:val="20"/>
        </w:rPr>
        <w:t xml:space="preserve">Ineligibility </w:t>
      </w:r>
      <w:r>
        <w:rPr>
          <w:sz w:val="20"/>
        </w:rPr>
        <w:t>shall be, at a minimum, 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reprimand and no period of </w:t>
      </w:r>
      <w:r>
        <w:rPr>
          <w:i w:val="1"/>
          <w:sz w:val="20"/>
        </w:rPr>
        <w:t>Ineligibility</w:t>
      </w:r>
      <w:r>
        <w:rPr>
          <w:sz w:val="20"/>
        </w:rPr>
        <w:t>, and at a maximum, two (2)</w:t>
      </w:r>
      <w:r>
        <w:rPr>
          <w:spacing w:val="1"/>
          <w:sz w:val="20"/>
        </w:rPr>
        <w:t xml:space="preserve"> </w:t>
      </w:r>
      <w:r>
        <w:rPr>
          <w:sz w:val="20"/>
        </w:rPr>
        <w:t>years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depending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Practitioner’s</w:t>
      </w:r>
      <w:r>
        <w:rPr>
          <w:i w:val="1"/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Person’s</w:t>
      </w:r>
      <w:r>
        <w:rPr>
          <w:i w:val="1"/>
          <w:spacing w:val="-53"/>
          <w:sz w:val="20"/>
        </w:rPr>
        <w:t xml:space="preserve"> </w:t>
      </w:r>
      <w:r>
        <w:rPr>
          <w:sz w:val="20"/>
        </w:rPr>
        <w:t>degree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Fault</w:t>
      </w:r>
      <w:r>
        <w:rPr>
          <w:sz w:val="20"/>
        </w:rPr>
        <w:t>.</w:t>
      </w:r>
    </w:p>
    <w:p w14:paraId="84030000">
      <w:pPr>
        <w:pStyle w:val="Style_1"/>
        <w:spacing w:before="4"/>
        <w:ind/>
      </w:pPr>
    </w:p>
    <w:p w14:paraId="85030000">
      <w:pPr>
        <w:pStyle w:val="Style_8"/>
        <w:numPr>
          <w:ilvl w:val="3"/>
          <w:numId w:val="14"/>
        </w:numPr>
        <w:tabs>
          <w:tab w:leader="none" w:pos="3340" w:val="left"/>
        </w:tabs>
        <w:spacing w:after="0" w:before="0" w:line="240" w:lineRule="auto"/>
        <w:ind w:hanging="900" w:left="3340" w:right="0"/>
        <w:jc w:val="left"/>
        <w:rPr>
          <w:i w:val="1"/>
          <w:sz w:val="20"/>
        </w:rPr>
      </w:pPr>
      <w:r>
        <w:rPr>
          <w:i w:val="1"/>
          <w:sz w:val="20"/>
        </w:rPr>
        <w:t>Contaminated</w:t>
      </w:r>
      <w:r>
        <w:rPr>
          <w:i w:val="1"/>
          <w:spacing w:val="-4"/>
          <w:sz w:val="20"/>
        </w:rPr>
        <w:t xml:space="preserve"> </w:t>
      </w:r>
      <w:r>
        <w:rPr>
          <w:i w:val="1"/>
          <w:sz w:val="20"/>
        </w:rPr>
        <w:t>Products</w:t>
      </w:r>
    </w:p>
    <w:p w14:paraId="86030000">
      <w:pPr>
        <w:pStyle w:val="Style_1"/>
        <w:spacing w:before="7"/>
        <w:ind/>
        <w:rPr>
          <w:i w:val="1"/>
          <w:sz w:val="19"/>
        </w:rPr>
      </w:pPr>
    </w:p>
    <w:p w14:paraId="87030000">
      <w:pPr>
        <w:spacing w:before="0"/>
        <w:ind w:firstLine="0" w:left="3340" w:right="116"/>
        <w:jc w:val="both"/>
        <w:rPr>
          <w:b w:val="1"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cases</w:t>
      </w:r>
      <w:r>
        <w:rPr>
          <w:spacing w:val="-6"/>
          <w:sz w:val="20"/>
        </w:rPr>
        <w:t xml:space="preserve"> </w:t>
      </w:r>
      <w:r>
        <w:rPr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6"/>
          <w:sz w:val="20"/>
        </w:rPr>
        <w:t xml:space="preserve"> </w:t>
      </w:r>
      <w:r>
        <w:rPr>
          <w:sz w:val="20"/>
        </w:rPr>
        <w:t>can</w:t>
      </w:r>
      <w:r>
        <w:rPr>
          <w:spacing w:val="-5"/>
          <w:sz w:val="20"/>
        </w:rPr>
        <w:t xml:space="preserve"> </w:t>
      </w:r>
      <w:r>
        <w:rPr>
          <w:sz w:val="20"/>
        </w:rPr>
        <w:t>establish</w:t>
      </w:r>
      <w:r>
        <w:rPr>
          <w:spacing w:val="-6"/>
          <w:sz w:val="20"/>
        </w:rPr>
        <w:t xml:space="preserve"> </w:t>
      </w:r>
      <w:r>
        <w:rPr>
          <w:sz w:val="20"/>
        </w:rPr>
        <w:t>both</w:t>
      </w:r>
      <w:r>
        <w:rPr>
          <w:spacing w:val="-6"/>
          <w:sz w:val="20"/>
        </w:rPr>
        <w:t xml:space="preserve"> </w:t>
      </w:r>
      <w:r>
        <w:rPr>
          <w:i w:val="1"/>
          <w:sz w:val="20"/>
        </w:rPr>
        <w:t>No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>Significant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Fault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Negligence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detected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Substance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(other</w:t>
      </w:r>
      <w:r>
        <w:rPr>
          <w:spacing w:val="1"/>
          <w:sz w:val="20"/>
        </w:rPr>
        <w:t xml:space="preserve"> </w:t>
      </w:r>
      <w:r>
        <w:rPr>
          <w:sz w:val="20"/>
        </w:rPr>
        <w:t>than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Substance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of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Abuse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came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Contaminated Product</w:t>
      </w:r>
      <w:r>
        <w:rPr>
          <w:sz w:val="20"/>
        </w:rPr>
        <w:t xml:space="preserve">, then the period of </w:t>
      </w:r>
      <w:r>
        <w:rPr>
          <w:i w:val="1"/>
          <w:sz w:val="20"/>
        </w:rPr>
        <w:t xml:space="preserve">Ineligibility </w:t>
      </w:r>
      <w:r>
        <w:rPr>
          <w:sz w:val="20"/>
        </w:rPr>
        <w:t>shall be, at a</w:t>
      </w:r>
      <w:r>
        <w:rPr>
          <w:spacing w:val="1"/>
          <w:sz w:val="20"/>
        </w:rPr>
        <w:t xml:space="preserve"> </w:t>
      </w:r>
      <w:r>
        <w:rPr>
          <w:sz w:val="20"/>
        </w:rPr>
        <w:t>minimum,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reprimand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period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maximum, two (2) years </w:t>
      </w:r>
      <w:r>
        <w:rPr>
          <w:i w:val="1"/>
          <w:sz w:val="20"/>
        </w:rPr>
        <w:t>Ineligibility</w:t>
      </w:r>
      <w:r>
        <w:rPr>
          <w:sz w:val="20"/>
        </w:rPr>
        <w:t xml:space="preserve">, depending on the </w:t>
      </w:r>
      <w:r>
        <w:rPr>
          <w:i w:val="1"/>
          <w:sz w:val="20"/>
        </w:rPr>
        <w:t xml:space="preserve">Practitioner </w:t>
      </w:r>
      <w:r>
        <w:rPr>
          <w:sz w:val="20"/>
        </w:rPr>
        <w:t>or</w:t>
      </w:r>
      <w:r>
        <w:rPr>
          <w:spacing w:val="-53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Person’s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degree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Fault</w:t>
      </w:r>
      <w:r>
        <w:rPr>
          <w:sz w:val="20"/>
        </w:rPr>
        <w:t>.</w:t>
      </w:r>
      <w:r>
        <w:rPr>
          <w:b w:val="1"/>
          <w:sz w:val="20"/>
          <w:vertAlign w:val="superscript"/>
        </w:rPr>
        <w:t>48</w:t>
      </w:r>
    </w:p>
    <w:p w14:paraId="88030000">
      <w:pPr>
        <w:pStyle w:val="Style_1"/>
        <w:spacing w:before="3"/>
        <w:ind/>
        <w:rPr>
          <w:b w:val="1"/>
        </w:rPr>
      </w:pPr>
    </w:p>
    <w:p w14:paraId="89030000">
      <w:pPr>
        <w:pStyle w:val="Style_8"/>
        <w:numPr>
          <w:ilvl w:val="3"/>
          <w:numId w:val="14"/>
        </w:numPr>
        <w:tabs>
          <w:tab w:leader="none" w:pos="3340" w:val="left"/>
        </w:tabs>
        <w:spacing w:after="0" w:before="1" w:line="240" w:lineRule="auto"/>
        <w:ind w:hanging="900" w:left="3340" w:right="0"/>
        <w:jc w:val="left"/>
        <w:rPr>
          <w:i w:val="1"/>
          <w:sz w:val="20"/>
        </w:rPr>
      </w:pPr>
      <w:r>
        <w:rPr>
          <w:i w:val="1"/>
          <w:sz w:val="20"/>
        </w:rPr>
        <w:t>Protected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Persons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Recreational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Practitioners</w:t>
      </w:r>
    </w:p>
    <w:p w14:paraId="8A030000">
      <w:pPr>
        <w:pStyle w:val="Style_1"/>
        <w:spacing w:before="7"/>
        <w:ind/>
        <w:rPr>
          <w:i w:val="1"/>
          <w:sz w:val="19"/>
        </w:rPr>
      </w:pPr>
    </w:p>
    <w:p w14:paraId="8B030000">
      <w:pPr>
        <w:spacing w:before="0"/>
        <w:ind w:firstLine="0" w:left="2440" w:right="117"/>
        <w:jc w:val="both"/>
        <w:rPr>
          <w:sz w:val="20"/>
        </w:rPr>
      </w:pPr>
      <w:r>
        <w:rPr>
          <w:sz w:val="20"/>
        </w:rPr>
        <w:t xml:space="preserve">Where the anti-doping rule violation not involving a </w:t>
      </w:r>
      <w:r>
        <w:rPr>
          <w:i w:val="1"/>
          <w:sz w:val="20"/>
        </w:rPr>
        <w:t xml:space="preserve">Substance of Abuse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committed</w:t>
      </w:r>
      <w:r>
        <w:rPr>
          <w:spacing w:val="-14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Protected</w:t>
      </w:r>
      <w:r>
        <w:rPr>
          <w:i w:val="1"/>
          <w:spacing w:val="-13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Recreational</w:t>
      </w:r>
      <w:r>
        <w:rPr>
          <w:i w:val="1"/>
          <w:spacing w:val="-13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Protected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Recreational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can</w:t>
      </w:r>
      <w:r>
        <w:rPr>
          <w:spacing w:val="1"/>
          <w:sz w:val="20"/>
        </w:rPr>
        <w:t xml:space="preserve"> </w:t>
      </w:r>
      <w:r>
        <w:rPr>
          <w:sz w:val="20"/>
        </w:rPr>
        <w:t>establish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No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Significant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Fault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Negligence</w:t>
      </w:r>
      <w:r>
        <w:rPr>
          <w:sz w:val="20"/>
        </w:rPr>
        <w:t xml:space="preserve">, then the period of </w:t>
      </w:r>
      <w:r>
        <w:rPr>
          <w:i w:val="1"/>
          <w:sz w:val="20"/>
        </w:rPr>
        <w:t xml:space="preserve">Ineligibility </w:t>
      </w:r>
      <w:r>
        <w:rPr>
          <w:sz w:val="20"/>
        </w:rPr>
        <w:t>shall be, at a minimum, a reprimand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and no period of </w:t>
      </w:r>
      <w:r>
        <w:rPr>
          <w:i w:val="1"/>
          <w:sz w:val="20"/>
        </w:rPr>
        <w:t>Ineligibility</w:t>
      </w:r>
      <w:r>
        <w:rPr>
          <w:sz w:val="20"/>
        </w:rPr>
        <w:t xml:space="preserve">, and at a maximum, two (2) years </w:t>
      </w:r>
      <w:r>
        <w:rPr>
          <w:i w:val="1"/>
          <w:sz w:val="20"/>
        </w:rPr>
        <w:t>Ineligibility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depending on the </w:t>
      </w:r>
      <w:r>
        <w:rPr>
          <w:i w:val="1"/>
          <w:sz w:val="20"/>
        </w:rPr>
        <w:t xml:space="preserve">Protected Person </w:t>
      </w:r>
      <w:r>
        <w:rPr>
          <w:sz w:val="20"/>
        </w:rPr>
        <w:t xml:space="preserve">or </w:t>
      </w:r>
      <w:r>
        <w:rPr>
          <w:i w:val="1"/>
          <w:sz w:val="20"/>
        </w:rPr>
        <w:t>Recreational Practitioner</w:t>
      </w:r>
      <w:r>
        <w:rPr>
          <w:sz w:val="20"/>
        </w:rPr>
        <w:t>’s degree of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Fault</w:t>
      </w:r>
      <w:r>
        <w:rPr>
          <w:sz w:val="20"/>
        </w:rPr>
        <w:t>.</w:t>
      </w:r>
    </w:p>
    <w:p w14:paraId="8C030000">
      <w:pPr>
        <w:pStyle w:val="Style_1"/>
        <w:spacing w:before="3"/>
        <w:ind/>
      </w:pPr>
    </w:p>
    <w:p w14:paraId="8D030000">
      <w:pPr>
        <w:pStyle w:val="Style_8"/>
        <w:numPr>
          <w:ilvl w:val="2"/>
          <w:numId w:val="14"/>
        </w:numPr>
        <w:tabs>
          <w:tab w:leader="none" w:pos="2439" w:val="left"/>
          <w:tab w:leader="none" w:pos="2440" w:val="left"/>
        </w:tabs>
        <w:spacing w:after="0" w:before="0" w:line="240" w:lineRule="auto"/>
        <w:ind w:hanging="900" w:left="2440" w:right="118"/>
        <w:jc w:val="left"/>
        <w:rPr>
          <w:sz w:val="20"/>
        </w:rPr>
      </w:pPr>
      <w:r>
        <w:rPr>
          <w:sz w:val="20"/>
        </w:rPr>
        <w:t>Application</w:t>
      </w:r>
      <w:r>
        <w:rPr>
          <w:spacing w:val="41"/>
          <w:sz w:val="20"/>
        </w:rPr>
        <w:t xml:space="preserve"> </w:t>
      </w:r>
      <w:r>
        <w:rPr>
          <w:sz w:val="20"/>
        </w:rPr>
        <w:t>of</w:t>
      </w:r>
      <w:r>
        <w:rPr>
          <w:spacing w:val="41"/>
          <w:sz w:val="20"/>
        </w:rPr>
        <w:t xml:space="preserve"> </w:t>
      </w:r>
      <w:r>
        <w:rPr>
          <w:i w:val="1"/>
          <w:sz w:val="20"/>
        </w:rPr>
        <w:t>No</w:t>
      </w:r>
      <w:r>
        <w:rPr>
          <w:i w:val="1"/>
          <w:spacing w:val="42"/>
          <w:sz w:val="20"/>
        </w:rPr>
        <w:t xml:space="preserve"> </w:t>
      </w:r>
      <w:r>
        <w:rPr>
          <w:i w:val="1"/>
          <w:sz w:val="20"/>
        </w:rPr>
        <w:t>Significant</w:t>
      </w:r>
      <w:r>
        <w:rPr>
          <w:i w:val="1"/>
          <w:spacing w:val="41"/>
          <w:sz w:val="20"/>
        </w:rPr>
        <w:t xml:space="preserve"> </w:t>
      </w:r>
      <w:r>
        <w:rPr>
          <w:i w:val="1"/>
          <w:sz w:val="20"/>
        </w:rPr>
        <w:t>Fault</w:t>
      </w:r>
      <w:r>
        <w:rPr>
          <w:i w:val="1"/>
          <w:spacing w:val="43"/>
          <w:sz w:val="20"/>
        </w:rPr>
        <w:t xml:space="preserve"> </w:t>
      </w:r>
      <w:r>
        <w:rPr>
          <w:sz w:val="20"/>
        </w:rPr>
        <w:t>or</w:t>
      </w:r>
      <w:r>
        <w:rPr>
          <w:spacing w:val="41"/>
          <w:sz w:val="20"/>
        </w:rPr>
        <w:t xml:space="preserve"> </w:t>
      </w:r>
      <w:r>
        <w:rPr>
          <w:i w:val="1"/>
          <w:sz w:val="20"/>
        </w:rPr>
        <w:t>Negligence</w:t>
      </w:r>
      <w:r>
        <w:rPr>
          <w:i w:val="1"/>
          <w:spacing w:val="41"/>
          <w:sz w:val="20"/>
        </w:rPr>
        <w:t xml:space="preserve"> </w:t>
      </w:r>
      <w:r>
        <w:rPr>
          <w:sz w:val="20"/>
        </w:rPr>
        <w:t>beyond</w:t>
      </w:r>
      <w:r>
        <w:rPr>
          <w:spacing w:val="42"/>
          <w:sz w:val="20"/>
        </w:rPr>
        <w:t xml:space="preserve"> </w:t>
      </w:r>
      <w:r>
        <w:rPr>
          <w:sz w:val="20"/>
        </w:rPr>
        <w:t>the</w:t>
      </w:r>
      <w:r>
        <w:rPr>
          <w:spacing w:val="4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42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Article</w:t>
      </w:r>
      <w:r>
        <w:rPr>
          <w:spacing w:val="-2"/>
          <w:sz w:val="20"/>
        </w:rPr>
        <w:t xml:space="preserve"> </w:t>
      </w:r>
      <w:r>
        <w:rPr>
          <w:sz w:val="20"/>
        </w:rPr>
        <w:t>10.6.1</w:t>
      </w:r>
    </w:p>
    <w:p w14:paraId="8E030000">
      <w:pPr>
        <w:pStyle w:val="Style_1"/>
        <w:spacing w:before="3"/>
        <w:ind/>
      </w:pPr>
    </w:p>
    <w:p w14:paraId="8F030000">
      <w:pPr>
        <w:pStyle w:val="Style_1"/>
        <w:spacing w:before="1" w:line="240" w:lineRule="auto"/>
        <w:ind w:firstLine="0" w:left="1540" w:right="116"/>
        <w:jc w:val="both"/>
      </w:pPr>
      <w:r>
        <w:t xml:space="preserve">If a </w:t>
      </w:r>
      <w:r>
        <w:rPr>
          <w:i w:val="1"/>
        </w:rPr>
        <w:t xml:space="preserve">Practitioner </w:t>
      </w:r>
      <w:r>
        <w:t xml:space="preserve">or other </w:t>
      </w:r>
      <w:r>
        <w:rPr>
          <w:i w:val="1"/>
        </w:rPr>
        <w:t xml:space="preserve">Person </w:t>
      </w:r>
      <w:r>
        <w:t>establishes in an individual case where Article 10.6.1 is</w:t>
      </w:r>
      <w:r>
        <w:rPr>
          <w:spacing w:val="1"/>
        </w:rPr>
        <w:t xml:space="preserve"> </w:t>
      </w:r>
      <w:r>
        <w:t xml:space="preserve">not applicable that he or she bears </w:t>
      </w:r>
      <w:r>
        <w:rPr>
          <w:i w:val="1"/>
        </w:rPr>
        <w:t xml:space="preserve">No Significant Fault </w:t>
      </w:r>
      <w:r>
        <w:t xml:space="preserve">or </w:t>
      </w:r>
      <w:r>
        <w:rPr>
          <w:i w:val="1"/>
        </w:rPr>
        <w:t>Negligence</w:t>
      </w:r>
      <w:r>
        <w:t>, then, subject to</w:t>
      </w:r>
      <w:r>
        <w:rPr>
          <w:spacing w:val="1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reduction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elimination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10.7,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period</w:t>
      </w:r>
    </w:p>
    <w:p w14:paraId="90030000">
      <w:pPr>
        <w:pStyle w:val="Style_1"/>
        <w:spacing w:before="7"/>
        <w:ind/>
        <w:rPr>
          <w:sz w:val="17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90" name="Picture 9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91030000">
      <w:pPr>
        <w:spacing w:before="123" w:line="240" w:lineRule="auto"/>
        <w:ind w:hanging="270" w:left="370" w:right="114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48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10.6.1.2: In order to receive the benefit of this Article, the Practitioner or other Person must establish not only</w:t>
      </w:r>
      <w:r>
        <w:rPr>
          <w:i w:val="1"/>
          <w:spacing w:val="-42"/>
          <w:sz w:val="16"/>
        </w:rPr>
        <w:t xml:space="preserve"> </w:t>
      </w:r>
      <w:r>
        <w:rPr>
          <w:i w:val="1"/>
          <w:sz w:val="16"/>
        </w:rPr>
        <w:t>that the detected Prohibited Substance came from a Contaminated Product, but must also separately establish No Significant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Fault or Negligence. It should be further noted that Practitioners are on notice that they take nutritional supplements at their own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risk.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sanction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reduction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based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on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No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Significant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Fault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Negligence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has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rarely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been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applied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Contaminated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Product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cases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unless the Practitioner has exercised a high level of caution before taking the Contaminated Product. In assessing whether the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Practitioner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can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establish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source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Prohibited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Substance,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it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would,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for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example,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be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significant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for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purposes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establishing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whether the Practitioner actually Used the Contaminated Product, whether the Practitioner had declared the product which was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subsequently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determined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to be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contaminated on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the Doping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Control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form.</w:t>
      </w:r>
    </w:p>
    <w:p w14:paraId="92030000">
      <w:pPr>
        <w:pStyle w:val="Style_1"/>
        <w:spacing w:before="2"/>
        <w:ind/>
        <w:rPr>
          <w:i w:val="1"/>
          <w:sz w:val="15"/>
        </w:rPr>
      </w:pPr>
    </w:p>
    <w:p w14:paraId="93030000">
      <w:pPr>
        <w:spacing w:before="0" w:line="240" w:lineRule="auto"/>
        <w:ind w:firstLine="0" w:left="370" w:right="117"/>
        <w:jc w:val="both"/>
        <w:rPr>
          <w:i w:val="1"/>
          <w:sz w:val="16"/>
        </w:rPr>
      </w:pPr>
      <w:r>
        <w:rPr>
          <w:i w:val="1"/>
          <w:sz w:val="16"/>
        </w:rPr>
        <w:t>This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Article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should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not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be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extended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beyond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products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that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have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gone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through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some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process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manufacturing.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Where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an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Adverse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Analytical Finding results from environment contamination of a “non-product” such as tap water or lake water in circumstances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where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no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reasonable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person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would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expect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any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risk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an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anti-doping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rule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violation,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typically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there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would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be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No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Fault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Negligence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under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Article 10.5.]</w:t>
      </w:r>
    </w:p>
    <w:p w14:paraId="94030000">
      <w:pPr>
        <w:sectPr>
          <w:footerReference r:id="rId28" w:type="default"/>
          <w:pgSz w:h="15840" w:orient="portrait" w:w="12240"/>
          <w:pgMar w:bottom="1580" w:footer="1391" w:header="0" w:left="1340" w:right="1320" w:top="1500"/>
        </w:sectPr>
      </w:pPr>
    </w:p>
    <w:p w14:paraId="95030000">
      <w:pPr>
        <w:spacing w:before="79"/>
        <w:ind w:firstLine="0" w:left="1540" w:right="117"/>
        <w:jc w:val="both"/>
        <w:rPr>
          <w:b w:val="1"/>
          <w:sz w:val="20"/>
        </w:rPr>
      </w:pP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i w:val="1"/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reduced</w:t>
      </w:r>
      <w:r>
        <w:rPr>
          <w:spacing w:val="-4"/>
          <w:sz w:val="20"/>
        </w:rPr>
        <w:t xml:space="preserve"> </w:t>
      </w:r>
      <w:r>
        <w:rPr>
          <w:sz w:val="20"/>
        </w:rPr>
        <w:t>based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Person’s</w:t>
      </w:r>
      <w:r>
        <w:rPr>
          <w:i w:val="1"/>
          <w:spacing w:val="-4"/>
          <w:sz w:val="20"/>
        </w:rPr>
        <w:t xml:space="preserve"> </w:t>
      </w:r>
      <w:r>
        <w:rPr>
          <w:sz w:val="20"/>
        </w:rPr>
        <w:t>degree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Fault</w:t>
      </w:r>
      <w:r>
        <w:rPr>
          <w:sz w:val="20"/>
        </w:rPr>
        <w:t>,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but the reduced period of </w:t>
      </w:r>
      <w:r>
        <w:rPr>
          <w:i w:val="1"/>
          <w:sz w:val="20"/>
        </w:rPr>
        <w:t xml:space="preserve">Ineligibility </w:t>
      </w:r>
      <w:r>
        <w:rPr>
          <w:sz w:val="20"/>
        </w:rPr>
        <w:t>may not be less than one-half of the period of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Ineligibility </w:t>
      </w:r>
      <w:r>
        <w:rPr>
          <w:sz w:val="20"/>
        </w:rPr>
        <w:t xml:space="preserve">otherwise applicable. If the otherwise applicable period of </w:t>
      </w:r>
      <w:r>
        <w:rPr>
          <w:i w:val="1"/>
          <w:sz w:val="20"/>
        </w:rPr>
        <w:t xml:space="preserve">Ineligibility </w:t>
      </w:r>
      <w:r>
        <w:rPr>
          <w:sz w:val="20"/>
        </w:rPr>
        <w:t>is a</w:t>
      </w:r>
      <w:r>
        <w:rPr>
          <w:spacing w:val="1"/>
          <w:sz w:val="20"/>
        </w:rPr>
        <w:t xml:space="preserve"> </w:t>
      </w:r>
      <w:r>
        <w:rPr>
          <w:sz w:val="20"/>
        </w:rPr>
        <w:t>lifetime,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reduced</w:t>
      </w:r>
      <w:r>
        <w:rPr>
          <w:spacing w:val="-2"/>
          <w:sz w:val="20"/>
        </w:rPr>
        <w:t xml:space="preserve"> </w:t>
      </w:r>
      <w:r>
        <w:rPr>
          <w:sz w:val="20"/>
        </w:rPr>
        <w:t>period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Article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less</w:t>
      </w:r>
      <w:r>
        <w:rPr>
          <w:spacing w:val="-2"/>
          <w:sz w:val="20"/>
        </w:rPr>
        <w:t xml:space="preserve"> </w:t>
      </w:r>
      <w:r>
        <w:rPr>
          <w:sz w:val="20"/>
        </w:rPr>
        <w:t>than</w:t>
      </w:r>
      <w:r>
        <w:rPr>
          <w:spacing w:val="-1"/>
          <w:sz w:val="20"/>
        </w:rPr>
        <w:t xml:space="preserve"> </w:t>
      </w:r>
      <w:r>
        <w:rPr>
          <w:sz w:val="20"/>
        </w:rPr>
        <w:t>eight</w:t>
      </w:r>
      <w:r>
        <w:rPr>
          <w:spacing w:val="1"/>
          <w:sz w:val="20"/>
        </w:rPr>
        <w:t xml:space="preserve"> </w:t>
      </w:r>
      <w:r>
        <w:rPr>
          <w:sz w:val="20"/>
        </w:rPr>
        <w:t>(8)</w:t>
      </w:r>
      <w:r>
        <w:rPr>
          <w:spacing w:val="-1"/>
          <w:sz w:val="20"/>
        </w:rPr>
        <w:t xml:space="preserve"> </w:t>
      </w:r>
      <w:r>
        <w:rPr>
          <w:sz w:val="20"/>
        </w:rPr>
        <w:t>years.</w:t>
      </w:r>
      <w:r>
        <w:rPr>
          <w:b w:val="1"/>
          <w:sz w:val="20"/>
          <w:vertAlign w:val="superscript"/>
        </w:rPr>
        <w:t>49</w:t>
      </w:r>
    </w:p>
    <w:p w14:paraId="96030000">
      <w:pPr>
        <w:pStyle w:val="Style_1"/>
        <w:spacing w:before="9"/>
        <w:ind/>
        <w:rPr>
          <w:b w:val="1"/>
          <w:sz w:val="19"/>
        </w:rPr>
      </w:pPr>
    </w:p>
    <w:p w14:paraId="97030000">
      <w:pPr>
        <w:pStyle w:val="Style_7"/>
        <w:numPr>
          <w:ilvl w:val="1"/>
          <w:numId w:val="14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</w:pPr>
      <w:r>
        <w:t>Elimination,</w:t>
      </w:r>
      <w:r>
        <w:rPr>
          <w:spacing w:val="68"/>
        </w:rPr>
        <w:t xml:space="preserve"> </w:t>
      </w:r>
      <w:r>
        <w:t xml:space="preserve">Reduction,  </w:t>
      </w:r>
      <w:r>
        <w:rPr>
          <w:spacing w:val="12"/>
        </w:rPr>
        <w:t xml:space="preserve"> </w:t>
      </w:r>
      <w:r>
        <w:t xml:space="preserve">or  </w:t>
      </w:r>
      <w:r>
        <w:rPr>
          <w:spacing w:val="12"/>
        </w:rPr>
        <w:t xml:space="preserve"> </w:t>
      </w:r>
      <w:r>
        <w:t xml:space="preserve">Suspension  </w:t>
      </w:r>
      <w:r>
        <w:rPr>
          <w:spacing w:val="11"/>
        </w:rPr>
        <w:t xml:space="preserve"> </w:t>
      </w:r>
      <w:r>
        <w:t xml:space="preserve">of  </w:t>
      </w:r>
      <w:r>
        <w:rPr>
          <w:spacing w:val="13"/>
        </w:rPr>
        <w:t xml:space="preserve"> </w:t>
      </w:r>
      <w:r>
        <w:t xml:space="preserve">Period  </w:t>
      </w:r>
      <w:r>
        <w:rPr>
          <w:spacing w:val="11"/>
        </w:rPr>
        <w:t xml:space="preserve"> </w:t>
      </w:r>
      <w:r>
        <w:t xml:space="preserve">of  </w:t>
      </w:r>
      <w:r>
        <w:rPr>
          <w:spacing w:val="12"/>
        </w:rPr>
        <w:t xml:space="preserve"> </w:t>
      </w:r>
      <w:r>
        <w:rPr>
          <w:i w:val="1"/>
        </w:rPr>
        <w:t xml:space="preserve">Ineligibility  </w:t>
      </w:r>
      <w:r>
        <w:rPr>
          <w:i w:val="1"/>
          <w:spacing w:val="12"/>
        </w:rPr>
        <w:t xml:space="preserve"> </w:t>
      </w:r>
      <w:r>
        <w:t xml:space="preserve">or  </w:t>
      </w:r>
      <w:r>
        <w:rPr>
          <w:spacing w:val="13"/>
        </w:rPr>
        <w:t xml:space="preserve"> </w:t>
      </w:r>
      <w:r>
        <w:t>Other</w:t>
      </w:r>
    </w:p>
    <w:p w14:paraId="98030000">
      <w:pPr>
        <w:spacing w:before="1"/>
        <w:ind w:firstLine="0" w:left="1540" w:right="0"/>
        <w:jc w:val="both"/>
        <w:rPr>
          <w:b w:val="1"/>
          <w:i w:val="1"/>
          <w:sz w:val="20"/>
        </w:rPr>
      </w:pPr>
      <w:r>
        <w:rPr>
          <w:b w:val="1"/>
          <w:i w:val="1"/>
          <w:sz w:val="20"/>
        </w:rPr>
        <w:t>Consequences</w:t>
      </w:r>
      <w:r>
        <w:rPr>
          <w:b w:val="1"/>
          <w:i w:val="1"/>
          <w:spacing w:val="-2"/>
          <w:sz w:val="20"/>
        </w:rPr>
        <w:t xml:space="preserve"> </w:t>
      </w:r>
      <w:r>
        <w:rPr>
          <w:b w:val="1"/>
          <w:sz w:val="20"/>
        </w:rPr>
        <w:t>for</w:t>
      </w:r>
      <w:r>
        <w:rPr>
          <w:b w:val="1"/>
          <w:spacing w:val="-1"/>
          <w:sz w:val="20"/>
        </w:rPr>
        <w:t xml:space="preserve"> </w:t>
      </w:r>
      <w:r>
        <w:rPr>
          <w:b w:val="1"/>
          <w:sz w:val="20"/>
        </w:rPr>
        <w:t>Reasons</w:t>
      </w:r>
      <w:r>
        <w:rPr>
          <w:b w:val="1"/>
          <w:spacing w:val="-1"/>
          <w:sz w:val="20"/>
        </w:rPr>
        <w:t xml:space="preserve"> </w:t>
      </w:r>
      <w:r>
        <w:rPr>
          <w:b w:val="1"/>
          <w:sz w:val="20"/>
        </w:rPr>
        <w:t>Other</w:t>
      </w:r>
      <w:r>
        <w:rPr>
          <w:b w:val="1"/>
          <w:spacing w:val="-1"/>
          <w:sz w:val="20"/>
        </w:rPr>
        <w:t xml:space="preserve"> </w:t>
      </w:r>
      <w:r>
        <w:rPr>
          <w:b w:val="1"/>
          <w:sz w:val="20"/>
        </w:rPr>
        <w:t>than</w:t>
      </w:r>
      <w:r>
        <w:rPr>
          <w:b w:val="1"/>
          <w:spacing w:val="-2"/>
          <w:sz w:val="20"/>
        </w:rPr>
        <w:t xml:space="preserve"> </w:t>
      </w:r>
      <w:r>
        <w:rPr>
          <w:b w:val="1"/>
          <w:i w:val="1"/>
          <w:sz w:val="20"/>
        </w:rPr>
        <w:t>Fault</w:t>
      </w:r>
    </w:p>
    <w:p w14:paraId="99030000">
      <w:pPr>
        <w:pStyle w:val="Style_1"/>
        <w:rPr>
          <w:b w:val="1"/>
          <w:i w:val="1"/>
        </w:rPr>
      </w:pPr>
    </w:p>
    <w:p w14:paraId="9A030000">
      <w:pPr>
        <w:pStyle w:val="Style_8"/>
        <w:numPr>
          <w:ilvl w:val="2"/>
          <w:numId w:val="14"/>
        </w:numPr>
        <w:tabs>
          <w:tab w:leader="none" w:pos="2439" w:val="left"/>
          <w:tab w:leader="none" w:pos="2440" w:val="left"/>
        </w:tabs>
        <w:spacing w:after="0" w:before="0" w:line="240" w:lineRule="auto"/>
        <w:ind w:hanging="900" w:left="2440" w:right="0"/>
        <w:jc w:val="left"/>
        <w:rPr>
          <w:b w:val="1"/>
          <w:sz w:val="20"/>
        </w:rPr>
      </w:pPr>
      <w:r>
        <w:rPr>
          <w:i w:val="1"/>
          <w:sz w:val="20"/>
        </w:rPr>
        <w:t>Substantial</w:t>
      </w:r>
      <w:r>
        <w:rPr>
          <w:i w:val="1"/>
          <w:spacing w:val="-4"/>
          <w:sz w:val="20"/>
        </w:rPr>
        <w:t xml:space="preserve"> </w:t>
      </w:r>
      <w:r>
        <w:rPr>
          <w:i w:val="1"/>
          <w:sz w:val="20"/>
        </w:rPr>
        <w:t>Assistance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Discovering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Establishing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Code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Violations</w:t>
      </w:r>
      <w:r>
        <w:rPr>
          <w:b w:val="1"/>
          <w:sz w:val="20"/>
          <w:vertAlign w:val="superscript"/>
        </w:rPr>
        <w:t>50</w:t>
      </w:r>
    </w:p>
    <w:p w14:paraId="9B030000">
      <w:pPr>
        <w:pStyle w:val="Style_1"/>
        <w:spacing w:before="1"/>
        <w:ind/>
        <w:rPr>
          <w:b w:val="1"/>
        </w:rPr>
      </w:pPr>
    </w:p>
    <w:p w14:paraId="9C030000">
      <w:pPr>
        <w:pStyle w:val="Style_8"/>
        <w:numPr>
          <w:ilvl w:val="3"/>
          <w:numId w:val="14"/>
        </w:numPr>
        <w:tabs>
          <w:tab w:leader="none" w:pos="3340" w:val="left"/>
        </w:tabs>
        <w:spacing w:after="0" w:before="0" w:line="240" w:lineRule="auto"/>
        <w:ind w:hanging="900" w:left="3340" w:right="116"/>
        <w:jc w:val="both"/>
        <w:rPr>
          <w:sz w:val="20"/>
        </w:rPr>
      </w:pPr>
      <w:r>
        <w:rPr>
          <w:sz w:val="20"/>
        </w:rPr>
        <w:t>IAF</w:t>
      </w:r>
      <w:r>
        <w:rPr>
          <w:spacing w:val="1"/>
          <w:sz w:val="20"/>
        </w:rPr>
        <w:t xml:space="preserve"> </w:t>
      </w:r>
      <w:r>
        <w:rPr>
          <w:sz w:val="20"/>
        </w:rPr>
        <w:t>may,</w:t>
      </w:r>
      <w:r>
        <w:rPr>
          <w:spacing w:val="1"/>
          <w:sz w:val="20"/>
        </w:rPr>
        <w:t xml:space="preserve"> </w:t>
      </w:r>
      <w:r>
        <w:rPr>
          <w:sz w:val="20"/>
        </w:rPr>
        <w:t>prior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appellate</w:t>
      </w:r>
      <w:r>
        <w:rPr>
          <w:spacing w:val="1"/>
          <w:sz w:val="20"/>
        </w:rPr>
        <w:t xml:space="preserve"> </w:t>
      </w:r>
      <w:r>
        <w:rPr>
          <w:sz w:val="20"/>
        </w:rPr>
        <w:t>decision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Article</w:t>
      </w:r>
      <w:r>
        <w:rPr>
          <w:spacing w:val="1"/>
          <w:sz w:val="20"/>
        </w:rPr>
        <w:t xml:space="preserve"> </w:t>
      </w:r>
      <w:r>
        <w:rPr>
          <w:sz w:val="20"/>
        </w:rPr>
        <w:t>13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expiration of the time to appeal, suspend a part of the </w:t>
      </w:r>
      <w:r>
        <w:rPr>
          <w:i w:val="1"/>
          <w:sz w:val="20"/>
        </w:rPr>
        <w:t>Consequences</w:t>
      </w:r>
      <w:r>
        <w:rPr>
          <w:i w:val="1"/>
          <w:spacing w:val="-53"/>
          <w:sz w:val="20"/>
        </w:rPr>
        <w:t xml:space="preserve"> </w:t>
      </w:r>
      <w:r>
        <w:rPr>
          <w:sz w:val="20"/>
        </w:rPr>
        <w:t>(other</w:t>
      </w:r>
      <w:r>
        <w:rPr>
          <w:spacing w:val="1"/>
          <w:sz w:val="20"/>
        </w:rPr>
        <w:t xml:space="preserve"> </w:t>
      </w:r>
      <w:r>
        <w:rPr>
          <w:sz w:val="20"/>
        </w:rPr>
        <w:t>than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Disqualification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mandatory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Public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Disclosure</w:t>
      </w:r>
      <w:r>
        <w:rPr>
          <w:sz w:val="20"/>
        </w:rPr>
        <w:t>)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imposed in an individual case where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>Person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 xml:space="preserve">has provided </w:t>
      </w:r>
      <w:r>
        <w:rPr>
          <w:i w:val="1"/>
          <w:sz w:val="20"/>
        </w:rPr>
        <w:t xml:space="preserve">Substantial Assistance </w:t>
      </w:r>
      <w:r>
        <w:rPr>
          <w:sz w:val="20"/>
        </w:rPr>
        <w:t xml:space="preserve">to an </w:t>
      </w:r>
      <w:r>
        <w:rPr>
          <w:i w:val="1"/>
          <w:sz w:val="20"/>
        </w:rPr>
        <w:t>Anti-Doping Organization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criminal</w:t>
      </w:r>
      <w:r>
        <w:rPr>
          <w:spacing w:val="-3"/>
          <w:sz w:val="20"/>
        </w:rPr>
        <w:t xml:space="preserve"> </w:t>
      </w:r>
      <w:r>
        <w:rPr>
          <w:sz w:val="20"/>
        </w:rPr>
        <w:t>authority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3"/>
          <w:sz w:val="20"/>
        </w:rPr>
        <w:t xml:space="preserve"> </w:t>
      </w:r>
      <w:r>
        <w:rPr>
          <w:sz w:val="20"/>
        </w:rPr>
        <w:t>disciplinary</w:t>
      </w:r>
      <w:r>
        <w:rPr>
          <w:spacing w:val="-3"/>
          <w:sz w:val="20"/>
        </w:rPr>
        <w:t xml:space="preserve"> </w:t>
      </w:r>
      <w:r>
        <w:rPr>
          <w:sz w:val="20"/>
        </w:rPr>
        <w:t>body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results</w:t>
      </w:r>
      <w:r>
        <w:rPr>
          <w:spacing w:val="-4"/>
          <w:sz w:val="20"/>
        </w:rPr>
        <w:t xml:space="preserve"> </w:t>
      </w:r>
      <w:r>
        <w:rPr>
          <w:sz w:val="20"/>
        </w:rPr>
        <w:t>in:</w:t>
      </w:r>
      <w:r>
        <w:rPr>
          <w:spacing w:val="-2"/>
          <w:sz w:val="20"/>
        </w:rPr>
        <w:t xml:space="preserve"> </w:t>
      </w:r>
      <w:r>
        <w:rPr>
          <w:sz w:val="20"/>
        </w:rPr>
        <w:t>(i)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the </w:t>
      </w:r>
      <w:r>
        <w:rPr>
          <w:i w:val="1"/>
          <w:sz w:val="20"/>
        </w:rPr>
        <w:t xml:space="preserve">Anti-Doping Organization </w:t>
      </w:r>
      <w:r>
        <w:rPr>
          <w:sz w:val="20"/>
        </w:rPr>
        <w:t>discovering or bringing forward an anti-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doping rule violation by another </w:t>
      </w:r>
      <w:r>
        <w:rPr>
          <w:i w:val="1"/>
          <w:sz w:val="20"/>
        </w:rPr>
        <w:t>Person</w:t>
      </w:r>
      <w:r>
        <w:rPr>
          <w:sz w:val="20"/>
        </w:rPr>
        <w:t>; or (ii) which results in a</w:t>
      </w:r>
      <w:r>
        <w:rPr>
          <w:spacing w:val="1"/>
          <w:sz w:val="20"/>
        </w:rPr>
        <w:t xml:space="preserve"> </w:t>
      </w:r>
      <w:r>
        <w:rPr>
          <w:sz w:val="20"/>
        </w:rPr>
        <w:t>criminal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disciplinary</w:t>
      </w:r>
      <w:r>
        <w:rPr>
          <w:spacing w:val="-6"/>
          <w:sz w:val="20"/>
        </w:rPr>
        <w:t xml:space="preserve"> </w:t>
      </w:r>
      <w:r>
        <w:rPr>
          <w:sz w:val="20"/>
        </w:rPr>
        <w:t>body</w:t>
      </w:r>
      <w:r>
        <w:rPr>
          <w:spacing w:val="-7"/>
          <w:sz w:val="20"/>
        </w:rPr>
        <w:t xml:space="preserve"> </w:t>
      </w:r>
      <w:r>
        <w:rPr>
          <w:sz w:val="20"/>
        </w:rPr>
        <w:t>discovering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bringing</w:t>
      </w:r>
      <w:r>
        <w:rPr>
          <w:spacing w:val="-7"/>
          <w:sz w:val="20"/>
        </w:rPr>
        <w:t xml:space="preserve"> </w:t>
      </w:r>
      <w:r>
        <w:rPr>
          <w:sz w:val="20"/>
        </w:rPr>
        <w:t>forward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criminal</w:t>
      </w:r>
      <w:r>
        <w:rPr>
          <w:spacing w:val="-53"/>
          <w:sz w:val="20"/>
        </w:rPr>
        <w:t xml:space="preserve"> </w:t>
      </w:r>
      <w:r>
        <w:rPr>
          <w:sz w:val="20"/>
        </w:rPr>
        <w:t>offense or the breach of professional rules committed by another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provided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providing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Substantial Assistance </w:t>
      </w:r>
      <w:r>
        <w:rPr>
          <w:sz w:val="20"/>
        </w:rPr>
        <w:t xml:space="preserve">is made available to IAF or other </w:t>
      </w:r>
      <w:r>
        <w:rPr>
          <w:i w:val="1"/>
          <w:sz w:val="20"/>
        </w:rPr>
        <w:t>Anti-Doping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 xml:space="preserve">Organization </w:t>
      </w:r>
      <w:r>
        <w:rPr>
          <w:sz w:val="20"/>
        </w:rPr>
        <w:t xml:space="preserve">with </w:t>
      </w:r>
      <w:r>
        <w:rPr>
          <w:i w:val="1"/>
          <w:sz w:val="20"/>
        </w:rPr>
        <w:t xml:space="preserve">Results Management </w:t>
      </w:r>
      <w:r>
        <w:rPr>
          <w:sz w:val="20"/>
        </w:rPr>
        <w:t>responsibility; or (iii) which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results in </w:t>
      </w:r>
      <w:r>
        <w:rPr>
          <w:i w:val="1"/>
          <w:sz w:val="20"/>
        </w:rPr>
        <w:t xml:space="preserve">WADA </w:t>
      </w:r>
      <w:r>
        <w:rPr>
          <w:sz w:val="20"/>
        </w:rPr>
        <w:t xml:space="preserve">initiating a proceeding against a </w:t>
      </w:r>
      <w:r>
        <w:rPr>
          <w:i w:val="1"/>
          <w:sz w:val="20"/>
        </w:rPr>
        <w:t>Signatory</w:t>
      </w:r>
      <w:r>
        <w:rPr>
          <w:sz w:val="20"/>
        </w:rPr>
        <w:t xml:space="preserve">, </w:t>
      </w:r>
      <w:r>
        <w:rPr>
          <w:i w:val="1"/>
          <w:sz w:val="20"/>
        </w:rPr>
        <w:t>WADA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accredited laboratory, or </w:t>
      </w:r>
      <w:r>
        <w:rPr>
          <w:i w:val="1"/>
          <w:sz w:val="20"/>
        </w:rPr>
        <w:t xml:space="preserve">Practitioner </w:t>
      </w:r>
      <w:r>
        <w:rPr>
          <w:sz w:val="20"/>
        </w:rPr>
        <w:t>passport management unit (as</w:t>
      </w:r>
      <w:r>
        <w:rPr>
          <w:spacing w:val="1"/>
          <w:sz w:val="20"/>
        </w:rPr>
        <w:t xml:space="preserve"> </w:t>
      </w:r>
      <w:r>
        <w:rPr>
          <w:sz w:val="20"/>
        </w:rPr>
        <w:t>defined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Laboratories)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non-</w:t>
      </w:r>
      <w:r>
        <w:rPr>
          <w:spacing w:val="1"/>
          <w:sz w:val="20"/>
        </w:rPr>
        <w:t xml:space="preserve"> </w:t>
      </w:r>
      <w:r>
        <w:rPr>
          <w:sz w:val="20"/>
        </w:rPr>
        <w:t>compliance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Code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Technical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Document</w:t>
      </w:r>
      <w:r>
        <w:rPr>
          <w:sz w:val="20"/>
        </w:rPr>
        <w:t xml:space="preserve">; or (iv) with the approval by </w:t>
      </w:r>
      <w:r>
        <w:rPr>
          <w:i w:val="1"/>
          <w:sz w:val="20"/>
        </w:rPr>
        <w:t>WADA</w:t>
      </w:r>
      <w:r>
        <w:rPr>
          <w:sz w:val="20"/>
        </w:rPr>
        <w:t>, which results in a</w:t>
      </w:r>
      <w:r>
        <w:rPr>
          <w:spacing w:val="1"/>
          <w:sz w:val="20"/>
        </w:rPr>
        <w:t xml:space="preserve"> </w:t>
      </w:r>
      <w:r>
        <w:rPr>
          <w:sz w:val="20"/>
        </w:rPr>
        <w:t>criminal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disciplinary</w:t>
      </w:r>
      <w:r>
        <w:rPr>
          <w:spacing w:val="-4"/>
          <w:sz w:val="20"/>
        </w:rPr>
        <w:t xml:space="preserve"> </w:t>
      </w:r>
      <w:r>
        <w:rPr>
          <w:sz w:val="20"/>
        </w:rPr>
        <w:t>body</w:t>
      </w:r>
      <w:r>
        <w:rPr>
          <w:spacing w:val="-4"/>
          <w:sz w:val="20"/>
        </w:rPr>
        <w:t xml:space="preserve"> </w:t>
      </w:r>
      <w:r>
        <w:rPr>
          <w:sz w:val="20"/>
        </w:rPr>
        <w:t>bringing</w:t>
      </w:r>
      <w:r>
        <w:rPr>
          <w:spacing w:val="-4"/>
          <w:sz w:val="20"/>
        </w:rPr>
        <w:t xml:space="preserve"> </w:t>
      </w:r>
      <w:r>
        <w:rPr>
          <w:sz w:val="20"/>
        </w:rPr>
        <w:t>forward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criminal</w:t>
      </w:r>
      <w:r>
        <w:rPr>
          <w:spacing w:val="-3"/>
          <w:sz w:val="20"/>
        </w:rPr>
        <w:t xml:space="preserve"> </w:t>
      </w:r>
      <w:r>
        <w:rPr>
          <w:sz w:val="20"/>
        </w:rPr>
        <w:t>offense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4"/>
          <w:sz w:val="20"/>
        </w:rPr>
        <w:t xml:space="preserve"> </w:t>
      </w:r>
      <w:r>
        <w:rPr>
          <w:sz w:val="20"/>
        </w:rPr>
        <w:t>breach of professional or sport rules arising out of a sport integrity</w:t>
      </w:r>
      <w:r>
        <w:rPr>
          <w:spacing w:val="1"/>
          <w:sz w:val="20"/>
        </w:rPr>
        <w:t xml:space="preserve"> </w:t>
      </w:r>
      <w:r>
        <w:rPr>
          <w:sz w:val="20"/>
        </w:rPr>
        <w:t>violation other than doping. After an appellate decision under Article</w:t>
      </w:r>
      <w:r>
        <w:rPr>
          <w:spacing w:val="1"/>
          <w:sz w:val="20"/>
        </w:rPr>
        <w:t xml:space="preserve"> </w:t>
      </w:r>
      <w:r>
        <w:rPr>
          <w:sz w:val="20"/>
        </w:rPr>
        <w:t>13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expiration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appeal,</w:t>
      </w:r>
      <w:r>
        <w:rPr>
          <w:spacing w:val="-1"/>
          <w:sz w:val="20"/>
        </w:rPr>
        <w:t xml:space="preserve"> </w:t>
      </w:r>
      <w:r>
        <w:rPr>
          <w:sz w:val="20"/>
        </w:rPr>
        <w:t>IAF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only</w:t>
      </w:r>
      <w:r>
        <w:rPr>
          <w:spacing w:val="-2"/>
          <w:sz w:val="20"/>
        </w:rPr>
        <w:t xml:space="preserve"> </w:t>
      </w:r>
      <w:r>
        <w:rPr>
          <w:sz w:val="20"/>
        </w:rPr>
        <w:t>suspend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otherwise</w:t>
      </w:r>
      <w:r>
        <w:rPr>
          <w:spacing w:val="-2"/>
          <w:sz w:val="20"/>
        </w:rPr>
        <w:t xml:space="preserve"> </w:t>
      </w:r>
      <w:r>
        <w:rPr>
          <w:sz w:val="20"/>
        </w:rPr>
        <w:t>applicable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Consequences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approval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WADA</w:t>
      </w:r>
      <w:r>
        <w:rPr>
          <w:sz w:val="20"/>
        </w:rPr>
        <w:t>.</w:t>
      </w:r>
    </w:p>
    <w:p w14:paraId="9D030000">
      <w:pPr>
        <w:pStyle w:val="Style_1"/>
      </w:pPr>
    </w:p>
    <w:p w14:paraId="9E030000">
      <w:pPr>
        <w:pStyle w:val="Style_1"/>
        <w:spacing w:before="1"/>
        <w:ind w:firstLine="0" w:left="3340" w:right="117"/>
        <w:jc w:val="both"/>
      </w:pPr>
      <w:r>
        <w:t>The</w:t>
      </w:r>
      <w:r>
        <w:rPr>
          <w:spacing w:val="-9"/>
        </w:rPr>
        <w:t xml:space="preserve"> </w:t>
      </w:r>
      <w:r>
        <w:t>extent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otherwise</w:t>
      </w:r>
      <w:r>
        <w:rPr>
          <w:spacing w:val="-9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t>period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i w:val="1"/>
        </w:rPr>
        <w:t>Ineligibility</w:t>
      </w:r>
      <w:r>
        <w:rPr>
          <w:i w:val="1"/>
          <w:spacing w:val="-9"/>
        </w:rPr>
        <w:t xml:space="preserve"> </w:t>
      </w:r>
      <w:r>
        <w:t>may</w:t>
      </w:r>
      <w:r>
        <w:rPr>
          <w:spacing w:val="-53"/>
        </w:rPr>
        <w:t xml:space="preserve"> </w:t>
      </w:r>
      <w:r>
        <w:t>be suspended shall be based on the seriousness of the anti-doping</w:t>
      </w:r>
      <w:r>
        <w:rPr>
          <w:spacing w:val="1"/>
        </w:rPr>
        <w:t xml:space="preserve"> </w:t>
      </w:r>
      <w:r>
        <w:t xml:space="preserve">rule violation committed by the </w:t>
      </w:r>
      <w:r>
        <w:rPr>
          <w:i w:val="1"/>
        </w:rPr>
        <w:t xml:space="preserve">Practitioner </w:t>
      </w:r>
      <w:r>
        <w:t xml:space="preserve">or other </w:t>
      </w:r>
      <w:r>
        <w:rPr>
          <w:i w:val="1"/>
        </w:rPr>
        <w:t xml:space="preserve">Person </w:t>
      </w:r>
      <w:r>
        <w:t>and the</w:t>
      </w:r>
      <w:r>
        <w:rPr>
          <w:spacing w:val="1"/>
        </w:rPr>
        <w:t xml:space="preserve"> </w:t>
      </w:r>
      <w:r>
        <w:t>significance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i w:val="1"/>
        </w:rPr>
        <w:t>Substantial</w:t>
      </w:r>
      <w:r>
        <w:rPr>
          <w:i w:val="1"/>
          <w:spacing w:val="-8"/>
        </w:rPr>
        <w:t xml:space="preserve"> </w:t>
      </w:r>
      <w:r>
        <w:rPr>
          <w:i w:val="1"/>
        </w:rPr>
        <w:t>Assistance</w:t>
      </w:r>
      <w:r>
        <w:rPr>
          <w:i w:val="1"/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i w:val="1"/>
        </w:rPr>
        <w:t>Practitioner</w:t>
      </w:r>
      <w:r>
        <w:rPr>
          <w:i w:val="1"/>
          <w:spacing w:val="-5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i w:val="1"/>
        </w:rPr>
        <w:t>Person</w:t>
      </w:r>
      <w:r>
        <w:rPr>
          <w:i w:val="1"/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effort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eliminate</w:t>
      </w:r>
      <w:r>
        <w:rPr>
          <w:spacing w:val="1"/>
        </w:rPr>
        <w:t xml:space="preserve"> </w:t>
      </w:r>
      <w:r>
        <w:t>doping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sport,</w:t>
      </w:r>
      <w:r>
        <w:rPr>
          <w:spacing w:val="1"/>
        </w:rPr>
        <w:t xml:space="preserve"> </w:t>
      </w:r>
      <w:r>
        <w:t>non-</w:t>
      </w:r>
      <w:r>
        <w:rPr>
          <w:spacing w:val="1"/>
        </w:rPr>
        <w:t xml:space="preserve"> </w:t>
      </w:r>
      <w:r>
        <w:t xml:space="preserve">compliance with the </w:t>
      </w:r>
      <w:r>
        <w:rPr>
          <w:i w:val="1"/>
        </w:rPr>
        <w:t xml:space="preserve">Code </w:t>
      </w:r>
      <w:r>
        <w:t>and/or sport integrity violations. No more</w:t>
      </w:r>
      <w:r>
        <w:rPr>
          <w:spacing w:val="1"/>
        </w:rPr>
        <w:t xml:space="preserve"> </w:t>
      </w:r>
      <w:r>
        <w:t xml:space="preserve">than three-quarters of the otherwise applicable period of </w:t>
      </w:r>
      <w:r>
        <w:rPr>
          <w:i w:val="1"/>
        </w:rPr>
        <w:t>Ineligibility</w:t>
      </w:r>
      <w:r>
        <w:rPr>
          <w:i w:val="1"/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suspended.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i w:val="1"/>
        </w:rPr>
        <w:t>Ineligibility</w:t>
      </w:r>
      <w:r>
        <w:rPr>
          <w:i w:val="1"/>
          <w:spacing w:val="-3"/>
        </w:rPr>
        <w:t xml:space="preserve"> </w:t>
      </w:r>
      <w:r>
        <w:t>is</w:t>
      </w:r>
      <w:r>
        <w:rPr>
          <w:spacing w:val="-5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lifetime,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non-suspended</w:t>
      </w:r>
      <w:r>
        <w:rPr>
          <w:spacing w:val="-13"/>
        </w:rPr>
        <w:t xml:space="preserve"> </w:t>
      </w:r>
      <w:r>
        <w:t>period</w:t>
      </w:r>
      <w:r>
        <w:rPr>
          <w:spacing w:val="-12"/>
        </w:rPr>
        <w:t xml:space="preserve"> </w:t>
      </w:r>
      <w:r>
        <w:t>under</w:t>
      </w:r>
      <w:r>
        <w:rPr>
          <w:spacing w:val="-13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Article</w:t>
      </w:r>
      <w:r>
        <w:rPr>
          <w:spacing w:val="-13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less</w:t>
      </w:r>
      <w:r>
        <w:rPr>
          <w:spacing w:val="-53"/>
        </w:rPr>
        <w:t xml:space="preserve"> </w:t>
      </w:r>
      <w:r>
        <w:t>than eight (8) years. For purposes of this paragraph, the otherwise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i w:val="1"/>
        </w:rPr>
        <w:t>Ineligibility</w:t>
      </w:r>
      <w:r>
        <w:rPr>
          <w:i w:val="1"/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i w:val="1"/>
        </w:rPr>
        <w:t xml:space="preserve">Ineligibility </w:t>
      </w:r>
      <w:r>
        <w:t>that could be added under Article 10.9.3.2 of these Anti-</w:t>
      </w:r>
      <w:r>
        <w:rPr>
          <w:spacing w:val="1"/>
        </w:rPr>
        <w:t xml:space="preserve"> </w:t>
      </w:r>
      <w:r>
        <w:t>Doping</w:t>
      </w:r>
      <w:r>
        <w:rPr>
          <w:spacing w:val="-2"/>
        </w:rPr>
        <w:t xml:space="preserve"> </w:t>
      </w:r>
      <w:r>
        <w:t>Rules.</w:t>
      </w:r>
    </w:p>
    <w:p w14:paraId="9F030000">
      <w:pPr>
        <w:pStyle w:val="Style_1"/>
      </w:pPr>
    </w:p>
    <w:p w14:paraId="A0030000">
      <w:pPr>
        <w:pStyle w:val="Style_1"/>
        <w:spacing w:before="5"/>
        <w:ind/>
        <w:rPr>
          <w:sz w:val="23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91" name="Picture 9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A1030000">
      <w:pPr>
        <w:spacing w:before="123" w:line="240" w:lineRule="auto"/>
        <w:ind w:hanging="270" w:left="370" w:right="118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49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10.6.2: Article 10.6.2 may be applied to any anti-doping rule violation except those Articles where intent is an</w:t>
      </w:r>
      <w:r>
        <w:rPr>
          <w:i w:val="1"/>
          <w:spacing w:val="-42"/>
          <w:sz w:val="16"/>
        </w:rPr>
        <w:t xml:space="preserve"> </w:t>
      </w:r>
      <w:r>
        <w:rPr>
          <w:i w:val="1"/>
          <w:sz w:val="16"/>
        </w:rPr>
        <w:t>element of the anti-doping rule violation (e.g., Article 2.5, 2.7, 2.8, 2.9 or 2.11) or an element of a particular sanction (e.g., Article</w:t>
      </w:r>
      <w:r>
        <w:rPr>
          <w:i w:val="1"/>
          <w:spacing w:val="-42"/>
          <w:sz w:val="16"/>
        </w:rPr>
        <w:t xml:space="preserve"> </w:t>
      </w:r>
      <w:r>
        <w:rPr>
          <w:i w:val="1"/>
          <w:sz w:val="16"/>
        </w:rPr>
        <w:t>10.2.1)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a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range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Ineligibility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is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already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provided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an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Article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based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on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Practitioner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other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Person’s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degree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Fault.]</w:t>
      </w:r>
    </w:p>
    <w:p w14:paraId="A2030000">
      <w:pPr>
        <w:pStyle w:val="Style_1"/>
        <w:rPr>
          <w:i w:val="1"/>
          <w:sz w:val="17"/>
        </w:rPr>
      </w:pPr>
    </w:p>
    <w:p w14:paraId="A3030000">
      <w:pPr>
        <w:spacing w:before="0" w:line="240" w:lineRule="auto"/>
        <w:ind w:hanging="270" w:left="370" w:right="119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50</w:t>
      </w:r>
      <w:r>
        <w:rPr>
          <w:b w:val="1"/>
          <w:spacing w:val="39"/>
          <w:sz w:val="16"/>
        </w:rPr>
        <w:t xml:space="preserve"> </w:t>
      </w:r>
      <w:r>
        <w:rPr>
          <w:i w:val="1"/>
          <w:sz w:val="16"/>
        </w:rPr>
        <w:t>[Comment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Article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10.7.1: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cooperation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Practitioners,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Practitioner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Support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Personnel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and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other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Persons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who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acknowledge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their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mistakes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and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are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willing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bring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other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anti-doping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rule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violations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light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is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important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clean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sport.]</w:t>
      </w:r>
    </w:p>
    <w:p w14:paraId="A4030000">
      <w:pPr>
        <w:sectPr>
          <w:footerReference r:id="rId3" w:type="default"/>
          <w:pgSz w:h="15840" w:orient="portrait" w:w="12240"/>
          <w:pgMar w:bottom="1580" w:footer="1391" w:header="0" w:left="1340" w:right="1320" w:top="1360"/>
        </w:sectPr>
      </w:pPr>
    </w:p>
    <w:p w14:paraId="A5030000">
      <w:pPr>
        <w:spacing w:before="79"/>
        <w:ind w:firstLine="0" w:left="3340" w:right="117"/>
        <w:jc w:val="both"/>
        <w:rPr>
          <w:sz w:val="20"/>
        </w:rPr>
      </w:pP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so</w:t>
      </w:r>
      <w:r>
        <w:rPr>
          <w:spacing w:val="-7"/>
          <w:sz w:val="20"/>
        </w:rPr>
        <w:t xml:space="preserve"> </w:t>
      </w:r>
      <w:r>
        <w:rPr>
          <w:sz w:val="20"/>
        </w:rPr>
        <w:t>requested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other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7"/>
          <w:sz w:val="20"/>
        </w:rPr>
        <w:t xml:space="preserve"> </w:t>
      </w:r>
      <w:r>
        <w:rPr>
          <w:sz w:val="20"/>
        </w:rPr>
        <w:t>who</w:t>
      </w:r>
      <w:r>
        <w:rPr>
          <w:spacing w:val="-9"/>
          <w:sz w:val="20"/>
        </w:rPr>
        <w:t xml:space="preserve"> </w:t>
      </w:r>
      <w:r>
        <w:rPr>
          <w:sz w:val="20"/>
        </w:rPr>
        <w:t>seeks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provide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>Substantial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Assistance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IAF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allow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Person </w:t>
      </w:r>
      <w:r>
        <w:rPr>
          <w:sz w:val="20"/>
        </w:rPr>
        <w:t xml:space="preserve">to provide the information to it subject to a </w:t>
      </w:r>
      <w:r>
        <w:rPr>
          <w:i w:val="1"/>
          <w:sz w:val="20"/>
        </w:rPr>
        <w:t>Without Prejudice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Agreement</w:t>
      </w:r>
      <w:r>
        <w:rPr>
          <w:sz w:val="20"/>
        </w:rPr>
        <w:t>.</w:t>
      </w:r>
    </w:p>
    <w:p w14:paraId="A6030000">
      <w:pPr>
        <w:pStyle w:val="Style_1"/>
        <w:spacing w:before="9"/>
        <w:ind/>
        <w:rPr>
          <w:sz w:val="19"/>
        </w:rPr>
      </w:pPr>
    </w:p>
    <w:p w14:paraId="A7030000">
      <w:pPr>
        <w:spacing w:before="0"/>
        <w:ind w:firstLine="0" w:left="3340" w:right="117"/>
        <w:jc w:val="both"/>
        <w:rPr>
          <w:sz w:val="20"/>
        </w:rPr>
      </w:pPr>
      <w:r>
        <w:rPr>
          <w:sz w:val="20"/>
        </w:rPr>
        <w:t>If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7"/>
          <w:sz w:val="20"/>
        </w:rPr>
        <w:t xml:space="preserve"> </w:t>
      </w:r>
      <w:r>
        <w:rPr>
          <w:sz w:val="20"/>
        </w:rPr>
        <w:t>fails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continue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cooperate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provide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complete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credible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Substantial</w:t>
      </w:r>
      <w:r>
        <w:rPr>
          <w:i w:val="1"/>
          <w:spacing w:val="-4"/>
          <w:sz w:val="20"/>
        </w:rPr>
        <w:t xml:space="preserve"> </w:t>
      </w:r>
      <w:r>
        <w:rPr>
          <w:i w:val="1"/>
          <w:sz w:val="20"/>
        </w:rPr>
        <w:t>Assistance</w:t>
      </w:r>
      <w:r>
        <w:rPr>
          <w:i w:val="1"/>
          <w:spacing w:val="-4"/>
          <w:sz w:val="20"/>
        </w:rPr>
        <w:t xml:space="preserve"> </w:t>
      </w:r>
      <w:r>
        <w:rPr>
          <w:sz w:val="20"/>
        </w:rPr>
        <w:t>upon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54"/>
          <w:sz w:val="20"/>
        </w:rPr>
        <w:t xml:space="preserve"> </w:t>
      </w:r>
      <w:r>
        <w:rPr>
          <w:sz w:val="20"/>
        </w:rPr>
        <w:t xml:space="preserve">a suspension of </w:t>
      </w:r>
      <w:r>
        <w:rPr>
          <w:i w:val="1"/>
          <w:sz w:val="20"/>
        </w:rPr>
        <w:t xml:space="preserve">Consequences </w:t>
      </w:r>
      <w:r>
        <w:rPr>
          <w:sz w:val="20"/>
        </w:rPr>
        <w:t>was based, IAF shall reinstate the</w:t>
      </w:r>
      <w:r>
        <w:rPr>
          <w:spacing w:val="1"/>
          <w:sz w:val="20"/>
        </w:rPr>
        <w:t xml:space="preserve"> </w:t>
      </w:r>
      <w:r>
        <w:rPr>
          <w:sz w:val="20"/>
        </w:rPr>
        <w:t>original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Consequences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IAF</w:t>
      </w:r>
      <w:r>
        <w:rPr>
          <w:spacing w:val="1"/>
          <w:sz w:val="20"/>
        </w:rPr>
        <w:t xml:space="preserve"> </w:t>
      </w:r>
      <w:r>
        <w:rPr>
          <w:sz w:val="20"/>
        </w:rPr>
        <w:t>decides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reinstate</w:t>
      </w:r>
      <w:r>
        <w:rPr>
          <w:spacing w:val="1"/>
          <w:sz w:val="20"/>
        </w:rPr>
        <w:t xml:space="preserve"> </w:t>
      </w:r>
      <w:r>
        <w:rPr>
          <w:sz w:val="20"/>
        </w:rPr>
        <w:t>suspended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Consequences</w:t>
      </w:r>
      <w:r>
        <w:rPr>
          <w:i w:val="1"/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decides</w:t>
      </w:r>
      <w:r>
        <w:rPr>
          <w:spacing w:val="-9"/>
          <w:sz w:val="20"/>
        </w:rPr>
        <w:t xml:space="preserve"> </w:t>
      </w:r>
      <w:r>
        <w:rPr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reinstate</w:t>
      </w:r>
      <w:r>
        <w:rPr>
          <w:spacing w:val="-9"/>
          <w:sz w:val="20"/>
        </w:rPr>
        <w:t xml:space="preserve"> </w:t>
      </w:r>
      <w:r>
        <w:rPr>
          <w:sz w:val="20"/>
        </w:rPr>
        <w:t>suspended</w:t>
      </w:r>
      <w:r>
        <w:rPr>
          <w:spacing w:val="-9"/>
          <w:sz w:val="20"/>
        </w:rPr>
        <w:t xml:space="preserve"> </w:t>
      </w:r>
      <w:r>
        <w:rPr>
          <w:i w:val="1"/>
          <w:sz w:val="20"/>
        </w:rPr>
        <w:t>Consequences</w:t>
      </w:r>
      <w:r>
        <w:rPr>
          <w:sz w:val="20"/>
        </w:rPr>
        <w:t>,</w:t>
      </w:r>
      <w:r>
        <w:rPr>
          <w:spacing w:val="-53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decision</w:t>
      </w:r>
      <w:r>
        <w:rPr>
          <w:spacing w:val="-8"/>
          <w:sz w:val="20"/>
        </w:rPr>
        <w:t xml:space="preserve"> </w:t>
      </w:r>
      <w:r>
        <w:rPr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appealed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8"/>
          <w:sz w:val="20"/>
        </w:rPr>
        <w:t xml:space="preserve"> </w:t>
      </w:r>
      <w:r>
        <w:rPr>
          <w:sz w:val="20"/>
        </w:rPr>
        <w:t>entitled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appeal</w:t>
      </w:r>
      <w:r>
        <w:rPr>
          <w:spacing w:val="-8"/>
          <w:sz w:val="20"/>
        </w:rPr>
        <w:t xml:space="preserve"> </w:t>
      </w:r>
      <w:r>
        <w:rPr>
          <w:sz w:val="20"/>
        </w:rPr>
        <w:t>under</w:t>
      </w:r>
      <w:r>
        <w:rPr>
          <w:spacing w:val="-53"/>
          <w:sz w:val="20"/>
        </w:rPr>
        <w:t xml:space="preserve"> </w:t>
      </w:r>
      <w:r>
        <w:rPr>
          <w:sz w:val="20"/>
        </w:rPr>
        <w:t>Article</w:t>
      </w:r>
      <w:r>
        <w:rPr>
          <w:spacing w:val="-2"/>
          <w:sz w:val="20"/>
        </w:rPr>
        <w:t xml:space="preserve"> </w:t>
      </w:r>
      <w:r>
        <w:rPr>
          <w:sz w:val="20"/>
        </w:rPr>
        <w:t>13.</w:t>
      </w:r>
    </w:p>
    <w:p w14:paraId="A8030000">
      <w:pPr>
        <w:pStyle w:val="Style_1"/>
        <w:spacing w:before="3"/>
        <w:ind/>
      </w:pPr>
    </w:p>
    <w:p w14:paraId="A9030000">
      <w:pPr>
        <w:pStyle w:val="Style_8"/>
        <w:numPr>
          <w:ilvl w:val="3"/>
          <w:numId w:val="14"/>
        </w:numPr>
        <w:tabs>
          <w:tab w:leader="none" w:pos="3340" w:val="left"/>
        </w:tabs>
        <w:spacing w:after="0" w:before="0" w:line="240" w:lineRule="auto"/>
        <w:ind w:hanging="900" w:left="3340" w:right="117"/>
        <w:jc w:val="both"/>
        <w:rPr>
          <w:sz w:val="20"/>
        </w:rPr>
      </w:pP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further</w:t>
      </w:r>
      <w:r>
        <w:rPr>
          <w:spacing w:val="1"/>
          <w:sz w:val="20"/>
        </w:rPr>
        <w:t xml:space="preserve"> </w:t>
      </w:r>
      <w:r>
        <w:rPr>
          <w:sz w:val="20"/>
        </w:rPr>
        <w:t>encourage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Persons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provide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>Substantial</w:t>
      </w:r>
      <w:r>
        <w:rPr>
          <w:i w:val="1"/>
          <w:spacing w:val="-10"/>
          <w:sz w:val="20"/>
        </w:rPr>
        <w:t xml:space="preserve"> </w:t>
      </w:r>
      <w:r>
        <w:rPr>
          <w:i w:val="1"/>
          <w:sz w:val="20"/>
        </w:rPr>
        <w:t>Assistance</w:t>
      </w:r>
      <w:r>
        <w:rPr>
          <w:i w:val="1"/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10"/>
          <w:sz w:val="20"/>
        </w:rPr>
        <w:t xml:space="preserve"> </w:t>
      </w:r>
      <w:r>
        <w:rPr>
          <w:i w:val="1"/>
          <w:sz w:val="20"/>
        </w:rPr>
        <w:t>Organizations</w:t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at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request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IAF or at the request of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>who has, or</w:t>
      </w:r>
      <w:r>
        <w:rPr>
          <w:spacing w:val="1"/>
          <w:sz w:val="20"/>
        </w:rPr>
        <w:t xml:space="preserve"> </w:t>
      </w:r>
      <w:r>
        <w:rPr>
          <w:sz w:val="20"/>
        </w:rPr>
        <w:t>has</w:t>
      </w:r>
      <w:r>
        <w:rPr>
          <w:spacing w:val="-8"/>
          <w:sz w:val="20"/>
        </w:rPr>
        <w:t xml:space="preserve"> </w:t>
      </w:r>
      <w:r>
        <w:rPr>
          <w:sz w:val="20"/>
        </w:rPr>
        <w:t>been</w:t>
      </w:r>
      <w:r>
        <w:rPr>
          <w:spacing w:val="-8"/>
          <w:sz w:val="20"/>
        </w:rPr>
        <w:t xml:space="preserve"> </w:t>
      </w:r>
      <w:r>
        <w:rPr>
          <w:sz w:val="20"/>
        </w:rPr>
        <w:t>asserted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have,</w:t>
      </w:r>
      <w:r>
        <w:rPr>
          <w:spacing w:val="-8"/>
          <w:sz w:val="20"/>
        </w:rPr>
        <w:t xml:space="preserve"> </w:t>
      </w:r>
      <w:r>
        <w:rPr>
          <w:sz w:val="20"/>
        </w:rPr>
        <w:t>committed</w:t>
      </w:r>
      <w:r>
        <w:rPr>
          <w:spacing w:val="-9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9"/>
          <w:sz w:val="20"/>
        </w:rPr>
        <w:t xml:space="preserve"> </w:t>
      </w:r>
      <w:r>
        <w:rPr>
          <w:sz w:val="20"/>
        </w:rPr>
        <w:t>rule</w:t>
      </w:r>
      <w:r>
        <w:rPr>
          <w:spacing w:val="-7"/>
          <w:sz w:val="20"/>
        </w:rPr>
        <w:t xml:space="preserve"> </w:t>
      </w:r>
      <w:r>
        <w:rPr>
          <w:sz w:val="20"/>
        </w:rPr>
        <w:t>violation,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other violation of the </w:t>
      </w:r>
      <w:r>
        <w:rPr>
          <w:i w:val="1"/>
          <w:sz w:val="20"/>
        </w:rPr>
        <w:t>Code</w:t>
      </w:r>
      <w:r>
        <w:rPr>
          <w:sz w:val="20"/>
        </w:rPr>
        <w:t xml:space="preserve">, </w:t>
      </w:r>
      <w:r>
        <w:rPr>
          <w:i w:val="1"/>
          <w:sz w:val="20"/>
        </w:rPr>
        <w:t xml:space="preserve">WADA </w:t>
      </w:r>
      <w:r>
        <w:rPr>
          <w:sz w:val="20"/>
        </w:rPr>
        <w:t>may agree at any stage of 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Results Management </w:t>
      </w:r>
      <w:r>
        <w:rPr>
          <w:sz w:val="20"/>
        </w:rPr>
        <w:t>process, including after an appellate decision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Article</w:t>
      </w:r>
      <w:r>
        <w:rPr>
          <w:spacing w:val="-4"/>
          <w:sz w:val="20"/>
        </w:rPr>
        <w:t xml:space="preserve"> </w:t>
      </w:r>
      <w:r>
        <w:rPr>
          <w:sz w:val="20"/>
        </w:rPr>
        <w:t>13,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what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4"/>
          <w:sz w:val="20"/>
        </w:rPr>
        <w:t xml:space="preserve"> </w:t>
      </w:r>
      <w:r>
        <w:rPr>
          <w:sz w:val="20"/>
        </w:rPr>
        <w:t>considers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3"/>
          <w:sz w:val="20"/>
        </w:rPr>
        <w:t xml:space="preserve"> </w:t>
      </w:r>
      <w:r>
        <w:rPr>
          <w:sz w:val="20"/>
        </w:rPr>
        <w:t>suspension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otherwise-applicable</w:t>
      </w:r>
      <w:r>
        <w:rPr>
          <w:spacing w:val="1"/>
          <w:sz w:val="20"/>
        </w:rPr>
        <w:t xml:space="preserve"> </w:t>
      </w:r>
      <w:r>
        <w:rPr>
          <w:sz w:val="20"/>
        </w:rPr>
        <w:t>period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Consequences</w:t>
      </w:r>
      <w:r>
        <w:rPr>
          <w:sz w:val="20"/>
        </w:rPr>
        <w:t xml:space="preserve">. In exceptional circumstances, </w:t>
      </w:r>
      <w:r>
        <w:rPr>
          <w:i w:val="1"/>
          <w:sz w:val="20"/>
        </w:rPr>
        <w:t xml:space="preserve">WADA </w:t>
      </w:r>
      <w:r>
        <w:rPr>
          <w:sz w:val="20"/>
        </w:rPr>
        <w:t>may agree 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suspensions of the period of </w:t>
      </w:r>
      <w:r>
        <w:rPr>
          <w:i w:val="1"/>
          <w:sz w:val="20"/>
        </w:rPr>
        <w:t xml:space="preserve">Ineligibility </w:t>
      </w:r>
      <w:r>
        <w:rPr>
          <w:sz w:val="20"/>
        </w:rPr>
        <w:t xml:space="preserve">and other </w:t>
      </w:r>
      <w:r>
        <w:rPr>
          <w:i w:val="1"/>
          <w:sz w:val="20"/>
        </w:rPr>
        <w:t xml:space="preserve">Consequences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Substantial Assistance </w:t>
      </w:r>
      <w:r>
        <w:rPr>
          <w:sz w:val="20"/>
        </w:rPr>
        <w:t>greater than those otherwise provided in this</w:t>
      </w:r>
      <w:r>
        <w:rPr>
          <w:spacing w:val="1"/>
          <w:sz w:val="20"/>
        </w:rPr>
        <w:t xml:space="preserve"> </w:t>
      </w:r>
      <w:r>
        <w:rPr>
          <w:sz w:val="20"/>
        </w:rPr>
        <w:t>Article,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even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period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mandatory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Public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 xml:space="preserve">Disclosure </w:t>
      </w:r>
      <w:r>
        <w:rPr>
          <w:sz w:val="20"/>
        </w:rPr>
        <w:t>and/or no return of prize money or payment of fines or</w:t>
      </w:r>
      <w:r>
        <w:rPr>
          <w:spacing w:val="1"/>
          <w:sz w:val="20"/>
        </w:rPr>
        <w:t xml:space="preserve"> </w:t>
      </w:r>
      <w:r>
        <w:rPr>
          <w:sz w:val="20"/>
        </w:rPr>
        <w:t>costs.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WADA’s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approval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subject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reinstatement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Consequences</w:t>
      </w:r>
      <w:r>
        <w:rPr>
          <w:sz w:val="20"/>
        </w:rPr>
        <w:t>, as otherwise provided in this Article. Notwithstanding</w:t>
      </w:r>
      <w:r>
        <w:rPr>
          <w:spacing w:val="-53"/>
          <w:sz w:val="20"/>
        </w:rPr>
        <w:t xml:space="preserve"> </w:t>
      </w:r>
      <w:r>
        <w:rPr>
          <w:sz w:val="20"/>
        </w:rPr>
        <w:t>Article</w:t>
      </w:r>
      <w:r>
        <w:rPr>
          <w:spacing w:val="-14"/>
          <w:sz w:val="20"/>
        </w:rPr>
        <w:t xml:space="preserve"> </w:t>
      </w:r>
      <w:r>
        <w:rPr>
          <w:sz w:val="20"/>
        </w:rPr>
        <w:t>13,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WADA’s</w:t>
      </w:r>
      <w:r>
        <w:rPr>
          <w:i w:val="1"/>
          <w:spacing w:val="-13"/>
          <w:sz w:val="20"/>
        </w:rPr>
        <w:t xml:space="preserve"> </w:t>
      </w:r>
      <w:r>
        <w:rPr>
          <w:sz w:val="20"/>
        </w:rPr>
        <w:t>decisions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context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this</w:t>
      </w:r>
      <w:r>
        <w:rPr>
          <w:spacing w:val="-13"/>
          <w:sz w:val="20"/>
        </w:rPr>
        <w:t xml:space="preserve"> </w:t>
      </w:r>
      <w:r>
        <w:rPr>
          <w:sz w:val="20"/>
        </w:rPr>
        <w:t>Article</w:t>
      </w:r>
      <w:r>
        <w:rPr>
          <w:spacing w:val="-13"/>
          <w:sz w:val="20"/>
        </w:rPr>
        <w:t xml:space="preserve"> </w:t>
      </w:r>
      <w:r>
        <w:rPr>
          <w:sz w:val="20"/>
        </w:rPr>
        <w:t>10.7.1.2</w:t>
      </w:r>
      <w:r>
        <w:rPr>
          <w:spacing w:val="-13"/>
          <w:sz w:val="20"/>
        </w:rPr>
        <w:t xml:space="preserve"> </w:t>
      </w:r>
      <w:r>
        <w:rPr>
          <w:sz w:val="20"/>
        </w:rPr>
        <w:t>may</w:t>
      </w:r>
      <w:r>
        <w:rPr>
          <w:spacing w:val="-5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appealed.</w:t>
      </w:r>
    </w:p>
    <w:p w14:paraId="AA030000">
      <w:pPr>
        <w:pStyle w:val="Style_1"/>
        <w:spacing w:before="10"/>
        <w:ind/>
        <w:rPr>
          <w:sz w:val="19"/>
        </w:rPr>
      </w:pPr>
    </w:p>
    <w:p w14:paraId="AB030000">
      <w:pPr>
        <w:pStyle w:val="Style_8"/>
        <w:numPr>
          <w:ilvl w:val="3"/>
          <w:numId w:val="14"/>
        </w:numPr>
        <w:tabs>
          <w:tab w:leader="none" w:pos="3340" w:val="left"/>
        </w:tabs>
        <w:spacing w:after="0" w:before="0" w:line="240" w:lineRule="auto"/>
        <w:ind w:hanging="900" w:left="3340" w:right="116"/>
        <w:jc w:val="both"/>
        <w:rPr>
          <w:sz w:val="20"/>
        </w:rPr>
      </w:pP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IAF</w:t>
      </w:r>
      <w:r>
        <w:rPr>
          <w:spacing w:val="-5"/>
          <w:sz w:val="20"/>
        </w:rPr>
        <w:t xml:space="preserve"> </w:t>
      </w:r>
      <w:r>
        <w:rPr>
          <w:sz w:val="20"/>
        </w:rPr>
        <w:t>suspends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part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otherwise</w:t>
      </w:r>
      <w:r>
        <w:rPr>
          <w:spacing w:val="-5"/>
          <w:sz w:val="20"/>
        </w:rPr>
        <w:t xml:space="preserve"> </w:t>
      </w:r>
      <w:r>
        <w:rPr>
          <w:sz w:val="20"/>
        </w:rPr>
        <w:t>applicable</w:t>
      </w:r>
      <w:r>
        <w:rPr>
          <w:spacing w:val="-4"/>
          <w:sz w:val="20"/>
        </w:rPr>
        <w:t xml:space="preserve"> </w:t>
      </w:r>
      <w:r>
        <w:rPr>
          <w:sz w:val="20"/>
        </w:rPr>
        <w:t>sanction</w:t>
      </w:r>
      <w:r>
        <w:rPr>
          <w:spacing w:val="-5"/>
          <w:sz w:val="20"/>
        </w:rPr>
        <w:t xml:space="preserve"> </w:t>
      </w:r>
      <w:r>
        <w:rPr>
          <w:sz w:val="20"/>
        </w:rPr>
        <w:t>because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of </w:t>
      </w:r>
      <w:r>
        <w:rPr>
          <w:i w:val="1"/>
          <w:sz w:val="20"/>
        </w:rPr>
        <w:t>Substantial Assistance</w:t>
      </w:r>
      <w:r>
        <w:rPr>
          <w:sz w:val="20"/>
        </w:rPr>
        <w:t>, then notice providing justification for the</w:t>
      </w:r>
      <w:r>
        <w:rPr>
          <w:spacing w:val="1"/>
          <w:sz w:val="20"/>
        </w:rPr>
        <w:t xml:space="preserve"> </w:t>
      </w:r>
      <w:r>
        <w:rPr>
          <w:sz w:val="20"/>
        </w:rPr>
        <w:t>decision</w:t>
      </w:r>
      <w:r>
        <w:rPr>
          <w:spacing w:val="-8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provided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other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8"/>
          <w:sz w:val="20"/>
        </w:rPr>
        <w:t xml:space="preserve"> </w:t>
      </w:r>
      <w:r>
        <w:rPr>
          <w:i w:val="1"/>
          <w:sz w:val="20"/>
        </w:rPr>
        <w:t>Organizations</w:t>
      </w:r>
      <w:r>
        <w:rPr>
          <w:i w:val="1"/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53"/>
          <w:sz w:val="20"/>
        </w:rPr>
        <w:t xml:space="preserve"> </w:t>
      </w:r>
      <w:r>
        <w:rPr>
          <w:sz w:val="20"/>
        </w:rPr>
        <w:t>a right to appeal under Article 13.2.3 as provided in Article 14. In</w:t>
      </w:r>
      <w:r>
        <w:rPr>
          <w:spacing w:val="1"/>
          <w:sz w:val="20"/>
        </w:rPr>
        <w:t xml:space="preserve"> </w:t>
      </w:r>
      <w:r>
        <w:rPr>
          <w:sz w:val="20"/>
        </w:rPr>
        <w:t>unique</w:t>
      </w:r>
      <w:r>
        <w:rPr>
          <w:spacing w:val="-8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-8"/>
          <w:sz w:val="20"/>
        </w:rPr>
        <w:t xml:space="preserve"> </w:t>
      </w:r>
      <w:r>
        <w:rPr>
          <w:sz w:val="20"/>
        </w:rPr>
        <w:t>where</w:t>
      </w:r>
      <w:r>
        <w:rPr>
          <w:spacing w:val="-8"/>
          <w:sz w:val="20"/>
        </w:rPr>
        <w:t xml:space="preserve"> </w:t>
      </w:r>
      <w:r>
        <w:rPr>
          <w:i w:val="1"/>
          <w:sz w:val="20"/>
        </w:rPr>
        <w:t>WADA</w:t>
      </w:r>
      <w:r>
        <w:rPr>
          <w:i w:val="1"/>
          <w:spacing w:val="-9"/>
          <w:sz w:val="20"/>
        </w:rPr>
        <w:t xml:space="preserve"> </w:t>
      </w:r>
      <w:r>
        <w:rPr>
          <w:sz w:val="20"/>
        </w:rPr>
        <w:t>determines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z w:val="20"/>
        </w:rPr>
        <w:t>it</w:t>
      </w:r>
      <w:r>
        <w:rPr>
          <w:spacing w:val="-8"/>
          <w:sz w:val="20"/>
        </w:rPr>
        <w:t xml:space="preserve"> </w:t>
      </w:r>
      <w:r>
        <w:rPr>
          <w:sz w:val="20"/>
        </w:rPr>
        <w:t>would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best interest of anti-doping, </w:t>
      </w:r>
      <w:r>
        <w:rPr>
          <w:i w:val="1"/>
          <w:sz w:val="20"/>
        </w:rPr>
        <w:t xml:space="preserve">WADA </w:t>
      </w:r>
      <w:r>
        <w:rPr>
          <w:sz w:val="20"/>
        </w:rPr>
        <w:t>may authorize IAF to enter into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1"/>
          <w:sz w:val="20"/>
        </w:rPr>
        <w:t xml:space="preserve"> </w:t>
      </w:r>
      <w:r>
        <w:rPr>
          <w:sz w:val="20"/>
        </w:rPr>
        <w:t>confidentiality</w:t>
      </w:r>
      <w:r>
        <w:rPr>
          <w:spacing w:val="1"/>
          <w:sz w:val="20"/>
        </w:rPr>
        <w:t xml:space="preserve"> </w:t>
      </w:r>
      <w:r>
        <w:rPr>
          <w:sz w:val="20"/>
        </w:rPr>
        <w:t>agreements</w:t>
      </w:r>
      <w:r>
        <w:rPr>
          <w:spacing w:val="1"/>
          <w:sz w:val="20"/>
        </w:rPr>
        <w:t xml:space="preserve"> </w:t>
      </w:r>
      <w:r>
        <w:rPr>
          <w:sz w:val="20"/>
        </w:rPr>
        <w:t>limiting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delaying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disclosure of the </w:t>
      </w:r>
      <w:r>
        <w:rPr>
          <w:i w:val="1"/>
          <w:sz w:val="20"/>
        </w:rPr>
        <w:t xml:space="preserve">Substantial Assistance </w:t>
      </w:r>
      <w:r>
        <w:rPr>
          <w:sz w:val="20"/>
        </w:rPr>
        <w:t>agreement or the nature of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Substantial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Assistance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being</w:t>
      </w:r>
      <w:r>
        <w:rPr>
          <w:spacing w:val="-1"/>
          <w:sz w:val="20"/>
        </w:rPr>
        <w:t xml:space="preserve"> </w:t>
      </w:r>
      <w:r>
        <w:rPr>
          <w:sz w:val="20"/>
        </w:rPr>
        <w:t>provided.</w:t>
      </w:r>
    </w:p>
    <w:p w14:paraId="AC030000">
      <w:pPr>
        <w:pStyle w:val="Style_1"/>
        <w:spacing w:before="11"/>
        <w:ind/>
        <w:rPr>
          <w:sz w:val="19"/>
        </w:rPr>
      </w:pPr>
    </w:p>
    <w:p w14:paraId="AD030000">
      <w:pPr>
        <w:pStyle w:val="Style_8"/>
        <w:numPr>
          <w:ilvl w:val="2"/>
          <w:numId w:val="14"/>
        </w:numPr>
        <w:tabs>
          <w:tab w:leader="none" w:pos="2439" w:val="left"/>
          <w:tab w:leader="none" w:pos="2440" w:val="left"/>
        </w:tabs>
        <w:spacing w:after="0" w:before="0" w:line="240" w:lineRule="auto"/>
        <w:ind w:hanging="900" w:left="2440" w:right="0"/>
        <w:jc w:val="left"/>
        <w:rPr>
          <w:sz w:val="20"/>
        </w:rPr>
      </w:pPr>
      <w:r>
        <w:rPr>
          <w:sz w:val="20"/>
        </w:rPr>
        <w:t>Admission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2"/>
          <w:sz w:val="20"/>
        </w:rPr>
        <w:t xml:space="preserve"> </w:t>
      </w:r>
      <w:r>
        <w:rPr>
          <w:sz w:val="20"/>
        </w:rPr>
        <w:t>Rule</w:t>
      </w:r>
      <w:r>
        <w:rPr>
          <w:spacing w:val="-2"/>
          <w:sz w:val="20"/>
        </w:rPr>
        <w:t xml:space="preserve"> </w:t>
      </w:r>
      <w:r>
        <w:rPr>
          <w:sz w:val="20"/>
        </w:rPr>
        <w:t>Violation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Absence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Evidence</w:t>
      </w:r>
    </w:p>
    <w:p w14:paraId="AE030000">
      <w:pPr>
        <w:pStyle w:val="Style_1"/>
      </w:pPr>
    </w:p>
    <w:p w14:paraId="AF030000">
      <w:pPr>
        <w:pStyle w:val="Style_1"/>
        <w:spacing w:before="1"/>
        <w:ind w:firstLine="0" w:left="1540" w:right="117"/>
        <w:jc w:val="both"/>
        <w:rPr>
          <w:b w:val="1"/>
        </w:rPr>
      </w:pPr>
      <w:r>
        <w:t xml:space="preserve">Where a </w:t>
      </w:r>
      <w:r>
        <w:rPr>
          <w:i w:val="1"/>
        </w:rPr>
        <w:t xml:space="preserve">Practitioner </w:t>
      </w:r>
      <w:r>
        <w:t xml:space="preserve">or other </w:t>
      </w:r>
      <w:r>
        <w:rPr>
          <w:i w:val="1"/>
        </w:rPr>
        <w:t xml:space="preserve">Person </w:t>
      </w:r>
      <w:r>
        <w:t>voluntarily admits the commission of an anti-doping</w:t>
      </w:r>
      <w:r>
        <w:rPr>
          <w:spacing w:val="1"/>
        </w:rPr>
        <w:t xml:space="preserve"> </w:t>
      </w:r>
      <w:r>
        <w:t xml:space="preserve">rule violation before having received notice of a </w:t>
      </w:r>
      <w:r>
        <w:rPr>
          <w:i w:val="1"/>
        </w:rPr>
        <w:t xml:space="preserve">Sample </w:t>
      </w:r>
      <w:r>
        <w:t>collection which could establish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-15"/>
        </w:rPr>
        <w:t xml:space="preserve"> </w:t>
      </w:r>
      <w:r>
        <w:rPr>
          <w:spacing w:val="-1"/>
        </w:rPr>
        <w:t>anti-doping</w:t>
      </w:r>
      <w:r>
        <w:rPr>
          <w:spacing w:val="-15"/>
        </w:rPr>
        <w:t xml:space="preserve"> </w:t>
      </w:r>
      <w:r>
        <w:t>rule</w:t>
      </w:r>
      <w:r>
        <w:rPr>
          <w:spacing w:val="-15"/>
        </w:rPr>
        <w:t xml:space="preserve"> </w:t>
      </w:r>
      <w:r>
        <w:t>violation</w:t>
      </w:r>
      <w:r>
        <w:rPr>
          <w:spacing w:val="-14"/>
        </w:rPr>
        <w:t xml:space="preserve"> </w:t>
      </w:r>
      <w:r>
        <w:t>(or,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case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anti-doping</w:t>
      </w:r>
      <w:r>
        <w:rPr>
          <w:spacing w:val="-15"/>
        </w:rPr>
        <w:t xml:space="preserve"> </w:t>
      </w:r>
      <w:r>
        <w:t>rule</w:t>
      </w:r>
      <w:r>
        <w:rPr>
          <w:spacing w:val="-14"/>
        </w:rPr>
        <w:t xml:space="preserve"> </w:t>
      </w:r>
      <w:r>
        <w:t>violation</w:t>
      </w:r>
      <w:r>
        <w:rPr>
          <w:spacing w:val="-15"/>
        </w:rPr>
        <w:t xml:space="preserve"> </w:t>
      </w:r>
      <w:r>
        <w:t>other</w:t>
      </w:r>
      <w:r>
        <w:rPr>
          <w:spacing w:val="-14"/>
        </w:rPr>
        <w:t xml:space="preserve"> </w:t>
      </w:r>
      <w:r>
        <w:t>than</w:t>
      </w:r>
      <w:r>
        <w:rPr>
          <w:spacing w:val="-14"/>
        </w:rPr>
        <w:t xml:space="preserve"> </w:t>
      </w:r>
      <w:r>
        <w:t>Article</w:t>
      </w:r>
      <w:r>
        <w:rPr>
          <w:spacing w:val="-54"/>
        </w:rPr>
        <w:t xml:space="preserve"> </w:t>
      </w:r>
      <w:r>
        <w:t>2.1, before receiving first notice of the admitted violation pursuant to Article 7) and that</w:t>
      </w:r>
      <w:r>
        <w:rPr>
          <w:spacing w:val="1"/>
        </w:rPr>
        <w:t xml:space="preserve"> </w:t>
      </w:r>
      <w:r>
        <w:t>admission is the only reliable evidence of the violation at the time of admission, then the</w:t>
      </w:r>
      <w:r>
        <w:rPr>
          <w:spacing w:val="1"/>
        </w:rPr>
        <w:t xml:space="preserve"> </w:t>
      </w:r>
      <w:r>
        <w:t xml:space="preserve">period of </w:t>
      </w:r>
      <w:r>
        <w:rPr>
          <w:i w:val="1"/>
        </w:rPr>
        <w:t xml:space="preserve">Ineligibility </w:t>
      </w:r>
      <w:r>
        <w:t xml:space="preserve">may be reduced, but not below one-half of the period of </w:t>
      </w:r>
      <w:r>
        <w:rPr>
          <w:i w:val="1"/>
        </w:rPr>
        <w:t>Ineligibility</w:t>
      </w:r>
      <w:r>
        <w:rPr>
          <w:i w:val="1"/>
          <w:spacing w:val="1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applicable.</w:t>
      </w:r>
      <w:r>
        <w:rPr>
          <w:b w:val="1"/>
          <w:vertAlign w:val="superscript"/>
        </w:rPr>
        <w:t>51</w:t>
      </w:r>
    </w:p>
    <w:p w14:paraId="B0030000">
      <w:pPr>
        <w:pStyle w:val="Style_1"/>
        <w:spacing w:before="3"/>
        <w:ind/>
        <w:rPr>
          <w:b w:val="1"/>
          <w:sz w:val="25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92" name="Picture 9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B1030000">
      <w:pPr>
        <w:spacing w:before="128" w:line="240" w:lineRule="auto"/>
        <w:ind w:hanging="270" w:left="370" w:right="117"/>
        <w:jc w:val="left"/>
        <w:rPr>
          <w:i w:val="1"/>
          <w:sz w:val="16"/>
        </w:rPr>
      </w:pPr>
      <w:r>
        <w:rPr>
          <w:b w:val="1"/>
          <w:sz w:val="16"/>
          <w:vertAlign w:val="superscript"/>
        </w:rPr>
        <w:t>51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10.7.2: This Article is intended to apply when a Practitioner or other Person comes forward and admits to an</w:t>
      </w:r>
      <w:r>
        <w:rPr>
          <w:i w:val="1"/>
          <w:spacing w:val="-42"/>
          <w:sz w:val="16"/>
        </w:rPr>
        <w:t xml:space="preserve"> </w:t>
      </w:r>
      <w:r>
        <w:rPr>
          <w:i w:val="1"/>
          <w:sz w:val="16"/>
        </w:rPr>
        <w:t>anti-doping</w:t>
      </w:r>
      <w:r>
        <w:rPr>
          <w:i w:val="1"/>
          <w:spacing w:val="8"/>
          <w:sz w:val="16"/>
        </w:rPr>
        <w:t xml:space="preserve"> </w:t>
      </w:r>
      <w:r>
        <w:rPr>
          <w:i w:val="1"/>
          <w:sz w:val="16"/>
        </w:rPr>
        <w:t>rule</w:t>
      </w:r>
      <w:r>
        <w:rPr>
          <w:i w:val="1"/>
          <w:spacing w:val="9"/>
          <w:sz w:val="16"/>
        </w:rPr>
        <w:t xml:space="preserve"> </w:t>
      </w:r>
      <w:r>
        <w:rPr>
          <w:i w:val="1"/>
          <w:sz w:val="16"/>
        </w:rPr>
        <w:t>violation</w:t>
      </w:r>
      <w:r>
        <w:rPr>
          <w:i w:val="1"/>
          <w:spacing w:val="8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9"/>
          <w:sz w:val="16"/>
        </w:rPr>
        <w:t xml:space="preserve"> </w:t>
      </w:r>
      <w:r>
        <w:rPr>
          <w:i w:val="1"/>
          <w:sz w:val="16"/>
        </w:rPr>
        <w:t>circumstances</w:t>
      </w:r>
      <w:r>
        <w:rPr>
          <w:i w:val="1"/>
          <w:spacing w:val="8"/>
          <w:sz w:val="16"/>
        </w:rPr>
        <w:t xml:space="preserve"> </w:t>
      </w:r>
      <w:r>
        <w:rPr>
          <w:i w:val="1"/>
          <w:sz w:val="16"/>
        </w:rPr>
        <w:t>where</w:t>
      </w:r>
      <w:r>
        <w:rPr>
          <w:i w:val="1"/>
          <w:spacing w:val="8"/>
          <w:sz w:val="16"/>
        </w:rPr>
        <w:t xml:space="preserve"> </w:t>
      </w:r>
      <w:r>
        <w:rPr>
          <w:i w:val="1"/>
          <w:sz w:val="16"/>
        </w:rPr>
        <w:t>no</w:t>
      </w:r>
      <w:r>
        <w:rPr>
          <w:i w:val="1"/>
          <w:spacing w:val="9"/>
          <w:sz w:val="16"/>
        </w:rPr>
        <w:t xml:space="preserve"> </w:t>
      </w:r>
      <w:r>
        <w:rPr>
          <w:i w:val="1"/>
          <w:sz w:val="16"/>
        </w:rPr>
        <w:t>Anti-Doping</w:t>
      </w:r>
      <w:r>
        <w:rPr>
          <w:i w:val="1"/>
          <w:spacing w:val="9"/>
          <w:sz w:val="16"/>
        </w:rPr>
        <w:t xml:space="preserve"> </w:t>
      </w:r>
      <w:r>
        <w:rPr>
          <w:i w:val="1"/>
          <w:sz w:val="16"/>
        </w:rPr>
        <w:t>Organization</w:t>
      </w:r>
      <w:r>
        <w:rPr>
          <w:i w:val="1"/>
          <w:spacing w:val="8"/>
          <w:sz w:val="16"/>
        </w:rPr>
        <w:t xml:space="preserve"> </w:t>
      </w:r>
      <w:r>
        <w:rPr>
          <w:i w:val="1"/>
          <w:sz w:val="16"/>
        </w:rPr>
        <w:t>is</w:t>
      </w:r>
      <w:r>
        <w:rPr>
          <w:i w:val="1"/>
          <w:spacing w:val="9"/>
          <w:sz w:val="16"/>
        </w:rPr>
        <w:t xml:space="preserve"> </w:t>
      </w:r>
      <w:r>
        <w:rPr>
          <w:i w:val="1"/>
          <w:sz w:val="16"/>
        </w:rPr>
        <w:t>aware</w:t>
      </w:r>
      <w:r>
        <w:rPr>
          <w:i w:val="1"/>
          <w:spacing w:val="9"/>
          <w:sz w:val="16"/>
        </w:rPr>
        <w:t xml:space="preserve"> </w:t>
      </w:r>
      <w:r>
        <w:rPr>
          <w:i w:val="1"/>
          <w:sz w:val="16"/>
        </w:rPr>
        <w:t>that</w:t>
      </w:r>
      <w:r>
        <w:rPr>
          <w:i w:val="1"/>
          <w:spacing w:val="7"/>
          <w:sz w:val="16"/>
        </w:rPr>
        <w:t xml:space="preserve"> </w:t>
      </w:r>
      <w:r>
        <w:rPr>
          <w:i w:val="1"/>
          <w:sz w:val="16"/>
        </w:rPr>
        <w:t>an</w:t>
      </w:r>
      <w:r>
        <w:rPr>
          <w:i w:val="1"/>
          <w:spacing w:val="9"/>
          <w:sz w:val="16"/>
        </w:rPr>
        <w:t xml:space="preserve"> </w:t>
      </w:r>
      <w:r>
        <w:rPr>
          <w:i w:val="1"/>
          <w:sz w:val="16"/>
        </w:rPr>
        <w:t>anti-doping</w:t>
      </w:r>
      <w:r>
        <w:rPr>
          <w:i w:val="1"/>
          <w:spacing w:val="9"/>
          <w:sz w:val="16"/>
        </w:rPr>
        <w:t xml:space="preserve"> </w:t>
      </w:r>
      <w:r>
        <w:rPr>
          <w:i w:val="1"/>
          <w:sz w:val="16"/>
        </w:rPr>
        <w:t>rule</w:t>
      </w:r>
      <w:r>
        <w:rPr>
          <w:i w:val="1"/>
          <w:spacing w:val="8"/>
          <w:sz w:val="16"/>
        </w:rPr>
        <w:t xml:space="preserve"> </w:t>
      </w:r>
      <w:r>
        <w:rPr>
          <w:i w:val="1"/>
          <w:sz w:val="16"/>
        </w:rPr>
        <w:t>violation</w:t>
      </w:r>
      <w:r>
        <w:rPr>
          <w:i w:val="1"/>
          <w:spacing w:val="9"/>
          <w:sz w:val="16"/>
        </w:rPr>
        <w:t xml:space="preserve"> </w:t>
      </w:r>
      <w:r>
        <w:rPr>
          <w:i w:val="1"/>
          <w:sz w:val="16"/>
        </w:rPr>
        <w:t>might</w:t>
      </w:r>
    </w:p>
    <w:p w14:paraId="B2030000">
      <w:pPr>
        <w:sectPr>
          <w:pgSz w:h="15840" w:orient="portrait" w:w="12240"/>
          <w:pgMar w:bottom="1580" w:footer="1391" w:header="0" w:left="1340" w:right="1320" w:top="1360"/>
        </w:sectPr>
      </w:pPr>
    </w:p>
    <w:p w14:paraId="B3030000">
      <w:pPr>
        <w:pStyle w:val="Style_8"/>
        <w:numPr>
          <w:ilvl w:val="2"/>
          <w:numId w:val="14"/>
        </w:numPr>
        <w:tabs>
          <w:tab w:leader="none" w:pos="2439" w:val="left"/>
          <w:tab w:leader="none" w:pos="2440" w:val="left"/>
        </w:tabs>
        <w:spacing w:after="0" w:before="170" w:line="240" w:lineRule="auto"/>
        <w:ind w:hanging="900" w:left="2440" w:right="0"/>
        <w:jc w:val="left"/>
        <w:rPr>
          <w:sz w:val="20"/>
        </w:rPr>
      </w:pPr>
      <w:r>
        <w:rPr>
          <w:sz w:val="20"/>
        </w:rPr>
        <w:t>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Multiple</w:t>
      </w:r>
      <w:r>
        <w:rPr>
          <w:spacing w:val="-2"/>
          <w:sz w:val="20"/>
        </w:rPr>
        <w:t xml:space="preserve"> </w:t>
      </w:r>
      <w:r>
        <w:rPr>
          <w:sz w:val="20"/>
        </w:rPr>
        <w:t>Grounds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Reduction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Sanction</w:t>
      </w:r>
    </w:p>
    <w:p w14:paraId="B4030000">
      <w:pPr>
        <w:pStyle w:val="Style_1"/>
      </w:pPr>
    </w:p>
    <w:p w14:paraId="B5030000">
      <w:pPr>
        <w:pStyle w:val="Style_1"/>
        <w:spacing w:before="1"/>
        <w:ind w:firstLine="0" w:left="1540" w:right="117"/>
        <w:jc w:val="both"/>
      </w:pPr>
      <w:r>
        <w:t>Where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i w:val="1"/>
        </w:rPr>
        <w:t>Practitioner</w:t>
      </w:r>
      <w:r>
        <w:rPr>
          <w:i w:val="1"/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rPr>
          <w:i w:val="1"/>
        </w:rPr>
        <w:t>Person</w:t>
      </w:r>
      <w:r>
        <w:rPr>
          <w:i w:val="1"/>
          <w:spacing w:val="-11"/>
        </w:rPr>
        <w:t xml:space="preserve"> </w:t>
      </w:r>
      <w:r>
        <w:t>establishes</w:t>
      </w:r>
      <w:r>
        <w:rPr>
          <w:spacing w:val="-11"/>
        </w:rPr>
        <w:t xml:space="preserve"> </w:t>
      </w:r>
      <w:r>
        <w:t>entitlement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reduction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sanction</w:t>
      </w:r>
      <w:r>
        <w:rPr>
          <w:spacing w:val="-11"/>
        </w:rPr>
        <w:t xml:space="preserve"> </w:t>
      </w:r>
      <w:r>
        <w:t>under</w:t>
      </w:r>
      <w:r>
        <w:rPr>
          <w:spacing w:val="-53"/>
        </w:rPr>
        <w:t xml:space="preserve"> </w:t>
      </w:r>
      <w:r>
        <w:t>more than one provision of Article 10.5, 10.6 or 10.7, before applying any reduction or</w:t>
      </w:r>
      <w:r>
        <w:rPr>
          <w:spacing w:val="1"/>
        </w:rPr>
        <w:t xml:space="preserve"> </w:t>
      </w:r>
      <w:r>
        <w:t xml:space="preserve">suspension under Article 10.7, the otherwise applicable period of </w:t>
      </w:r>
      <w:r>
        <w:rPr>
          <w:i w:val="1"/>
        </w:rPr>
        <w:t xml:space="preserve">Ineligibility </w:t>
      </w:r>
      <w:r>
        <w:t>shall be</w:t>
      </w:r>
      <w:r>
        <w:rPr>
          <w:spacing w:val="1"/>
        </w:rPr>
        <w:t xml:space="preserve"> </w:t>
      </w:r>
      <w:r>
        <w:t xml:space="preserve">determined in accordance with Articles 10.2, 10.3, 10.5, and 10.6. If the </w:t>
      </w:r>
      <w:r>
        <w:rPr>
          <w:i w:val="1"/>
        </w:rPr>
        <w:t xml:space="preserve">Practitioner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i w:val="1"/>
        </w:rPr>
        <w:t>Person</w:t>
      </w:r>
      <w:r>
        <w:rPr>
          <w:i w:val="1"/>
          <w:spacing w:val="1"/>
        </w:rPr>
        <w:t xml:space="preserve"> </w:t>
      </w:r>
      <w:r>
        <w:t>establishes</w:t>
      </w:r>
      <w:r>
        <w:rPr>
          <w:spacing w:val="1"/>
        </w:rPr>
        <w:t xml:space="preserve"> </w:t>
      </w:r>
      <w:r>
        <w:t>entitlement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reduction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suspension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i w:val="1"/>
        </w:rPr>
        <w:t>Ineligibility</w:t>
      </w:r>
      <w:r>
        <w:rPr>
          <w:i w:val="1"/>
          <w:spacing w:val="-9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Article</w:t>
      </w:r>
      <w:r>
        <w:rPr>
          <w:spacing w:val="-9"/>
        </w:rPr>
        <w:t xml:space="preserve"> </w:t>
      </w:r>
      <w:r>
        <w:t>10.7,</w:t>
      </w:r>
      <w:r>
        <w:rPr>
          <w:spacing w:val="-8"/>
        </w:rPr>
        <w:t xml:space="preserve"> </w:t>
      </w:r>
      <w:r>
        <w:t>then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period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i w:val="1"/>
        </w:rPr>
        <w:t>Ineligibility</w:t>
      </w:r>
      <w:r>
        <w:rPr>
          <w:i w:val="1"/>
          <w:spacing w:val="-9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reduced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suspended,</w:t>
      </w:r>
      <w:r>
        <w:rPr>
          <w:spacing w:val="-5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one-fourth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i w:val="1"/>
        </w:rPr>
        <w:t>Ineligibility</w:t>
      </w:r>
      <w:r>
        <w:t>.</w:t>
      </w:r>
    </w:p>
    <w:p w14:paraId="B6030000">
      <w:pPr>
        <w:pStyle w:val="Style_1"/>
        <w:spacing w:before="9"/>
        <w:ind/>
        <w:rPr>
          <w:sz w:val="19"/>
        </w:rPr>
      </w:pPr>
    </w:p>
    <w:p w14:paraId="B7030000">
      <w:pPr>
        <w:pStyle w:val="Style_8"/>
        <w:numPr>
          <w:ilvl w:val="1"/>
          <w:numId w:val="14"/>
        </w:numPr>
        <w:tabs>
          <w:tab w:leader="none" w:pos="1539" w:val="left"/>
          <w:tab w:leader="none" w:pos="1540" w:val="left"/>
        </w:tabs>
        <w:spacing w:after="0" w:before="1" w:line="240" w:lineRule="auto"/>
        <w:ind w:hanging="720" w:left="1540" w:right="0"/>
        <w:jc w:val="left"/>
        <w:rPr>
          <w:b w:val="1"/>
          <w:sz w:val="20"/>
        </w:rPr>
      </w:pPr>
      <w:r>
        <w:rPr>
          <w:b w:val="1"/>
          <w:i w:val="1"/>
          <w:sz w:val="20"/>
        </w:rPr>
        <w:t>Results</w:t>
      </w:r>
      <w:r>
        <w:rPr>
          <w:b w:val="1"/>
          <w:i w:val="1"/>
          <w:spacing w:val="-3"/>
          <w:sz w:val="20"/>
        </w:rPr>
        <w:t xml:space="preserve"> </w:t>
      </w:r>
      <w:r>
        <w:rPr>
          <w:b w:val="1"/>
          <w:i w:val="1"/>
          <w:sz w:val="20"/>
        </w:rPr>
        <w:t>Management</w:t>
      </w:r>
      <w:r>
        <w:rPr>
          <w:b w:val="1"/>
          <w:i w:val="1"/>
          <w:spacing w:val="-2"/>
          <w:sz w:val="20"/>
        </w:rPr>
        <w:t xml:space="preserve"> </w:t>
      </w:r>
      <w:r>
        <w:rPr>
          <w:b w:val="1"/>
          <w:sz w:val="20"/>
        </w:rPr>
        <w:t>Agreements</w:t>
      </w:r>
    </w:p>
    <w:p w14:paraId="B8030000">
      <w:pPr>
        <w:pStyle w:val="Style_1"/>
        <w:rPr>
          <w:b w:val="1"/>
        </w:rPr>
      </w:pPr>
    </w:p>
    <w:p w14:paraId="B9030000">
      <w:pPr>
        <w:pStyle w:val="Style_8"/>
        <w:numPr>
          <w:ilvl w:val="2"/>
          <w:numId w:val="14"/>
        </w:numPr>
        <w:tabs>
          <w:tab w:leader="none" w:pos="2439" w:val="left"/>
          <w:tab w:leader="none" w:pos="2440" w:val="left"/>
        </w:tabs>
        <w:spacing w:after="0" w:before="0" w:line="240" w:lineRule="auto"/>
        <w:ind w:hanging="900" w:left="2440" w:right="117"/>
        <w:jc w:val="left"/>
        <w:rPr>
          <w:sz w:val="20"/>
        </w:rPr>
      </w:pPr>
      <w:r>
        <w:rPr>
          <w:sz w:val="20"/>
        </w:rPr>
        <w:t>One (1) Year Reduction for Certain Anti-Doping Rule Violations Based on Early</w:t>
      </w:r>
      <w:r>
        <w:rPr>
          <w:spacing w:val="-53"/>
          <w:sz w:val="20"/>
        </w:rPr>
        <w:t xml:space="preserve"> </w:t>
      </w:r>
      <w:r>
        <w:rPr>
          <w:sz w:val="20"/>
        </w:rPr>
        <w:t>Admission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Acceptance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Sanction</w:t>
      </w:r>
    </w:p>
    <w:p w14:paraId="BA030000">
      <w:pPr>
        <w:pStyle w:val="Style_1"/>
        <w:spacing w:before="2"/>
        <w:ind/>
      </w:pPr>
    </w:p>
    <w:p w14:paraId="BB030000">
      <w:pPr>
        <w:pStyle w:val="Style_1"/>
        <w:ind w:firstLine="0" w:left="1540" w:right="117"/>
        <w:jc w:val="both"/>
        <w:rPr>
          <w:b w:val="1"/>
        </w:rPr>
      </w:pPr>
      <w:r>
        <w:t xml:space="preserve">Where a </w:t>
      </w:r>
      <w:r>
        <w:rPr>
          <w:i w:val="1"/>
        </w:rPr>
        <w:t xml:space="preserve">Practitioner </w:t>
      </w:r>
      <w:r>
        <w:t xml:space="preserve">or other </w:t>
      </w:r>
      <w:r>
        <w:rPr>
          <w:i w:val="1"/>
        </w:rPr>
        <w:t>Person</w:t>
      </w:r>
      <w:r>
        <w:t>, after being notified by IAF of a potential anti-doping</w:t>
      </w:r>
      <w:r>
        <w:rPr>
          <w:spacing w:val="-53"/>
        </w:rPr>
        <w:t xml:space="preserve"> </w:t>
      </w:r>
      <w:r>
        <w:t xml:space="preserve">rule violation that carries an asserted period of </w:t>
      </w:r>
      <w:r>
        <w:rPr>
          <w:i w:val="1"/>
        </w:rPr>
        <w:t xml:space="preserve">Ineligibility </w:t>
      </w:r>
      <w:r>
        <w:t>of four (4) or more years</w:t>
      </w:r>
      <w:r>
        <w:rPr>
          <w:spacing w:val="1"/>
        </w:rPr>
        <w:t xml:space="preserve"> </w:t>
      </w:r>
      <w:r>
        <w:t xml:space="preserve">(including any period of </w:t>
      </w:r>
      <w:r>
        <w:rPr>
          <w:i w:val="1"/>
        </w:rPr>
        <w:t xml:space="preserve">Ineligibility </w:t>
      </w:r>
      <w:r>
        <w:t>asserted under Article 10.4), admits the violation and</w:t>
      </w:r>
      <w:r>
        <w:rPr>
          <w:spacing w:val="1"/>
        </w:rPr>
        <w:t xml:space="preserve"> </w:t>
      </w:r>
      <w:r>
        <w:t xml:space="preserve">accepts the asserted period of </w:t>
      </w:r>
      <w:r>
        <w:rPr>
          <w:i w:val="1"/>
        </w:rPr>
        <w:t xml:space="preserve">Ineligibility </w:t>
      </w:r>
      <w:r>
        <w:t>no later than twenty (20) days after receiving</w:t>
      </w:r>
      <w:r>
        <w:rPr>
          <w:spacing w:val="1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anti-doping</w:t>
      </w:r>
      <w:r>
        <w:rPr>
          <w:spacing w:val="-4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t>violation</w:t>
      </w:r>
      <w:r>
        <w:rPr>
          <w:spacing w:val="-5"/>
        </w:rPr>
        <w:t xml:space="preserve"> </w:t>
      </w:r>
      <w:r>
        <w:t>charge,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i w:val="1"/>
        </w:rPr>
        <w:t>Practitioner</w:t>
      </w:r>
      <w:r>
        <w:rPr>
          <w:i w:val="1"/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i w:val="1"/>
        </w:rPr>
        <w:t>Person</w:t>
      </w:r>
      <w:r>
        <w:rPr>
          <w:i w:val="1"/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receive</w:t>
      </w:r>
      <w:r>
        <w:rPr>
          <w:spacing w:val="-5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(1)</w:t>
      </w:r>
      <w:r>
        <w:rPr>
          <w:spacing w:val="-9"/>
        </w:rPr>
        <w:t xml:space="preserve"> </w:t>
      </w:r>
      <w:r>
        <w:t>year</w:t>
      </w:r>
      <w:r>
        <w:rPr>
          <w:spacing w:val="-10"/>
        </w:rPr>
        <w:t xml:space="preserve"> </w:t>
      </w:r>
      <w:r>
        <w:t>reduction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period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i w:val="1"/>
        </w:rPr>
        <w:t>Ineligibility</w:t>
      </w:r>
      <w:r>
        <w:rPr>
          <w:i w:val="1"/>
          <w:spacing w:val="-9"/>
        </w:rPr>
        <w:t xml:space="preserve"> </w:t>
      </w:r>
      <w:r>
        <w:t>asserted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IAF.</w:t>
      </w:r>
      <w:r>
        <w:rPr>
          <w:spacing w:val="-9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i w:val="1"/>
        </w:rPr>
        <w:t>Practitioner</w:t>
      </w:r>
      <w:r>
        <w:rPr>
          <w:i w:val="1"/>
          <w:spacing w:val="-54"/>
        </w:rPr>
        <w:t xml:space="preserve"> </w:t>
      </w:r>
      <w:r>
        <w:t xml:space="preserve">or other </w:t>
      </w:r>
      <w:r>
        <w:rPr>
          <w:i w:val="1"/>
        </w:rPr>
        <w:t xml:space="preserve">Person </w:t>
      </w:r>
      <w:r>
        <w:t xml:space="preserve">receives the one (1) year reduction in the asserted period of </w:t>
      </w:r>
      <w:r>
        <w:rPr>
          <w:i w:val="1"/>
        </w:rPr>
        <w:t>Ineligibility</w:t>
      </w:r>
      <w:r>
        <w:rPr>
          <w:i w:val="1"/>
          <w:spacing w:val="1"/>
        </w:rPr>
        <w:t xml:space="preserve"> </w:t>
      </w:r>
      <w:r>
        <w:t xml:space="preserve">under this Article 10.8.1, no further reduction in the asserted period of </w:t>
      </w:r>
      <w:r>
        <w:rPr>
          <w:i w:val="1"/>
        </w:rPr>
        <w:t xml:space="preserve">Ineligibility </w:t>
      </w:r>
      <w:r>
        <w:t>shall be</w:t>
      </w:r>
      <w:r>
        <w:rPr>
          <w:spacing w:val="-53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Article.</w:t>
      </w:r>
      <w:r>
        <w:rPr>
          <w:b w:val="1"/>
          <w:vertAlign w:val="superscript"/>
        </w:rPr>
        <w:t>52</w:t>
      </w:r>
    </w:p>
    <w:p w14:paraId="BC030000">
      <w:pPr>
        <w:pStyle w:val="Style_1"/>
        <w:spacing w:before="10"/>
        <w:ind/>
        <w:rPr>
          <w:b w:val="1"/>
          <w:sz w:val="19"/>
        </w:rPr>
      </w:pPr>
    </w:p>
    <w:p w14:paraId="BD030000">
      <w:pPr>
        <w:pStyle w:val="Style_8"/>
        <w:numPr>
          <w:ilvl w:val="2"/>
          <w:numId w:val="14"/>
        </w:numPr>
        <w:tabs>
          <w:tab w:leader="none" w:pos="2439" w:val="left"/>
          <w:tab w:leader="none" w:pos="2440" w:val="left"/>
        </w:tabs>
        <w:spacing w:after="0" w:before="1" w:line="240" w:lineRule="auto"/>
        <w:ind w:hanging="900" w:left="2440" w:right="0"/>
        <w:jc w:val="left"/>
        <w:rPr>
          <w:sz w:val="20"/>
        </w:rPr>
      </w:pPr>
      <w:r>
        <w:rPr>
          <w:sz w:val="20"/>
        </w:rPr>
        <w:t>Case</w:t>
      </w:r>
      <w:r>
        <w:rPr>
          <w:spacing w:val="-3"/>
          <w:sz w:val="20"/>
        </w:rPr>
        <w:t xml:space="preserve"> </w:t>
      </w:r>
      <w:r>
        <w:rPr>
          <w:sz w:val="20"/>
        </w:rPr>
        <w:t>Resolution</w:t>
      </w:r>
      <w:r>
        <w:rPr>
          <w:spacing w:val="-3"/>
          <w:sz w:val="20"/>
        </w:rPr>
        <w:t xml:space="preserve"> </w:t>
      </w:r>
      <w:r>
        <w:rPr>
          <w:sz w:val="20"/>
        </w:rPr>
        <w:t>Agreement</w:t>
      </w:r>
    </w:p>
    <w:p w14:paraId="BE030000">
      <w:pPr>
        <w:pStyle w:val="Style_1"/>
        <w:spacing w:before="7"/>
        <w:ind/>
        <w:rPr>
          <w:sz w:val="19"/>
        </w:rPr>
      </w:pPr>
    </w:p>
    <w:p w14:paraId="BF030000">
      <w:pPr>
        <w:pStyle w:val="Style_1"/>
        <w:ind w:firstLine="0" w:left="1540" w:right="116"/>
        <w:jc w:val="both"/>
      </w:pPr>
      <w:r>
        <w:t xml:space="preserve">Where the </w:t>
      </w:r>
      <w:r>
        <w:rPr>
          <w:i w:val="1"/>
        </w:rPr>
        <w:t xml:space="preserve">Practitioner </w:t>
      </w:r>
      <w:r>
        <w:t xml:space="preserve">or other </w:t>
      </w:r>
      <w:r>
        <w:rPr>
          <w:i w:val="1"/>
        </w:rPr>
        <w:t xml:space="preserve">Person </w:t>
      </w:r>
      <w:r>
        <w:t>admits an anti-doping rule violation after being</w:t>
      </w:r>
      <w:r>
        <w:rPr>
          <w:spacing w:val="1"/>
        </w:rPr>
        <w:t xml:space="preserve"> </w:t>
      </w:r>
      <w:r>
        <w:t>confronted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anti-doping</w:t>
      </w:r>
      <w:r>
        <w:rPr>
          <w:spacing w:val="1"/>
        </w:rPr>
        <w:t xml:space="preserve"> </w:t>
      </w:r>
      <w:r>
        <w:t>rule</w:t>
      </w:r>
      <w:r>
        <w:rPr>
          <w:spacing w:val="1"/>
        </w:rPr>
        <w:t xml:space="preserve"> </w:t>
      </w:r>
      <w:r>
        <w:t>violation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IAF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agrees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i w:val="1"/>
        </w:rPr>
        <w:t>Consequences</w:t>
      </w:r>
      <w:r>
        <w:rPr>
          <w:i w:val="1"/>
          <w:spacing w:val="1"/>
        </w:rPr>
        <w:t xml:space="preserve"> </w:t>
      </w:r>
      <w:r>
        <w:t xml:space="preserve">acceptable to IAF and </w:t>
      </w:r>
      <w:r>
        <w:rPr>
          <w:i w:val="1"/>
        </w:rPr>
        <w:t>WADA</w:t>
      </w:r>
      <w:r>
        <w:t xml:space="preserve">, at their sole discretion, then: (a) the </w:t>
      </w:r>
      <w:r>
        <w:rPr>
          <w:i w:val="1"/>
        </w:rPr>
        <w:t xml:space="preserve">Practitioner </w:t>
      </w:r>
      <w:r>
        <w:t>or other</w:t>
      </w:r>
      <w:r>
        <w:rPr>
          <w:spacing w:val="1"/>
        </w:rPr>
        <w:t xml:space="preserve"> </w:t>
      </w:r>
      <w:r>
        <w:rPr>
          <w:i w:val="1"/>
        </w:rPr>
        <w:t xml:space="preserve">Person </w:t>
      </w:r>
      <w:r>
        <w:t xml:space="preserve">may receive a reduction in the period of </w:t>
      </w:r>
      <w:r>
        <w:rPr>
          <w:i w:val="1"/>
        </w:rPr>
        <w:t xml:space="preserve">Ineligibility </w:t>
      </w:r>
      <w:r>
        <w:t>based on an assessment by</w:t>
      </w:r>
      <w:r>
        <w:rPr>
          <w:spacing w:val="1"/>
        </w:rPr>
        <w:t xml:space="preserve"> </w:t>
      </w:r>
      <w:r>
        <w:t xml:space="preserve">IAF and </w:t>
      </w:r>
      <w:r>
        <w:rPr>
          <w:i w:val="1"/>
        </w:rPr>
        <w:t xml:space="preserve">WADA </w:t>
      </w:r>
      <w:r>
        <w:t>of the application of Articles 10.1 through 10.7 to the asserted anti-doping</w:t>
      </w:r>
      <w:r>
        <w:rPr>
          <w:spacing w:val="-53"/>
        </w:rPr>
        <w:t xml:space="preserve"> </w:t>
      </w:r>
      <w:r>
        <w:t xml:space="preserve">rule violation, the seriousness of the violation, the </w:t>
      </w:r>
      <w:r>
        <w:rPr>
          <w:i w:val="1"/>
        </w:rPr>
        <w:t xml:space="preserve">Practitioner </w:t>
      </w:r>
      <w:r>
        <w:t xml:space="preserve">or other </w:t>
      </w:r>
      <w:r>
        <w:rPr>
          <w:i w:val="1"/>
        </w:rPr>
        <w:t>Person</w:t>
      </w:r>
      <w:r>
        <w:t>’s degree of</w:t>
      </w:r>
      <w:r>
        <w:rPr>
          <w:spacing w:val="-53"/>
        </w:rPr>
        <w:t xml:space="preserve"> </w:t>
      </w:r>
      <w:r>
        <w:rPr>
          <w:i w:val="1"/>
        </w:rPr>
        <w:t>Fault</w:t>
      </w:r>
      <w:r>
        <w:rPr>
          <w:i w:val="1"/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promptly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i w:val="1"/>
        </w:rPr>
        <w:t>Practitioner</w:t>
      </w:r>
      <w:r>
        <w:rPr>
          <w:i w:val="1"/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i w:val="1"/>
        </w:rPr>
        <w:t>Person</w:t>
      </w:r>
      <w:r>
        <w:rPr>
          <w:i w:val="1"/>
          <w:spacing w:val="-3"/>
        </w:rPr>
        <w:t xml:space="preserve"> </w:t>
      </w:r>
      <w:r>
        <w:t>admitted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violation;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(b)</w:t>
      </w:r>
      <w:r>
        <w:rPr>
          <w:spacing w:val="-3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 xml:space="preserve">period of </w:t>
      </w:r>
      <w:r>
        <w:rPr>
          <w:i w:val="1"/>
        </w:rPr>
        <w:t xml:space="preserve">Ineligibility </w:t>
      </w:r>
      <w:r>
        <w:t xml:space="preserve">may start as early as the date of </w:t>
      </w:r>
      <w:r>
        <w:rPr>
          <w:i w:val="1"/>
        </w:rPr>
        <w:t xml:space="preserve">Sample </w:t>
      </w:r>
      <w:r>
        <w:t>collection or the date on</w:t>
      </w:r>
      <w:r>
        <w:rPr>
          <w:spacing w:val="1"/>
        </w:rPr>
        <w:t xml:space="preserve"> </w:t>
      </w:r>
      <w:r>
        <w:t>which another anti-doping rule violation last occurred. In each case, however, where this</w:t>
      </w:r>
      <w:r>
        <w:rPr>
          <w:spacing w:val="1"/>
        </w:rPr>
        <w:t xml:space="preserve"> </w:t>
      </w:r>
      <w:r>
        <w:t xml:space="preserve">Article is applied, the </w:t>
      </w:r>
      <w:r>
        <w:rPr>
          <w:i w:val="1"/>
        </w:rPr>
        <w:t xml:space="preserve">Practitioner </w:t>
      </w:r>
      <w:r>
        <w:t xml:space="preserve">or other </w:t>
      </w:r>
      <w:r>
        <w:rPr>
          <w:i w:val="1"/>
        </w:rPr>
        <w:t xml:space="preserve">Person </w:t>
      </w:r>
      <w:r>
        <w:t>shall serve at least one-half of the</w:t>
      </w:r>
      <w:r>
        <w:rPr>
          <w:spacing w:val="1"/>
        </w:rPr>
        <w:t xml:space="preserve"> </w:t>
      </w:r>
      <w:r>
        <w:t>agreed-upon</w:t>
      </w:r>
      <w:r>
        <w:rPr>
          <w:spacing w:val="-10"/>
        </w:rPr>
        <w:t xml:space="preserve"> </w:t>
      </w:r>
      <w:r>
        <w:t>period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i w:val="1"/>
        </w:rPr>
        <w:t>Ineligibility</w:t>
      </w:r>
      <w:r>
        <w:rPr>
          <w:i w:val="1"/>
          <w:spacing w:val="-10"/>
        </w:rPr>
        <w:t xml:space="preserve"> </w:t>
      </w:r>
      <w:r>
        <w:t>going</w:t>
      </w:r>
      <w:r>
        <w:rPr>
          <w:spacing w:val="-10"/>
        </w:rPr>
        <w:t xml:space="preserve"> </w:t>
      </w:r>
      <w:r>
        <w:t>forward</w:t>
      </w:r>
      <w:r>
        <w:rPr>
          <w:spacing w:val="-10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earlier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date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i w:val="1"/>
        </w:rPr>
        <w:t>Practitioner</w:t>
      </w:r>
      <w:r>
        <w:rPr>
          <w:i w:val="1"/>
          <w:spacing w:val="-53"/>
        </w:rPr>
        <w:t xml:space="preserve"> </w:t>
      </w:r>
      <w:r>
        <w:t xml:space="preserve">or other </w:t>
      </w:r>
      <w:r>
        <w:rPr>
          <w:i w:val="1"/>
        </w:rPr>
        <w:t xml:space="preserve">Person </w:t>
      </w:r>
      <w:r>
        <w:t xml:space="preserve">accepted the imposition of a sanction or a </w:t>
      </w:r>
      <w:r>
        <w:rPr>
          <w:i w:val="1"/>
        </w:rPr>
        <w:t xml:space="preserve">Provisional Suspension </w:t>
      </w:r>
      <w:r>
        <w:t>which</w:t>
      </w:r>
      <w:r>
        <w:rPr>
          <w:spacing w:val="1"/>
        </w:rPr>
        <w:t xml:space="preserve"> </w:t>
      </w:r>
      <w:r>
        <w:t xml:space="preserve">was subsequently respected by the </w:t>
      </w:r>
      <w:r>
        <w:rPr>
          <w:i w:val="1"/>
        </w:rPr>
        <w:t xml:space="preserve">Practitioner </w:t>
      </w:r>
      <w:r>
        <w:t xml:space="preserve">or other </w:t>
      </w:r>
      <w:r>
        <w:rPr>
          <w:i w:val="1"/>
        </w:rPr>
        <w:t>Person</w:t>
      </w:r>
      <w:r>
        <w:t xml:space="preserve">. The decision by </w:t>
      </w:r>
      <w:r>
        <w:rPr>
          <w:i w:val="1"/>
        </w:rPr>
        <w:t>WADA</w:t>
      </w:r>
      <w:r>
        <w:rPr>
          <w:i w:val="1"/>
          <w:spacing w:val="1"/>
        </w:rPr>
        <w:t xml:space="preserve"> </w:t>
      </w:r>
      <w:r>
        <w:t>and IAF to enter or not enter into a case resolution agreement, and the amount of the</w:t>
      </w:r>
      <w:r>
        <w:rPr>
          <w:spacing w:val="1"/>
        </w:rPr>
        <w:t xml:space="preserve"> </w:t>
      </w:r>
      <w:r>
        <w:t>reduction</w:t>
      </w:r>
      <w:r>
        <w:rPr>
          <w:spacing w:val="1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starting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i w:val="1"/>
        </w:rPr>
        <w:t>Ineligibility</w:t>
      </w:r>
      <w:r>
        <w:rPr>
          <w:i w:val="1"/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matters</w:t>
      </w:r>
      <w:r>
        <w:rPr>
          <w:spacing w:val="1"/>
        </w:rPr>
        <w:t xml:space="preserve"> </w:t>
      </w:r>
      <w:r>
        <w:t>for</w:t>
      </w:r>
      <w:r>
        <w:rPr>
          <w:spacing w:val="-53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appeal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13.</w:t>
      </w:r>
    </w:p>
    <w:p w14:paraId="C0030000">
      <w:pPr>
        <w:pStyle w:val="Style_1"/>
      </w:pPr>
    </w:p>
    <w:p w14:paraId="C1030000">
      <w:pPr>
        <w:pStyle w:val="Style_1"/>
      </w:pPr>
    </w:p>
    <w:p w14:paraId="C2030000">
      <w:pPr>
        <w:pStyle w:val="Style_1"/>
        <w:spacing w:before="9"/>
        <w:ind/>
        <w:rPr>
          <w:sz w:val="17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93" name="Picture 9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C3030000">
      <w:pPr>
        <w:spacing w:before="104" w:line="240" w:lineRule="auto"/>
        <w:ind w:firstLine="0" w:left="370" w:right="117"/>
        <w:jc w:val="both"/>
        <w:rPr>
          <w:i w:val="1"/>
          <w:sz w:val="16"/>
        </w:rPr>
      </w:pPr>
      <w:r>
        <w:rPr>
          <w:i w:val="1"/>
          <w:sz w:val="16"/>
        </w:rPr>
        <w:t>have been committed. It is not intended to apply to circumstances where the admission occurs after the Practitioner or other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Person believes he or she is about to be caught. The amount by which Ineligibility is reduced should be based on the likelihood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that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Practitioner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other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Person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would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have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been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caught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had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he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she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not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come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forward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voluntarily.]</w:t>
      </w:r>
    </w:p>
    <w:p w14:paraId="C4030000">
      <w:pPr>
        <w:pStyle w:val="Style_1"/>
        <w:spacing w:before="6"/>
        <w:ind/>
        <w:rPr>
          <w:i w:val="1"/>
          <w:sz w:val="17"/>
        </w:rPr>
      </w:pPr>
    </w:p>
    <w:p w14:paraId="C5030000">
      <w:pPr>
        <w:spacing w:before="0" w:line="240" w:lineRule="auto"/>
        <w:ind w:hanging="270" w:left="370" w:right="117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52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10.8.1: For example, if IAF alleges that a Practitioner has violated Article 2.1 for Use of an anabolic steroid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and asserts the applicable period of Ineligibility is four (4) years, then the Practitioner may unilaterally reduce the period of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Ineligibility</w:t>
      </w:r>
      <w:r>
        <w:rPr>
          <w:i w:val="1"/>
          <w:spacing w:val="6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7"/>
          <w:sz w:val="16"/>
        </w:rPr>
        <w:t xml:space="preserve"> </w:t>
      </w:r>
      <w:r>
        <w:rPr>
          <w:i w:val="1"/>
          <w:sz w:val="16"/>
        </w:rPr>
        <w:t>three</w:t>
      </w:r>
      <w:r>
        <w:rPr>
          <w:i w:val="1"/>
          <w:spacing w:val="7"/>
          <w:sz w:val="16"/>
        </w:rPr>
        <w:t xml:space="preserve"> </w:t>
      </w:r>
      <w:r>
        <w:rPr>
          <w:i w:val="1"/>
          <w:sz w:val="16"/>
        </w:rPr>
        <w:t>(3)</w:t>
      </w:r>
      <w:r>
        <w:rPr>
          <w:i w:val="1"/>
          <w:spacing w:val="6"/>
          <w:sz w:val="16"/>
        </w:rPr>
        <w:t xml:space="preserve"> </w:t>
      </w:r>
      <w:r>
        <w:rPr>
          <w:i w:val="1"/>
          <w:sz w:val="16"/>
        </w:rPr>
        <w:t>years</w:t>
      </w:r>
      <w:r>
        <w:rPr>
          <w:i w:val="1"/>
          <w:spacing w:val="7"/>
          <w:sz w:val="16"/>
        </w:rPr>
        <w:t xml:space="preserve"> </w:t>
      </w:r>
      <w:r>
        <w:rPr>
          <w:i w:val="1"/>
          <w:sz w:val="16"/>
        </w:rPr>
        <w:t>by</w:t>
      </w:r>
      <w:r>
        <w:rPr>
          <w:i w:val="1"/>
          <w:spacing w:val="7"/>
          <w:sz w:val="16"/>
        </w:rPr>
        <w:t xml:space="preserve"> </w:t>
      </w:r>
      <w:r>
        <w:rPr>
          <w:i w:val="1"/>
          <w:sz w:val="16"/>
        </w:rPr>
        <w:t>admitting</w:t>
      </w:r>
      <w:r>
        <w:rPr>
          <w:i w:val="1"/>
          <w:spacing w:val="7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7"/>
          <w:sz w:val="16"/>
        </w:rPr>
        <w:t xml:space="preserve"> </w:t>
      </w:r>
      <w:r>
        <w:rPr>
          <w:i w:val="1"/>
          <w:sz w:val="16"/>
        </w:rPr>
        <w:t>violation</w:t>
      </w:r>
      <w:r>
        <w:rPr>
          <w:i w:val="1"/>
          <w:spacing w:val="7"/>
          <w:sz w:val="16"/>
        </w:rPr>
        <w:t xml:space="preserve"> </w:t>
      </w:r>
      <w:r>
        <w:rPr>
          <w:i w:val="1"/>
          <w:sz w:val="16"/>
        </w:rPr>
        <w:t>and</w:t>
      </w:r>
      <w:r>
        <w:rPr>
          <w:i w:val="1"/>
          <w:spacing w:val="7"/>
          <w:sz w:val="16"/>
        </w:rPr>
        <w:t xml:space="preserve"> </w:t>
      </w:r>
      <w:r>
        <w:rPr>
          <w:i w:val="1"/>
          <w:sz w:val="16"/>
        </w:rPr>
        <w:t>accepting</w:t>
      </w:r>
      <w:r>
        <w:rPr>
          <w:i w:val="1"/>
          <w:spacing w:val="7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7"/>
          <w:sz w:val="16"/>
        </w:rPr>
        <w:t xml:space="preserve"> </w:t>
      </w:r>
      <w:r>
        <w:rPr>
          <w:i w:val="1"/>
          <w:sz w:val="16"/>
        </w:rPr>
        <w:t>three</w:t>
      </w:r>
      <w:r>
        <w:rPr>
          <w:i w:val="1"/>
          <w:spacing w:val="7"/>
          <w:sz w:val="16"/>
        </w:rPr>
        <w:t xml:space="preserve"> </w:t>
      </w:r>
      <w:r>
        <w:rPr>
          <w:i w:val="1"/>
          <w:sz w:val="16"/>
        </w:rPr>
        <w:t>(3)</w:t>
      </w:r>
      <w:r>
        <w:rPr>
          <w:i w:val="1"/>
          <w:spacing w:val="5"/>
          <w:sz w:val="16"/>
        </w:rPr>
        <w:t xml:space="preserve"> </w:t>
      </w:r>
      <w:r>
        <w:rPr>
          <w:i w:val="1"/>
          <w:sz w:val="16"/>
        </w:rPr>
        <w:t>year</w:t>
      </w:r>
      <w:r>
        <w:rPr>
          <w:i w:val="1"/>
          <w:spacing w:val="6"/>
          <w:sz w:val="16"/>
        </w:rPr>
        <w:t xml:space="preserve"> </w:t>
      </w:r>
      <w:r>
        <w:rPr>
          <w:i w:val="1"/>
          <w:sz w:val="16"/>
        </w:rPr>
        <w:t>period</w:t>
      </w:r>
      <w:r>
        <w:rPr>
          <w:i w:val="1"/>
          <w:spacing w:val="7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6"/>
          <w:sz w:val="16"/>
        </w:rPr>
        <w:t xml:space="preserve"> </w:t>
      </w:r>
      <w:r>
        <w:rPr>
          <w:i w:val="1"/>
          <w:sz w:val="16"/>
        </w:rPr>
        <w:t>Ineligibility</w:t>
      </w:r>
      <w:r>
        <w:rPr>
          <w:i w:val="1"/>
          <w:spacing w:val="7"/>
          <w:sz w:val="16"/>
        </w:rPr>
        <w:t xml:space="preserve"> </w:t>
      </w:r>
      <w:r>
        <w:rPr>
          <w:i w:val="1"/>
          <w:sz w:val="16"/>
        </w:rPr>
        <w:t>within</w:t>
      </w:r>
      <w:r>
        <w:rPr>
          <w:i w:val="1"/>
          <w:spacing w:val="7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7"/>
          <w:sz w:val="16"/>
        </w:rPr>
        <w:t xml:space="preserve"> </w:t>
      </w:r>
      <w:r>
        <w:rPr>
          <w:i w:val="1"/>
          <w:sz w:val="16"/>
        </w:rPr>
        <w:t>time</w:t>
      </w:r>
      <w:r>
        <w:rPr>
          <w:i w:val="1"/>
          <w:spacing w:val="7"/>
          <w:sz w:val="16"/>
        </w:rPr>
        <w:t xml:space="preserve"> </w:t>
      </w:r>
      <w:r>
        <w:rPr>
          <w:i w:val="1"/>
          <w:sz w:val="16"/>
        </w:rPr>
        <w:t>specified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this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Article,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with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no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further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reduction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allowed.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This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resolves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case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without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any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need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for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hearing.]</w:t>
      </w:r>
    </w:p>
    <w:p w14:paraId="C6030000">
      <w:pPr>
        <w:sectPr>
          <w:footerReference r:id="rId24" w:type="default"/>
          <w:pgSz w:h="15840" w:orient="portrait" w:w="12240"/>
          <w:pgMar w:bottom="1580" w:footer="1391" w:header="0" w:left="1340" w:right="1320" w:top="1500"/>
        </w:sectPr>
      </w:pPr>
    </w:p>
    <w:p w14:paraId="C7030000">
      <w:pPr>
        <w:spacing w:before="79"/>
        <w:ind w:firstLine="0" w:left="1540" w:right="117"/>
        <w:jc w:val="both"/>
        <w:rPr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so</w:t>
      </w:r>
      <w:r>
        <w:rPr>
          <w:spacing w:val="-3"/>
          <w:sz w:val="20"/>
        </w:rPr>
        <w:t xml:space="preserve"> </w:t>
      </w:r>
      <w:r>
        <w:rPr>
          <w:sz w:val="20"/>
        </w:rPr>
        <w:t>requested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seeks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enter</w:t>
      </w:r>
      <w:r>
        <w:rPr>
          <w:spacing w:val="-2"/>
          <w:sz w:val="20"/>
        </w:rPr>
        <w:t xml:space="preserve"> </w:t>
      </w:r>
      <w:r>
        <w:rPr>
          <w:sz w:val="20"/>
        </w:rPr>
        <w:t>into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case</w:t>
      </w:r>
      <w:r>
        <w:rPr>
          <w:spacing w:val="-3"/>
          <w:sz w:val="20"/>
        </w:rPr>
        <w:t xml:space="preserve"> </w:t>
      </w:r>
      <w:r>
        <w:rPr>
          <w:sz w:val="20"/>
        </w:rPr>
        <w:t>resolution</w:t>
      </w:r>
      <w:r>
        <w:rPr>
          <w:spacing w:val="-53"/>
          <w:sz w:val="20"/>
        </w:rPr>
        <w:t xml:space="preserve"> </w:t>
      </w:r>
      <w:r>
        <w:rPr>
          <w:sz w:val="20"/>
        </w:rPr>
        <w:t>agreement</w:t>
      </w:r>
      <w:r>
        <w:rPr>
          <w:spacing w:val="-5"/>
          <w:sz w:val="20"/>
        </w:rPr>
        <w:t xml:space="preserve"> </w:t>
      </w:r>
      <w:r>
        <w:rPr>
          <w:sz w:val="20"/>
        </w:rPr>
        <w:t>under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Article,</w:t>
      </w:r>
      <w:r>
        <w:rPr>
          <w:spacing w:val="-4"/>
          <w:sz w:val="20"/>
        </w:rPr>
        <w:t xml:space="preserve"> </w:t>
      </w:r>
      <w:r>
        <w:rPr>
          <w:sz w:val="20"/>
        </w:rPr>
        <w:t>IAF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allow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discuss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53"/>
          <w:sz w:val="20"/>
        </w:rPr>
        <w:t xml:space="preserve"> </w:t>
      </w:r>
      <w:r>
        <w:rPr>
          <w:sz w:val="20"/>
        </w:rPr>
        <w:t>admission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anti-doping</w:t>
      </w:r>
      <w:r>
        <w:rPr>
          <w:spacing w:val="1"/>
          <w:sz w:val="20"/>
        </w:rPr>
        <w:t xml:space="preserve"> </w:t>
      </w:r>
      <w:r>
        <w:rPr>
          <w:sz w:val="20"/>
        </w:rPr>
        <w:t>rule</w:t>
      </w:r>
      <w:r>
        <w:rPr>
          <w:spacing w:val="1"/>
          <w:sz w:val="20"/>
        </w:rPr>
        <w:t xml:space="preserve"> </w:t>
      </w:r>
      <w:r>
        <w:rPr>
          <w:sz w:val="20"/>
        </w:rPr>
        <w:t>violation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it</w:t>
      </w:r>
      <w:r>
        <w:rPr>
          <w:spacing w:val="1"/>
          <w:sz w:val="20"/>
        </w:rPr>
        <w:t xml:space="preserve"> </w:t>
      </w:r>
      <w:r>
        <w:rPr>
          <w:sz w:val="20"/>
        </w:rPr>
        <w:t>subject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Without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Prejudice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Agreement</w:t>
      </w:r>
      <w:r>
        <w:rPr>
          <w:sz w:val="20"/>
        </w:rPr>
        <w:t>.</w:t>
      </w:r>
      <w:r>
        <w:rPr>
          <w:sz w:val="20"/>
          <w:vertAlign w:val="superscript"/>
        </w:rPr>
        <w:t>53</w:t>
      </w:r>
    </w:p>
    <w:p w14:paraId="C8030000">
      <w:pPr>
        <w:pStyle w:val="Style_1"/>
        <w:spacing w:before="9"/>
        <w:ind/>
        <w:rPr>
          <w:sz w:val="19"/>
        </w:rPr>
      </w:pPr>
    </w:p>
    <w:p w14:paraId="C9030000">
      <w:pPr>
        <w:pStyle w:val="Style_7"/>
        <w:numPr>
          <w:ilvl w:val="1"/>
          <w:numId w:val="14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</w:pPr>
      <w:r>
        <w:rPr>
          <w:spacing w:val="-3"/>
        </w:rPr>
        <w:t>Multiple</w:t>
      </w:r>
      <w:r>
        <w:rPr>
          <w:spacing w:val="-8"/>
        </w:rPr>
        <w:t xml:space="preserve"> </w:t>
      </w:r>
      <w:r>
        <w:rPr>
          <w:spacing w:val="-3"/>
        </w:rPr>
        <w:t>Violations</w:t>
      </w:r>
    </w:p>
    <w:p w14:paraId="CA030000">
      <w:pPr>
        <w:pStyle w:val="Style_1"/>
        <w:spacing w:before="1"/>
        <w:ind/>
        <w:rPr>
          <w:b w:val="1"/>
        </w:rPr>
      </w:pPr>
    </w:p>
    <w:p w14:paraId="CB030000">
      <w:pPr>
        <w:pStyle w:val="Style_8"/>
        <w:numPr>
          <w:ilvl w:val="2"/>
          <w:numId w:val="14"/>
        </w:numPr>
        <w:tabs>
          <w:tab w:leader="none" w:pos="2439" w:val="left"/>
          <w:tab w:leader="none" w:pos="2440" w:val="left"/>
        </w:tabs>
        <w:spacing w:after="0" w:before="0" w:line="240" w:lineRule="auto"/>
        <w:ind w:hanging="900" w:left="2440" w:right="0"/>
        <w:jc w:val="left"/>
        <w:rPr>
          <w:sz w:val="20"/>
        </w:rPr>
      </w:pPr>
      <w:r>
        <w:rPr>
          <w:sz w:val="20"/>
        </w:rPr>
        <w:t>Second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Third</w:t>
      </w:r>
      <w:r>
        <w:rPr>
          <w:spacing w:val="-3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2"/>
          <w:sz w:val="20"/>
        </w:rPr>
        <w:t xml:space="preserve"> </w:t>
      </w:r>
      <w:r>
        <w:rPr>
          <w:sz w:val="20"/>
        </w:rPr>
        <w:t>Rule</w:t>
      </w:r>
      <w:r>
        <w:rPr>
          <w:spacing w:val="-2"/>
          <w:sz w:val="20"/>
        </w:rPr>
        <w:t xml:space="preserve"> </w:t>
      </w:r>
      <w:r>
        <w:rPr>
          <w:sz w:val="20"/>
        </w:rPr>
        <w:t>Violation</w:t>
      </w:r>
    </w:p>
    <w:p w14:paraId="CC030000">
      <w:pPr>
        <w:pStyle w:val="Style_1"/>
        <w:spacing w:before="1"/>
        <w:ind/>
      </w:pPr>
    </w:p>
    <w:p w14:paraId="CD030000">
      <w:pPr>
        <w:pStyle w:val="Style_8"/>
        <w:numPr>
          <w:ilvl w:val="3"/>
          <w:numId w:val="14"/>
        </w:numPr>
        <w:tabs>
          <w:tab w:leader="none" w:pos="3340" w:val="left"/>
        </w:tabs>
        <w:spacing w:after="0" w:before="0" w:line="240" w:lineRule="auto"/>
        <w:ind w:hanging="900" w:left="3340" w:right="118"/>
        <w:jc w:val="both"/>
        <w:rPr>
          <w:sz w:val="20"/>
        </w:rPr>
      </w:pPr>
      <w:r>
        <w:rPr>
          <w:sz w:val="20"/>
        </w:rPr>
        <w:t xml:space="preserve">For a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Person’s </w:t>
      </w:r>
      <w:r>
        <w:rPr>
          <w:sz w:val="20"/>
        </w:rPr>
        <w:t>second anti-doping rule violation,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period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greater</w:t>
      </w:r>
      <w:r>
        <w:rPr>
          <w:spacing w:val="-1"/>
          <w:sz w:val="20"/>
        </w:rPr>
        <w:t xml:space="preserve"> </w:t>
      </w:r>
      <w:r>
        <w:rPr>
          <w:sz w:val="20"/>
        </w:rPr>
        <w:t>of:</w:t>
      </w:r>
    </w:p>
    <w:p w14:paraId="CE030000">
      <w:pPr>
        <w:pStyle w:val="Style_1"/>
        <w:spacing w:before="1"/>
        <w:ind/>
      </w:pPr>
    </w:p>
    <w:p w14:paraId="CF030000">
      <w:pPr>
        <w:pStyle w:val="Style_8"/>
        <w:numPr>
          <w:ilvl w:val="4"/>
          <w:numId w:val="14"/>
        </w:numPr>
        <w:tabs>
          <w:tab w:leader="none" w:pos="3700" w:val="left"/>
        </w:tabs>
        <w:spacing w:after="0" w:before="0" w:line="240" w:lineRule="auto"/>
        <w:ind w:hanging="360" w:left="3700" w:right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six</w:t>
      </w:r>
      <w:r>
        <w:rPr>
          <w:spacing w:val="-2"/>
          <w:sz w:val="20"/>
        </w:rPr>
        <w:t xml:space="preserve"> </w:t>
      </w:r>
      <w:r>
        <w:rPr>
          <w:sz w:val="20"/>
        </w:rPr>
        <w:t>(6)</w:t>
      </w:r>
      <w:r>
        <w:rPr>
          <w:spacing w:val="-2"/>
          <w:sz w:val="20"/>
        </w:rPr>
        <w:t xml:space="preserve"> </w:t>
      </w:r>
      <w:r>
        <w:rPr>
          <w:sz w:val="20"/>
        </w:rPr>
        <w:t>month</w:t>
      </w:r>
      <w:r>
        <w:rPr>
          <w:spacing w:val="-1"/>
          <w:sz w:val="20"/>
        </w:rPr>
        <w:t xml:space="preserve"> </w:t>
      </w:r>
      <w:r>
        <w:rPr>
          <w:sz w:val="20"/>
        </w:rPr>
        <w:t>period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sz w:val="20"/>
        </w:rPr>
        <w:t>;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</w:p>
    <w:p w14:paraId="D0030000">
      <w:pPr>
        <w:pStyle w:val="Style_1"/>
        <w:spacing w:before="1"/>
        <w:ind/>
      </w:pPr>
    </w:p>
    <w:p w14:paraId="D1030000">
      <w:pPr>
        <w:pStyle w:val="Style_8"/>
        <w:numPr>
          <w:ilvl w:val="4"/>
          <w:numId w:val="14"/>
        </w:numPr>
        <w:tabs>
          <w:tab w:leader="none" w:pos="3700" w:val="left"/>
        </w:tabs>
        <w:spacing w:after="0" w:before="0" w:line="240" w:lineRule="auto"/>
        <w:ind w:hanging="360" w:left="3700" w:right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period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Ineligibility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range</w:t>
      </w:r>
      <w:r>
        <w:rPr>
          <w:spacing w:val="-2"/>
          <w:sz w:val="20"/>
        </w:rPr>
        <w:t xml:space="preserve"> </w:t>
      </w:r>
      <w:r>
        <w:rPr>
          <w:sz w:val="20"/>
        </w:rPr>
        <w:t>between:</w:t>
      </w:r>
    </w:p>
    <w:p w14:paraId="D2030000">
      <w:pPr>
        <w:pStyle w:val="Style_1"/>
        <w:spacing w:before="2"/>
        <w:ind/>
      </w:pPr>
    </w:p>
    <w:p w14:paraId="D3030000">
      <w:pPr>
        <w:pStyle w:val="Style_8"/>
        <w:numPr>
          <w:ilvl w:val="5"/>
          <w:numId w:val="14"/>
        </w:numPr>
        <w:tabs>
          <w:tab w:leader="none" w:pos="4060" w:val="left"/>
        </w:tabs>
        <w:spacing w:after="0" w:before="1" w:line="240" w:lineRule="auto"/>
        <w:ind w:hanging="360" w:left="4060" w:right="117"/>
        <w:jc w:val="both"/>
        <w:rPr>
          <w:sz w:val="20"/>
        </w:rPr>
      </w:pPr>
      <w:r>
        <w:rPr>
          <w:sz w:val="20"/>
        </w:rPr>
        <w:t xml:space="preserve">the sum of the period of </w:t>
      </w:r>
      <w:r>
        <w:rPr>
          <w:i w:val="1"/>
          <w:sz w:val="20"/>
        </w:rPr>
        <w:t xml:space="preserve">Ineligibility </w:t>
      </w:r>
      <w:r>
        <w:rPr>
          <w:sz w:val="20"/>
        </w:rPr>
        <w:t>imposed for the first anti-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doping rule violation plus the period of </w:t>
      </w:r>
      <w:r>
        <w:rPr>
          <w:i w:val="1"/>
          <w:sz w:val="20"/>
        </w:rPr>
        <w:t xml:space="preserve">Ineligibility </w:t>
      </w:r>
      <w:r>
        <w:rPr>
          <w:sz w:val="20"/>
        </w:rPr>
        <w:t>otherwise</w:t>
      </w:r>
      <w:r>
        <w:rPr>
          <w:spacing w:val="1"/>
          <w:sz w:val="20"/>
        </w:rPr>
        <w:t xml:space="preserve"> </w:t>
      </w:r>
      <w:r>
        <w:rPr>
          <w:sz w:val="20"/>
        </w:rPr>
        <w:t>applicable to the second anti-doping rule violation treated as</w:t>
      </w:r>
      <w:r>
        <w:rPr>
          <w:spacing w:val="1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it</w:t>
      </w:r>
      <w:r>
        <w:rPr>
          <w:spacing w:val="-1"/>
          <w:sz w:val="20"/>
        </w:rPr>
        <w:t xml:space="preserve"> </w:t>
      </w:r>
      <w:r>
        <w:rPr>
          <w:sz w:val="20"/>
        </w:rPr>
        <w:t>were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first</w:t>
      </w:r>
      <w:r>
        <w:rPr>
          <w:spacing w:val="-1"/>
          <w:sz w:val="20"/>
        </w:rPr>
        <w:t xml:space="preserve"> </w:t>
      </w:r>
      <w:r>
        <w:rPr>
          <w:sz w:val="20"/>
        </w:rPr>
        <w:t>violation,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D4030000">
      <w:pPr>
        <w:pStyle w:val="Style_1"/>
        <w:spacing w:before="4"/>
        <w:ind/>
      </w:pPr>
    </w:p>
    <w:p w14:paraId="D5030000">
      <w:pPr>
        <w:pStyle w:val="Style_8"/>
        <w:numPr>
          <w:ilvl w:val="5"/>
          <w:numId w:val="14"/>
        </w:numPr>
        <w:tabs>
          <w:tab w:leader="none" w:pos="4060" w:val="left"/>
        </w:tabs>
        <w:spacing w:after="0" w:before="0" w:line="240" w:lineRule="auto"/>
        <w:ind w:hanging="360" w:left="4060" w:right="118"/>
        <w:jc w:val="both"/>
        <w:rPr>
          <w:sz w:val="20"/>
        </w:rPr>
      </w:pPr>
      <w:r>
        <w:rPr>
          <w:sz w:val="20"/>
        </w:rPr>
        <w:t xml:space="preserve">twice the period of </w:t>
      </w:r>
      <w:r>
        <w:rPr>
          <w:i w:val="1"/>
          <w:sz w:val="20"/>
        </w:rPr>
        <w:t xml:space="preserve">Ineligibility </w:t>
      </w:r>
      <w:r>
        <w:rPr>
          <w:sz w:val="20"/>
        </w:rPr>
        <w:t>otherwise applicable to the</w:t>
      </w:r>
      <w:r>
        <w:rPr>
          <w:spacing w:val="1"/>
          <w:sz w:val="20"/>
        </w:rPr>
        <w:t xml:space="preserve"> </w:t>
      </w:r>
      <w:r>
        <w:rPr>
          <w:sz w:val="20"/>
        </w:rPr>
        <w:t>second anti-doping rule violation treated as if it were a first</w:t>
      </w:r>
      <w:r>
        <w:rPr>
          <w:spacing w:val="1"/>
          <w:sz w:val="20"/>
        </w:rPr>
        <w:t xml:space="preserve"> </w:t>
      </w:r>
      <w:r>
        <w:rPr>
          <w:sz w:val="20"/>
        </w:rPr>
        <w:t>violation.</w:t>
      </w:r>
    </w:p>
    <w:p w14:paraId="D6030000">
      <w:pPr>
        <w:pStyle w:val="Style_1"/>
        <w:spacing w:before="4"/>
        <w:ind/>
      </w:pPr>
    </w:p>
    <w:p w14:paraId="D7030000">
      <w:pPr>
        <w:pStyle w:val="Style_1"/>
        <w:spacing w:line="240" w:lineRule="auto"/>
        <w:ind w:firstLine="0" w:left="4060" w:right="117"/>
        <w:jc w:val="both"/>
      </w:pPr>
      <w:r>
        <w:t>The</w:t>
      </w:r>
      <w:r>
        <w:rPr>
          <w:spacing w:val="-14"/>
        </w:rPr>
        <w:t xml:space="preserve"> </w:t>
      </w:r>
      <w:r>
        <w:t>period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i w:val="1"/>
        </w:rPr>
        <w:t>Ineligibility</w:t>
      </w:r>
      <w:r>
        <w:rPr>
          <w:i w:val="1"/>
          <w:spacing w:val="-14"/>
        </w:rPr>
        <w:t xml:space="preserve"> </w:t>
      </w:r>
      <w:r>
        <w:t>within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range</w:t>
      </w:r>
      <w:r>
        <w:rPr>
          <w:spacing w:val="30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determined</w:t>
      </w:r>
      <w:r>
        <w:rPr>
          <w:spacing w:val="-53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entirety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circumstances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rPr>
          <w:i w:val="1"/>
        </w:rPr>
        <w:t xml:space="preserve">Practitioner </w:t>
      </w:r>
      <w:r>
        <w:t xml:space="preserve">or other </w:t>
      </w:r>
      <w:r>
        <w:rPr>
          <w:i w:val="1"/>
        </w:rPr>
        <w:t>Person</w:t>
      </w:r>
      <w:r>
        <w:t xml:space="preserve">’s degree of </w:t>
      </w:r>
      <w:r>
        <w:rPr>
          <w:i w:val="1"/>
        </w:rPr>
        <w:t xml:space="preserve">Fault </w:t>
      </w:r>
      <w:r>
        <w:t>with respect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violation.</w:t>
      </w:r>
    </w:p>
    <w:p w14:paraId="D8030000">
      <w:pPr>
        <w:pStyle w:val="Style_1"/>
        <w:spacing w:before="4"/>
        <w:ind/>
      </w:pPr>
    </w:p>
    <w:p w14:paraId="D9030000">
      <w:pPr>
        <w:pStyle w:val="Style_8"/>
        <w:numPr>
          <w:ilvl w:val="3"/>
          <w:numId w:val="14"/>
        </w:numPr>
        <w:tabs>
          <w:tab w:leader="none" w:pos="3340" w:val="left"/>
        </w:tabs>
        <w:spacing w:after="0" w:before="0" w:line="240" w:lineRule="auto"/>
        <w:ind w:hanging="900" w:left="3340" w:right="116"/>
        <w:jc w:val="both"/>
        <w:rPr>
          <w:sz w:val="20"/>
        </w:rPr>
      </w:pPr>
      <w:r>
        <w:rPr>
          <w:sz w:val="20"/>
        </w:rPr>
        <w:t>A third anti-doping rule violation will always result in a lifetime period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i w:val="1"/>
          <w:sz w:val="20"/>
        </w:rPr>
        <w:t>Ineligibility</w:t>
      </w:r>
      <w:r>
        <w:rPr>
          <w:sz w:val="20"/>
        </w:rPr>
        <w:t>, except if the third violation fulfills the condition for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elimination or reduction of the period of </w:t>
      </w:r>
      <w:r>
        <w:rPr>
          <w:i w:val="1"/>
          <w:sz w:val="20"/>
        </w:rPr>
        <w:t xml:space="preserve">Ineligibility </w:t>
      </w:r>
      <w:r>
        <w:rPr>
          <w:sz w:val="20"/>
        </w:rPr>
        <w:t>under Article 10.5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10.6,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involves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violation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Article</w:t>
      </w:r>
      <w:r>
        <w:rPr>
          <w:spacing w:val="-5"/>
          <w:sz w:val="20"/>
        </w:rPr>
        <w:t xml:space="preserve"> </w:t>
      </w:r>
      <w:r>
        <w:rPr>
          <w:sz w:val="20"/>
        </w:rPr>
        <w:t>2.4.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these</w:t>
      </w:r>
      <w:r>
        <w:rPr>
          <w:spacing w:val="-5"/>
          <w:sz w:val="20"/>
        </w:rPr>
        <w:t xml:space="preserve"> </w:t>
      </w:r>
      <w:r>
        <w:rPr>
          <w:sz w:val="20"/>
        </w:rPr>
        <w:t>particular</w:t>
      </w:r>
      <w:r>
        <w:rPr>
          <w:spacing w:val="-3"/>
          <w:sz w:val="20"/>
        </w:rPr>
        <w:t xml:space="preserve"> </w:t>
      </w:r>
      <w:r>
        <w:rPr>
          <w:sz w:val="20"/>
        </w:rPr>
        <w:t>cases,</w:t>
      </w:r>
      <w:r>
        <w:rPr>
          <w:spacing w:val="-53"/>
          <w:sz w:val="20"/>
        </w:rPr>
        <w:t xml:space="preserve"> </w:t>
      </w:r>
      <w:r>
        <w:rPr>
          <w:sz w:val="20"/>
        </w:rPr>
        <w:t>the period of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Ineligibility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 from eight</w:t>
      </w:r>
      <w:r>
        <w:rPr>
          <w:spacing w:val="1"/>
          <w:sz w:val="20"/>
        </w:rPr>
        <w:t xml:space="preserve"> </w:t>
      </w:r>
      <w:r>
        <w:rPr>
          <w:sz w:val="20"/>
        </w:rPr>
        <w:t>(8)</w:t>
      </w:r>
      <w:r>
        <w:rPr>
          <w:spacing w:val="1"/>
          <w:sz w:val="20"/>
        </w:rPr>
        <w:t xml:space="preserve"> </w:t>
      </w:r>
      <w:r>
        <w:rPr>
          <w:sz w:val="20"/>
        </w:rPr>
        <w:t>years to lifetime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sz w:val="20"/>
        </w:rPr>
        <w:t>.</w:t>
      </w:r>
    </w:p>
    <w:p w14:paraId="DA030000">
      <w:pPr>
        <w:pStyle w:val="Style_1"/>
        <w:spacing w:before="3"/>
        <w:ind/>
      </w:pPr>
    </w:p>
    <w:p w14:paraId="DB030000">
      <w:pPr>
        <w:pStyle w:val="Style_8"/>
        <w:numPr>
          <w:ilvl w:val="3"/>
          <w:numId w:val="14"/>
        </w:numPr>
        <w:tabs>
          <w:tab w:leader="none" w:pos="3340" w:val="left"/>
        </w:tabs>
        <w:spacing w:after="0" w:before="0" w:line="240" w:lineRule="auto"/>
        <w:ind w:hanging="900" w:left="3340" w:right="117"/>
        <w:jc w:val="both"/>
        <w:rPr>
          <w:sz w:val="20"/>
        </w:rPr>
      </w:pPr>
      <w:r>
        <w:rPr>
          <w:sz w:val="20"/>
        </w:rPr>
        <w:t xml:space="preserve">The period of </w:t>
      </w:r>
      <w:r>
        <w:rPr>
          <w:i w:val="1"/>
          <w:sz w:val="20"/>
        </w:rPr>
        <w:t xml:space="preserve">Ineligibility </w:t>
      </w:r>
      <w:r>
        <w:rPr>
          <w:sz w:val="20"/>
        </w:rPr>
        <w:t>established in Articles 10.9.1.1 and 10.9.1.2</w:t>
      </w:r>
      <w:r>
        <w:rPr>
          <w:spacing w:val="-53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then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further</w:t>
      </w:r>
      <w:r>
        <w:rPr>
          <w:spacing w:val="-1"/>
          <w:sz w:val="20"/>
        </w:rPr>
        <w:t xml:space="preserve"> </w:t>
      </w:r>
      <w:r>
        <w:rPr>
          <w:sz w:val="20"/>
        </w:rPr>
        <w:t>reduced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Article</w:t>
      </w:r>
      <w:r>
        <w:rPr>
          <w:spacing w:val="-2"/>
          <w:sz w:val="20"/>
        </w:rPr>
        <w:t xml:space="preserve"> </w:t>
      </w:r>
      <w:r>
        <w:rPr>
          <w:sz w:val="20"/>
        </w:rPr>
        <w:t>10.7.</w:t>
      </w:r>
    </w:p>
    <w:p w14:paraId="DC030000">
      <w:pPr>
        <w:pStyle w:val="Style_1"/>
        <w:spacing w:before="8"/>
        <w:ind/>
        <w:rPr>
          <w:sz w:val="19"/>
        </w:rPr>
      </w:pPr>
    </w:p>
    <w:p w14:paraId="DD030000">
      <w:pPr>
        <w:pStyle w:val="Style_8"/>
        <w:numPr>
          <w:ilvl w:val="2"/>
          <w:numId w:val="14"/>
        </w:numPr>
        <w:tabs>
          <w:tab w:leader="none" w:pos="2440" w:val="left"/>
        </w:tabs>
        <w:spacing w:after="0" w:before="0" w:line="240" w:lineRule="auto"/>
        <w:ind w:hanging="900" w:left="2440" w:right="118"/>
        <w:jc w:val="both"/>
        <w:rPr>
          <w:sz w:val="20"/>
        </w:rPr>
      </w:pP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anti-doping</w:t>
      </w:r>
      <w:r>
        <w:rPr>
          <w:spacing w:val="1"/>
          <w:sz w:val="20"/>
        </w:rPr>
        <w:t xml:space="preserve"> </w:t>
      </w:r>
      <w:r>
        <w:rPr>
          <w:sz w:val="20"/>
        </w:rPr>
        <w:t>rule</w:t>
      </w:r>
      <w:r>
        <w:rPr>
          <w:spacing w:val="1"/>
          <w:sz w:val="20"/>
        </w:rPr>
        <w:t xml:space="preserve"> </w:t>
      </w:r>
      <w:r>
        <w:rPr>
          <w:sz w:val="20"/>
        </w:rPr>
        <w:t>violation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has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established </w:t>
      </w:r>
      <w:r>
        <w:rPr>
          <w:i w:val="1"/>
          <w:sz w:val="20"/>
        </w:rPr>
        <w:t xml:space="preserve">No Fault </w:t>
      </w:r>
      <w:r>
        <w:rPr>
          <w:sz w:val="20"/>
        </w:rPr>
        <w:t xml:space="preserve">or </w:t>
      </w:r>
      <w:r>
        <w:rPr>
          <w:i w:val="1"/>
          <w:sz w:val="20"/>
        </w:rPr>
        <w:t xml:space="preserve">Negligence </w:t>
      </w:r>
      <w:r>
        <w:rPr>
          <w:sz w:val="20"/>
        </w:rPr>
        <w:t>shall not be considered a violation for</w:t>
      </w:r>
      <w:r>
        <w:rPr>
          <w:spacing w:val="1"/>
          <w:sz w:val="20"/>
        </w:rPr>
        <w:t xml:space="preserve"> </w:t>
      </w:r>
      <w:r>
        <w:rPr>
          <w:sz w:val="20"/>
        </w:rPr>
        <w:t>purposes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this</w:t>
      </w:r>
      <w:r>
        <w:rPr>
          <w:spacing w:val="-8"/>
          <w:sz w:val="20"/>
        </w:rPr>
        <w:t xml:space="preserve"> </w:t>
      </w:r>
      <w:r>
        <w:rPr>
          <w:sz w:val="20"/>
        </w:rPr>
        <w:t>Article</w:t>
      </w:r>
      <w:r>
        <w:rPr>
          <w:spacing w:val="-8"/>
          <w:sz w:val="20"/>
        </w:rPr>
        <w:t xml:space="preserve"> </w:t>
      </w:r>
      <w:r>
        <w:rPr>
          <w:sz w:val="20"/>
        </w:rPr>
        <w:t>10.9.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addition,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8"/>
          <w:sz w:val="20"/>
        </w:rPr>
        <w:t xml:space="preserve"> </w:t>
      </w:r>
      <w:r>
        <w:rPr>
          <w:sz w:val="20"/>
        </w:rPr>
        <w:t>rule</w:t>
      </w:r>
      <w:r>
        <w:rPr>
          <w:spacing w:val="-8"/>
          <w:sz w:val="20"/>
        </w:rPr>
        <w:t xml:space="preserve"> </w:t>
      </w:r>
      <w:r>
        <w:rPr>
          <w:sz w:val="20"/>
        </w:rPr>
        <w:t>violation</w:t>
      </w:r>
      <w:r>
        <w:rPr>
          <w:spacing w:val="-8"/>
          <w:sz w:val="20"/>
        </w:rPr>
        <w:t xml:space="preserve"> </w:t>
      </w:r>
      <w:r>
        <w:rPr>
          <w:sz w:val="20"/>
        </w:rPr>
        <w:t>sanctioned</w:t>
      </w:r>
      <w:r>
        <w:rPr>
          <w:spacing w:val="-53"/>
          <w:sz w:val="20"/>
        </w:rPr>
        <w:t xml:space="preserve"> </w:t>
      </w:r>
      <w:r>
        <w:rPr>
          <w:sz w:val="20"/>
        </w:rPr>
        <w:t>under Article 10.2.4.1 shall not be considered a violation for purposes of Article</w:t>
      </w:r>
      <w:r>
        <w:rPr>
          <w:spacing w:val="-53"/>
          <w:sz w:val="20"/>
        </w:rPr>
        <w:t xml:space="preserve"> </w:t>
      </w:r>
      <w:r>
        <w:rPr>
          <w:sz w:val="20"/>
        </w:rPr>
        <w:t>10.9.</w:t>
      </w:r>
    </w:p>
    <w:p w14:paraId="DE030000">
      <w:pPr>
        <w:pStyle w:val="Style_1"/>
        <w:spacing w:before="3"/>
        <w:ind/>
      </w:pPr>
    </w:p>
    <w:p w14:paraId="DF030000">
      <w:pPr>
        <w:pStyle w:val="Style_8"/>
        <w:numPr>
          <w:ilvl w:val="2"/>
          <w:numId w:val="14"/>
        </w:numPr>
        <w:tabs>
          <w:tab w:leader="none" w:pos="2439" w:val="left"/>
          <w:tab w:leader="none" w:pos="2440" w:val="left"/>
        </w:tabs>
        <w:spacing w:after="0" w:before="0" w:line="240" w:lineRule="auto"/>
        <w:ind w:hanging="900" w:left="2440" w:right="0"/>
        <w:jc w:val="left"/>
        <w:rPr>
          <w:sz w:val="20"/>
        </w:rPr>
      </w:pPr>
      <w:r>
        <w:rPr>
          <w:sz w:val="20"/>
        </w:rPr>
        <w:t>Additional</w:t>
      </w:r>
      <w:r>
        <w:rPr>
          <w:spacing w:val="-3"/>
          <w:sz w:val="20"/>
        </w:rPr>
        <w:t xml:space="preserve"> </w:t>
      </w:r>
      <w:r>
        <w:rPr>
          <w:sz w:val="20"/>
        </w:rPr>
        <w:t>Rules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Certain</w:t>
      </w:r>
      <w:r>
        <w:rPr>
          <w:spacing w:val="-3"/>
          <w:sz w:val="20"/>
        </w:rPr>
        <w:t xml:space="preserve"> </w:t>
      </w:r>
      <w:r>
        <w:rPr>
          <w:sz w:val="20"/>
        </w:rPr>
        <w:t>Potential</w:t>
      </w:r>
      <w:r>
        <w:rPr>
          <w:spacing w:val="-3"/>
          <w:sz w:val="20"/>
        </w:rPr>
        <w:t xml:space="preserve"> </w:t>
      </w:r>
      <w:r>
        <w:rPr>
          <w:sz w:val="20"/>
        </w:rPr>
        <w:t>Multiple</w:t>
      </w:r>
      <w:r>
        <w:rPr>
          <w:spacing w:val="-3"/>
          <w:sz w:val="20"/>
        </w:rPr>
        <w:t xml:space="preserve"> </w:t>
      </w:r>
      <w:r>
        <w:rPr>
          <w:sz w:val="20"/>
        </w:rPr>
        <w:t>Violations</w:t>
      </w:r>
    </w:p>
    <w:p w14:paraId="E0030000">
      <w:pPr>
        <w:pStyle w:val="Style_1"/>
      </w:pPr>
    </w:p>
    <w:p w14:paraId="E1030000">
      <w:pPr>
        <w:pStyle w:val="Style_8"/>
        <w:numPr>
          <w:ilvl w:val="3"/>
          <w:numId w:val="14"/>
        </w:numPr>
        <w:tabs>
          <w:tab w:leader="none" w:pos="3340" w:val="left"/>
        </w:tabs>
        <w:spacing w:after="0" w:before="1" w:line="240" w:lineRule="auto"/>
        <w:ind w:hanging="900" w:left="3340" w:right="115"/>
        <w:jc w:val="both"/>
        <w:rPr>
          <w:sz w:val="20"/>
        </w:rPr>
      </w:pPr>
      <w:r>
        <w:rPr>
          <w:sz w:val="20"/>
        </w:rPr>
        <w:t>For purposes of imposing sanctions under Article 10.9, except as</w:t>
      </w:r>
      <w:r>
        <w:rPr>
          <w:spacing w:val="1"/>
          <w:sz w:val="20"/>
        </w:rPr>
        <w:t xml:space="preserve"> </w:t>
      </w:r>
      <w:r>
        <w:rPr>
          <w:sz w:val="20"/>
        </w:rPr>
        <w:t>provided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Articles</w:t>
      </w:r>
      <w:r>
        <w:rPr>
          <w:spacing w:val="-10"/>
          <w:sz w:val="20"/>
        </w:rPr>
        <w:t xml:space="preserve"> </w:t>
      </w:r>
      <w:r>
        <w:rPr>
          <w:sz w:val="20"/>
        </w:rPr>
        <w:t>10.9.3.2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10.9.3.3,</w:t>
      </w:r>
      <w:r>
        <w:rPr>
          <w:spacing w:val="-10"/>
          <w:sz w:val="20"/>
        </w:rPr>
        <w:t xml:space="preserve"> </w:t>
      </w:r>
      <w:r>
        <w:rPr>
          <w:sz w:val="20"/>
        </w:rPr>
        <w:t>an</w:t>
      </w:r>
      <w:r>
        <w:rPr>
          <w:spacing w:val="-10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10"/>
          <w:sz w:val="20"/>
        </w:rPr>
        <w:t xml:space="preserve"> </w:t>
      </w:r>
      <w:r>
        <w:rPr>
          <w:sz w:val="20"/>
        </w:rPr>
        <w:t>rule</w:t>
      </w:r>
      <w:r>
        <w:rPr>
          <w:spacing w:val="-10"/>
          <w:sz w:val="20"/>
        </w:rPr>
        <w:t xml:space="preserve"> </w:t>
      </w:r>
      <w:r>
        <w:rPr>
          <w:sz w:val="20"/>
        </w:rPr>
        <w:t>violation</w:t>
      </w:r>
      <w:r>
        <w:rPr>
          <w:spacing w:val="-54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only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considered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second</w:t>
      </w:r>
      <w:r>
        <w:rPr>
          <w:spacing w:val="-3"/>
          <w:sz w:val="20"/>
        </w:rPr>
        <w:t xml:space="preserve"> </w:t>
      </w:r>
      <w:r>
        <w:rPr>
          <w:sz w:val="20"/>
        </w:rPr>
        <w:t>violation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IAF</w:t>
      </w:r>
      <w:r>
        <w:rPr>
          <w:spacing w:val="-4"/>
          <w:sz w:val="20"/>
        </w:rPr>
        <w:t xml:space="preserve"> </w:t>
      </w:r>
      <w:r>
        <w:rPr>
          <w:sz w:val="20"/>
        </w:rPr>
        <w:t>can</w:t>
      </w:r>
      <w:r>
        <w:rPr>
          <w:spacing w:val="-3"/>
          <w:sz w:val="20"/>
        </w:rPr>
        <w:t xml:space="preserve"> </w:t>
      </w:r>
      <w:r>
        <w:rPr>
          <w:sz w:val="20"/>
        </w:rPr>
        <w:t>establish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</w:p>
    <w:p w14:paraId="E2030000">
      <w:pPr>
        <w:pStyle w:val="Style_1"/>
        <w:spacing w:before="4"/>
        <w:ind/>
        <w:rPr>
          <w:sz w:val="29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94" name="Picture 9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E3030000">
      <w:pPr>
        <w:spacing w:before="123" w:line="240" w:lineRule="auto"/>
        <w:ind w:hanging="270" w:left="370" w:right="0"/>
        <w:jc w:val="left"/>
        <w:rPr>
          <w:i w:val="1"/>
          <w:sz w:val="16"/>
        </w:rPr>
      </w:pPr>
      <w:r>
        <w:rPr>
          <w:sz w:val="16"/>
          <w:vertAlign w:val="superscript"/>
        </w:rPr>
        <w:t>53</w:t>
      </w:r>
      <w:r>
        <w:rPr>
          <w:spacing w:val="21"/>
          <w:sz w:val="16"/>
        </w:rPr>
        <w:t xml:space="preserve"> </w:t>
      </w:r>
      <w:r>
        <w:rPr>
          <w:i w:val="1"/>
          <w:sz w:val="16"/>
        </w:rPr>
        <w:t>[Comment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Article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10.8: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Any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mitigating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aggravating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factors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set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forth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this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Article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10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shall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be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considered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11"/>
          <w:sz w:val="16"/>
        </w:rPr>
        <w:t xml:space="preserve"> </w:t>
      </w:r>
      <w:r>
        <w:rPr>
          <w:i w:val="1"/>
          <w:sz w:val="16"/>
        </w:rPr>
        <w:t>arriving</w:t>
      </w:r>
      <w:r>
        <w:rPr>
          <w:i w:val="1"/>
          <w:spacing w:val="10"/>
          <w:sz w:val="16"/>
        </w:rPr>
        <w:t xml:space="preserve"> </w:t>
      </w:r>
      <w:r>
        <w:rPr>
          <w:i w:val="1"/>
          <w:sz w:val="16"/>
        </w:rPr>
        <w:t>at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1"/>
          <w:sz w:val="16"/>
        </w:rPr>
        <w:t xml:space="preserve"> </w:t>
      </w:r>
      <w:r>
        <w:rPr>
          <w:i w:val="1"/>
          <w:spacing w:val="-2"/>
          <w:sz w:val="16"/>
        </w:rPr>
        <w:t>Consequences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pacing w:val="-2"/>
          <w:sz w:val="16"/>
        </w:rPr>
        <w:t>set</w:t>
      </w:r>
      <w:r>
        <w:rPr>
          <w:i w:val="1"/>
          <w:spacing w:val="-9"/>
          <w:sz w:val="16"/>
        </w:rPr>
        <w:t xml:space="preserve"> </w:t>
      </w:r>
      <w:r>
        <w:rPr>
          <w:i w:val="1"/>
          <w:spacing w:val="-2"/>
          <w:sz w:val="16"/>
        </w:rPr>
        <w:t>forth</w:t>
      </w:r>
      <w:r>
        <w:rPr>
          <w:i w:val="1"/>
          <w:spacing w:val="-9"/>
          <w:sz w:val="16"/>
        </w:rPr>
        <w:t xml:space="preserve"> </w:t>
      </w:r>
      <w:r>
        <w:rPr>
          <w:i w:val="1"/>
          <w:spacing w:val="-2"/>
          <w:sz w:val="16"/>
        </w:rPr>
        <w:t>in</w:t>
      </w:r>
      <w:r>
        <w:rPr>
          <w:i w:val="1"/>
          <w:spacing w:val="-9"/>
          <w:sz w:val="16"/>
        </w:rPr>
        <w:t xml:space="preserve"> </w:t>
      </w:r>
      <w:r>
        <w:rPr>
          <w:i w:val="1"/>
          <w:spacing w:val="-2"/>
          <w:sz w:val="16"/>
        </w:rPr>
        <w:t>the</w:t>
      </w:r>
      <w:r>
        <w:rPr>
          <w:i w:val="1"/>
          <w:spacing w:val="-9"/>
          <w:sz w:val="16"/>
        </w:rPr>
        <w:t xml:space="preserve"> </w:t>
      </w:r>
      <w:r>
        <w:rPr>
          <w:i w:val="1"/>
          <w:spacing w:val="-2"/>
          <w:sz w:val="16"/>
        </w:rPr>
        <w:t>case</w:t>
      </w:r>
      <w:r>
        <w:rPr>
          <w:i w:val="1"/>
          <w:spacing w:val="-9"/>
          <w:sz w:val="16"/>
        </w:rPr>
        <w:t xml:space="preserve"> </w:t>
      </w:r>
      <w:r>
        <w:rPr>
          <w:i w:val="1"/>
          <w:spacing w:val="-2"/>
          <w:sz w:val="16"/>
        </w:rPr>
        <w:t>resolution</w:t>
      </w:r>
      <w:r>
        <w:rPr>
          <w:i w:val="1"/>
          <w:spacing w:val="-9"/>
          <w:sz w:val="16"/>
        </w:rPr>
        <w:t xml:space="preserve"> </w:t>
      </w:r>
      <w:r>
        <w:rPr>
          <w:i w:val="1"/>
          <w:spacing w:val="-2"/>
          <w:sz w:val="16"/>
        </w:rPr>
        <w:t>agreement,</w:t>
      </w:r>
      <w:r>
        <w:rPr>
          <w:i w:val="1"/>
          <w:spacing w:val="-9"/>
          <w:sz w:val="16"/>
        </w:rPr>
        <w:t xml:space="preserve"> </w:t>
      </w:r>
      <w:r>
        <w:rPr>
          <w:i w:val="1"/>
          <w:spacing w:val="-2"/>
          <w:sz w:val="16"/>
        </w:rPr>
        <w:t>and</w:t>
      </w:r>
      <w:r>
        <w:rPr>
          <w:i w:val="1"/>
          <w:spacing w:val="-9"/>
          <w:sz w:val="16"/>
        </w:rPr>
        <w:t xml:space="preserve"> </w:t>
      </w:r>
      <w:r>
        <w:rPr>
          <w:i w:val="1"/>
          <w:spacing w:val="-2"/>
          <w:sz w:val="16"/>
        </w:rPr>
        <w:t>shall</w:t>
      </w:r>
      <w:r>
        <w:rPr>
          <w:i w:val="1"/>
          <w:spacing w:val="-9"/>
          <w:sz w:val="16"/>
        </w:rPr>
        <w:t xml:space="preserve"> </w:t>
      </w:r>
      <w:r>
        <w:rPr>
          <w:i w:val="1"/>
          <w:spacing w:val="-2"/>
          <w:sz w:val="16"/>
        </w:rPr>
        <w:t>not</w:t>
      </w:r>
      <w:r>
        <w:rPr>
          <w:i w:val="1"/>
          <w:spacing w:val="-9"/>
          <w:sz w:val="16"/>
        </w:rPr>
        <w:t xml:space="preserve"> </w:t>
      </w:r>
      <w:r>
        <w:rPr>
          <w:i w:val="1"/>
          <w:spacing w:val="-2"/>
          <w:sz w:val="16"/>
        </w:rPr>
        <w:t>be</w:t>
      </w:r>
      <w:r>
        <w:rPr>
          <w:i w:val="1"/>
          <w:spacing w:val="-9"/>
          <w:sz w:val="16"/>
        </w:rPr>
        <w:t xml:space="preserve"> </w:t>
      </w:r>
      <w:r>
        <w:rPr>
          <w:i w:val="1"/>
          <w:spacing w:val="-2"/>
          <w:sz w:val="16"/>
        </w:rPr>
        <w:t>applicable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pacing w:val="-2"/>
          <w:sz w:val="16"/>
        </w:rPr>
        <w:t>beyond</w:t>
      </w:r>
      <w:r>
        <w:rPr>
          <w:i w:val="1"/>
          <w:spacing w:val="-9"/>
          <w:sz w:val="16"/>
        </w:rPr>
        <w:t xml:space="preserve"> </w:t>
      </w:r>
      <w:r>
        <w:rPr>
          <w:i w:val="1"/>
          <w:spacing w:val="-2"/>
          <w:sz w:val="16"/>
        </w:rPr>
        <w:t>the</w:t>
      </w:r>
      <w:r>
        <w:rPr>
          <w:i w:val="1"/>
          <w:spacing w:val="-9"/>
          <w:sz w:val="16"/>
        </w:rPr>
        <w:t xml:space="preserve"> </w:t>
      </w:r>
      <w:r>
        <w:rPr>
          <w:i w:val="1"/>
          <w:spacing w:val="-2"/>
          <w:sz w:val="16"/>
        </w:rPr>
        <w:t>terms</w:t>
      </w:r>
      <w:r>
        <w:rPr>
          <w:i w:val="1"/>
          <w:spacing w:val="-9"/>
          <w:sz w:val="16"/>
        </w:rPr>
        <w:t xml:space="preserve"> </w:t>
      </w:r>
      <w:r>
        <w:rPr>
          <w:i w:val="1"/>
          <w:spacing w:val="-2"/>
          <w:sz w:val="16"/>
        </w:rPr>
        <w:t>of</w:t>
      </w:r>
      <w:r>
        <w:rPr>
          <w:i w:val="1"/>
          <w:spacing w:val="-9"/>
          <w:sz w:val="16"/>
        </w:rPr>
        <w:t xml:space="preserve"> </w:t>
      </w:r>
      <w:r>
        <w:rPr>
          <w:i w:val="1"/>
          <w:spacing w:val="-2"/>
          <w:sz w:val="16"/>
        </w:rPr>
        <w:t>that</w:t>
      </w:r>
      <w:r>
        <w:rPr>
          <w:i w:val="1"/>
          <w:spacing w:val="-9"/>
          <w:sz w:val="16"/>
        </w:rPr>
        <w:t xml:space="preserve"> </w:t>
      </w:r>
      <w:r>
        <w:rPr>
          <w:i w:val="1"/>
          <w:spacing w:val="-2"/>
          <w:sz w:val="16"/>
        </w:rPr>
        <w:t>agreement.]</w:t>
      </w:r>
    </w:p>
    <w:p w14:paraId="E4030000">
      <w:pPr>
        <w:sectPr>
          <w:footerReference r:id="rId6" w:type="default"/>
          <w:pgSz w:h="15840" w:orient="portrait" w:w="12240"/>
          <w:pgMar w:bottom="1580" w:footer="1391" w:header="0" w:left="1340" w:right="1320" w:top="1360"/>
        </w:sectPr>
      </w:pPr>
    </w:p>
    <w:p w14:paraId="E5030000">
      <w:pPr>
        <w:pStyle w:val="Style_1"/>
        <w:spacing w:before="79"/>
        <w:ind w:firstLine="0" w:left="3340" w:right="117"/>
        <w:jc w:val="both"/>
      </w:pPr>
      <w:r>
        <w:rPr>
          <w:i w:val="1"/>
        </w:rPr>
        <w:t xml:space="preserve">Practitioner </w:t>
      </w:r>
      <w:r>
        <w:t xml:space="preserve">or other </w:t>
      </w:r>
      <w:r>
        <w:rPr>
          <w:i w:val="1"/>
        </w:rPr>
        <w:t xml:space="preserve">Person </w:t>
      </w:r>
      <w:r>
        <w:t>committed the additional anti-doping rule</w:t>
      </w:r>
      <w:r>
        <w:rPr>
          <w:spacing w:val="-53"/>
        </w:rPr>
        <w:t xml:space="preserve"> </w:t>
      </w:r>
      <w:r>
        <w:t>violation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 w:val="1"/>
        </w:rPr>
        <w:t>Practitioner</w:t>
      </w:r>
      <w:r>
        <w:rPr>
          <w:i w:val="1"/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i w:val="1"/>
        </w:rPr>
        <w:t>Person</w:t>
      </w:r>
      <w:r>
        <w:rPr>
          <w:i w:val="1"/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notice</w:t>
      </w:r>
      <w:r>
        <w:rPr>
          <w:spacing w:val="1"/>
        </w:rPr>
        <w:t xml:space="preserve"> </w:t>
      </w:r>
      <w:r>
        <w:t>pursuant to Article 7, or after IAF made reasonable efforts to give</w:t>
      </w:r>
      <w:r>
        <w:rPr>
          <w:spacing w:val="1"/>
        </w:rPr>
        <w:t xml:space="preserve"> </w:t>
      </w:r>
      <w:r>
        <w:t>notice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first</w:t>
      </w:r>
      <w:r>
        <w:rPr>
          <w:spacing w:val="-10"/>
        </w:rPr>
        <w:t xml:space="preserve"> </w:t>
      </w:r>
      <w:r>
        <w:t>anti-doping</w:t>
      </w:r>
      <w:r>
        <w:rPr>
          <w:spacing w:val="-10"/>
        </w:rPr>
        <w:t xml:space="preserve"> </w:t>
      </w:r>
      <w:r>
        <w:t>rule</w:t>
      </w:r>
      <w:r>
        <w:rPr>
          <w:spacing w:val="-10"/>
        </w:rPr>
        <w:t xml:space="preserve"> </w:t>
      </w:r>
      <w:r>
        <w:t>violation.</w:t>
      </w:r>
      <w:r>
        <w:rPr>
          <w:spacing w:val="-9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IAF</w:t>
      </w:r>
      <w:r>
        <w:rPr>
          <w:spacing w:val="-9"/>
        </w:rPr>
        <w:t xml:space="preserve"> </w:t>
      </w:r>
      <w:r>
        <w:t>cannot</w:t>
      </w:r>
      <w:r>
        <w:rPr>
          <w:spacing w:val="-10"/>
        </w:rPr>
        <w:t xml:space="preserve"> </w:t>
      </w:r>
      <w:r>
        <w:t>establish</w:t>
      </w:r>
      <w:r>
        <w:rPr>
          <w:spacing w:val="-10"/>
        </w:rPr>
        <w:t xml:space="preserve"> </w:t>
      </w:r>
      <w:r>
        <w:t>this,</w:t>
      </w:r>
      <w:r>
        <w:rPr>
          <w:spacing w:val="-5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violations</w:t>
      </w:r>
      <w:r>
        <w:rPr>
          <w:spacing w:val="-10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considered</w:t>
      </w:r>
      <w:r>
        <w:rPr>
          <w:spacing w:val="-10"/>
        </w:rPr>
        <w:t xml:space="preserve"> </w:t>
      </w:r>
      <w:r>
        <w:t>together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single</w:t>
      </w:r>
      <w:r>
        <w:rPr>
          <w:spacing w:val="-10"/>
        </w:rPr>
        <w:t xml:space="preserve"> </w:t>
      </w:r>
      <w:r>
        <w:t>first</w:t>
      </w:r>
      <w:r>
        <w:rPr>
          <w:spacing w:val="-9"/>
        </w:rPr>
        <w:t xml:space="preserve"> </w:t>
      </w:r>
      <w:r>
        <w:t>violation,</w:t>
      </w:r>
      <w:r>
        <w:rPr>
          <w:spacing w:val="-53"/>
        </w:rPr>
        <w:t xml:space="preserve"> </w:t>
      </w:r>
      <w:r>
        <w:t>and the sanction imposed shall be based on the violation that carries</w:t>
      </w:r>
      <w:r>
        <w:rPr>
          <w:spacing w:val="-53"/>
        </w:rPr>
        <w:t xml:space="preserve"> </w:t>
      </w:r>
      <w:r>
        <w:t xml:space="preserve">the more severe sanction, including the application of </w:t>
      </w:r>
      <w:r>
        <w:rPr>
          <w:i w:val="1"/>
        </w:rPr>
        <w:t>Aggravating</w:t>
      </w:r>
      <w:r>
        <w:rPr>
          <w:i w:val="1"/>
          <w:spacing w:val="1"/>
        </w:rPr>
        <w:t xml:space="preserve"> </w:t>
      </w:r>
      <w:r>
        <w:rPr>
          <w:i w:val="1"/>
        </w:rPr>
        <w:t>Circumstances</w:t>
      </w:r>
      <w:r>
        <w:t xml:space="preserve">. Results in all </w:t>
      </w:r>
      <w:r>
        <w:rPr>
          <w:i w:val="1"/>
        </w:rPr>
        <w:t xml:space="preserve">Competitions </w:t>
      </w:r>
      <w:r>
        <w:t>dating back to the earlier</w:t>
      </w:r>
      <w:r>
        <w:rPr>
          <w:spacing w:val="1"/>
        </w:rPr>
        <w:t xml:space="preserve"> </w:t>
      </w:r>
      <w:r>
        <w:t xml:space="preserve">anti-doping rule violation will be </w:t>
      </w:r>
      <w:r>
        <w:rPr>
          <w:i w:val="1"/>
        </w:rPr>
        <w:t xml:space="preserve">Disqualified </w:t>
      </w:r>
      <w:r>
        <w:t>as provided in Article</w:t>
      </w:r>
      <w:r>
        <w:rPr>
          <w:spacing w:val="1"/>
        </w:rPr>
        <w:t xml:space="preserve"> </w:t>
      </w:r>
      <w:r>
        <w:t>10.10.</w:t>
      </w:r>
      <w:r>
        <w:rPr>
          <w:vertAlign w:val="superscript"/>
        </w:rPr>
        <w:t>54</w:t>
      </w:r>
    </w:p>
    <w:p w14:paraId="E6030000">
      <w:pPr>
        <w:pStyle w:val="Style_1"/>
      </w:pPr>
    </w:p>
    <w:p w14:paraId="E7030000">
      <w:pPr>
        <w:pStyle w:val="Style_8"/>
        <w:numPr>
          <w:ilvl w:val="3"/>
          <w:numId w:val="14"/>
        </w:numPr>
        <w:tabs>
          <w:tab w:leader="none" w:pos="3354" w:val="left"/>
        </w:tabs>
        <w:spacing w:after="0" w:before="0" w:line="240" w:lineRule="auto"/>
        <w:ind w:hanging="907" w:left="3353" w:right="116"/>
        <w:jc w:val="both"/>
        <w:rPr>
          <w:sz w:val="20"/>
        </w:rPr>
      </w:pPr>
      <w:r>
        <w:rPr>
          <w:sz w:val="20"/>
        </w:rPr>
        <w:t xml:space="preserve">If IAF establishes that a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>committed an</w:t>
      </w:r>
      <w:r>
        <w:rPr>
          <w:spacing w:val="1"/>
          <w:sz w:val="20"/>
        </w:rPr>
        <w:t xml:space="preserve"> </w:t>
      </w:r>
      <w:r>
        <w:rPr>
          <w:sz w:val="20"/>
        </w:rPr>
        <w:t>additional anti-doping rule violation prior to notification, and that the</w:t>
      </w:r>
      <w:r>
        <w:rPr>
          <w:spacing w:val="1"/>
          <w:sz w:val="20"/>
        </w:rPr>
        <w:t xml:space="preserve"> </w:t>
      </w:r>
      <w:r>
        <w:rPr>
          <w:sz w:val="20"/>
        </w:rPr>
        <w:t>additional violation occurred twelve (12) months or more before or</w:t>
      </w:r>
      <w:r>
        <w:rPr>
          <w:spacing w:val="1"/>
          <w:sz w:val="20"/>
        </w:rPr>
        <w:t xml:space="preserve"> </w:t>
      </w:r>
      <w:r>
        <w:rPr>
          <w:sz w:val="20"/>
        </w:rPr>
        <w:t>after the first-noticed violation, then the period of Ineligibility for the</w:t>
      </w:r>
      <w:r>
        <w:rPr>
          <w:spacing w:val="1"/>
          <w:sz w:val="20"/>
        </w:rPr>
        <w:t xml:space="preserve"> </w:t>
      </w:r>
      <w:r>
        <w:rPr>
          <w:sz w:val="20"/>
        </w:rPr>
        <w:t>additional violation shall be calculated as if the additional violation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were a stand-alone first violation and this period of </w:t>
      </w:r>
      <w:r>
        <w:rPr>
          <w:i w:val="1"/>
          <w:sz w:val="20"/>
        </w:rPr>
        <w:t xml:space="preserve">Ineligibility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served consecutively, rather than concurrently, with the period of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i w:val="1"/>
          <w:spacing w:val="-9"/>
          <w:sz w:val="20"/>
        </w:rPr>
        <w:t xml:space="preserve"> </w:t>
      </w:r>
      <w:r>
        <w:rPr>
          <w:sz w:val="20"/>
        </w:rPr>
        <w:t>imposed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earlier-noticed</w:t>
      </w:r>
      <w:r>
        <w:rPr>
          <w:spacing w:val="-9"/>
          <w:sz w:val="20"/>
        </w:rPr>
        <w:t xml:space="preserve"> </w:t>
      </w:r>
      <w:r>
        <w:rPr>
          <w:sz w:val="20"/>
        </w:rPr>
        <w:t>violation.</w:t>
      </w:r>
      <w:r>
        <w:rPr>
          <w:spacing w:val="-7"/>
          <w:sz w:val="20"/>
        </w:rPr>
        <w:t xml:space="preserve"> </w:t>
      </w:r>
      <w:r>
        <w:rPr>
          <w:sz w:val="20"/>
        </w:rPr>
        <w:t>Where</w:t>
      </w:r>
      <w:r>
        <w:rPr>
          <w:spacing w:val="-9"/>
          <w:sz w:val="20"/>
        </w:rPr>
        <w:t xml:space="preserve"> </w:t>
      </w:r>
      <w:r>
        <w:rPr>
          <w:sz w:val="20"/>
        </w:rPr>
        <w:t>this</w:t>
      </w:r>
      <w:r>
        <w:rPr>
          <w:spacing w:val="-9"/>
          <w:sz w:val="20"/>
        </w:rPr>
        <w:t xml:space="preserve"> </w:t>
      </w:r>
      <w:r>
        <w:rPr>
          <w:sz w:val="20"/>
        </w:rPr>
        <w:t>Article</w:t>
      </w:r>
    </w:p>
    <w:p w14:paraId="E8030000">
      <w:pPr>
        <w:pStyle w:val="Style_8"/>
        <w:numPr>
          <w:ilvl w:val="3"/>
          <w:numId w:val="15"/>
        </w:numPr>
        <w:tabs>
          <w:tab w:leader="none" w:pos="4128" w:val="left"/>
        </w:tabs>
        <w:spacing w:after="0" w:before="0" w:line="240" w:lineRule="auto"/>
        <w:ind w:firstLine="0" w:left="3353" w:right="118"/>
        <w:jc w:val="both"/>
        <w:rPr>
          <w:sz w:val="20"/>
        </w:rPr>
      </w:pPr>
      <w:r>
        <w:rPr>
          <w:sz w:val="20"/>
        </w:rPr>
        <w:t>applies,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violations</w:t>
      </w:r>
      <w:r>
        <w:rPr>
          <w:spacing w:val="-7"/>
          <w:sz w:val="20"/>
        </w:rPr>
        <w:t xml:space="preserve"> </w:t>
      </w:r>
      <w:r>
        <w:rPr>
          <w:sz w:val="20"/>
        </w:rPr>
        <w:t>taken</w:t>
      </w:r>
      <w:r>
        <w:rPr>
          <w:spacing w:val="-7"/>
          <w:sz w:val="20"/>
        </w:rPr>
        <w:t xml:space="preserve"> </w:t>
      </w:r>
      <w:r>
        <w:rPr>
          <w:sz w:val="20"/>
        </w:rPr>
        <w:t>together</w:t>
      </w:r>
      <w:r>
        <w:rPr>
          <w:spacing w:val="-7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constitute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single</w:t>
      </w:r>
      <w:r>
        <w:rPr>
          <w:spacing w:val="-53"/>
          <w:sz w:val="20"/>
        </w:rPr>
        <w:t xml:space="preserve"> </w:t>
      </w:r>
      <w:r>
        <w:rPr>
          <w:sz w:val="20"/>
        </w:rPr>
        <w:t>violation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purposes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Article</w:t>
      </w:r>
      <w:r>
        <w:rPr>
          <w:spacing w:val="-1"/>
          <w:sz w:val="20"/>
        </w:rPr>
        <w:t xml:space="preserve"> </w:t>
      </w:r>
      <w:r>
        <w:rPr>
          <w:sz w:val="20"/>
        </w:rPr>
        <w:t>10.9.1.</w:t>
      </w:r>
    </w:p>
    <w:p w14:paraId="E9030000">
      <w:pPr>
        <w:pStyle w:val="Style_1"/>
      </w:pPr>
    </w:p>
    <w:p w14:paraId="EA030000">
      <w:pPr>
        <w:pStyle w:val="Style_8"/>
        <w:numPr>
          <w:ilvl w:val="3"/>
          <w:numId w:val="15"/>
        </w:numPr>
        <w:tabs>
          <w:tab w:leader="none" w:pos="3354" w:val="left"/>
        </w:tabs>
        <w:spacing w:after="0" w:before="0" w:line="240" w:lineRule="auto"/>
        <w:ind w:hanging="907" w:left="3353" w:right="118"/>
        <w:jc w:val="both"/>
        <w:rPr>
          <w:b w:val="1"/>
          <w:sz w:val="20"/>
        </w:rPr>
      </w:pPr>
      <w:r>
        <w:rPr>
          <w:sz w:val="20"/>
        </w:rPr>
        <w:t xml:space="preserve">If IAF establishes that a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>committed 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violation of Article 2.5 in connection with the </w:t>
      </w:r>
      <w:r>
        <w:rPr>
          <w:i w:val="1"/>
          <w:sz w:val="20"/>
        </w:rPr>
        <w:t xml:space="preserve">Doping Control </w:t>
      </w:r>
      <w:r>
        <w:rPr>
          <w:sz w:val="20"/>
        </w:rPr>
        <w:t>process</w:t>
      </w:r>
      <w:r>
        <w:rPr>
          <w:spacing w:val="1"/>
          <w:sz w:val="20"/>
        </w:rPr>
        <w:t xml:space="preserve"> </w:t>
      </w:r>
      <w:r>
        <w:rPr>
          <w:sz w:val="20"/>
        </w:rPr>
        <w:t>for an underlying asserted anti-doping rule violation, the violation of</w:t>
      </w:r>
      <w:r>
        <w:rPr>
          <w:spacing w:val="1"/>
          <w:sz w:val="20"/>
        </w:rPr>
        <w:t xml:space="preserve"> </w:t>
      </w:r>
      <w:r>
        <w:rPr>
          <w:sz w:val="20"/>
        </w:rPr>
        <w:t>Article 2.5 shall be treated as a stand-alone first violation and the</w:t>
      </w:r>
      <w:r>
        <w:rPr>
          <w:spacing w:val="1"/>
          <w:sz w:val="20"/>
        </w:rPr>
        <w:t xml:space="preserve"> </w:t>
      </w:r>
      <w:r>
        <w:rPr>
          <w:sz w:val="20"/>
        </w:rPr>
        <w:t>period of Ineligibility for such violation shall be served consecutively,</w:t>
      </w:r>
      <w:r>
        <w:rPr>
          <w:spacing w:val="1"/>
          <w:sz w:val="20"/>
        </w:rPr>
        <w:t xml:space="preserve"> </w:t>
      </w:r>
      <w:r>
        <w:rPr>
          <w:sz w:val="20"/>
        </w:rPr>
        <w:t>rather</w:t>
      </w:r>
      <w:r>
        <w:rPr>
          <w:spacing w:val="-11"/>
          <w:sz w:val="20"/>
        </w:rPr>
        <w:t xml:space="preserve"> </w:t>
      </w:r>
      <w:r>
        <w:rPr>
          <w:sz w:val="20"/>
        </w:rPr>
        <w:t>than</w:t>
      </w:r>
      <w:r>
        <w:rPr>
          <w:spacing w:val="-10"/>
          <w:sz w:val="20"/>
        </w:rPr>
        <w:t xml:space="preserve"> </w:t>
      </w:r>
      <w:r>
        <w:rPr>
          <w:sz w:val="20"/>
        </w:rPr>
        <w:t>concurrently,</w:t>
      </w:r>
      <w:r>
        <w:rPr>
          <w:spacing w:val="-9"/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period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if</w:t>
      </w:r>
      <w:r>
        <w:rPr>
          <w:spacing w:val="-9"/>
          <w:sz w:val="20"/>
        </w:rPr>
        <w:t xml:space="preserve"> </w:t>
      </w:r>
      <w:r>
        <w:rPr>
          <w:sz w:val="20"/>
        </w:rPr>
        <w:t>any,</w:t>
      </w:r>
      <w:r>
        <w:rPr>
          <w:spacing w:val="-9"/>
          <w:sz w:val="20"/>
        </w:rPr>
        <w:t xml:space="preserve"> </w:t>
      </w:r>
      <w:r>
        <w:rPr>
          <w:sz w:val="20"/>
        </w:rPr>
        <w:t>imposed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underlying</w:t>
      </w:r>
      <w:r>
        <w:rPr>
          <w:spacing w:val="-15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15"/>
          <w:sz w:val="20"/>
        </w:rPr>
        <w:t xml:space="preserve"> </w:t>
      </w:r>
      <w:r>
        <w:rPr>
          <w:sz w:val="20"/>
        </w:rPr>
        <w:t>rule</w:t>
      </w:r>
      <w:r>
        <w:rPr>
          <w:spacing w:val="-14"/>
          <w:sz w:val="20"/>
        </w:rPr>
        <w:t xml:space="preserve"> </w:t>
      </w:r>
      <w:r>
        <w:rPr>
          <w:sz w:val="20"/>
        </w:rPr>
        <w:t>violation.</w:t>
      </w:r>
      <w:r>
        <w:rPr>
          <w:spacing w:val="-14"/>
          <w:sz w:val="20"/>
        </w:rPr>
        <w:t xml:space="preserve"> </w:t>
      </w:r>
      <w:r>
        <w:rPr>
          <w:sz w:val="20"/>
        </w:rPr>
        <w:t>Where</w:t>
      </w:r>
      <w:r>
        <w:rPr>
          <w:spacing w:val="-14"/>
          <w:sz w:val="20"/>
        </w:rPr>
        <w:t xml:space="preserve"> </w:t>
      </w:r>
      <w:r>
        <w:rPr>
          <w:sz w:val="20"/>
        </w:rPr>
        <w:t>this</w:t>
      </w:r>
      <w:r>
        <w:rPr>
          <w:spacing w:val="-15"/>
          <w:sz w:val="20"/>
        </w:rPr>
        <w:t xml:space="preserve"> </w:t>
      </w:r>
      <w:r>
        <w:rPr>
          <w:sz w:val="20"/>
        </w:rPr>
        <w:t>Article</w:t>
      </w:r>
      <w:r>
        <w:rPr>
          <w:spacing w:val="-14"/>
          <w:sz w:val="20"/>
        </w:rPr>
        <w:t xml:space="preserve"> </w:t>
      </w:r>
      <w:r>
        <w:rPr>
          <w:sz w:val="20"/>
        </w:rPr>
        <w:t>10.9.3.3</w:t>
      </w:r>
      <w:r>
        <w:rPr>
          <w:spacing w:val="-53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applied,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violations</w:t>
      </w:r>
      <w:r>
        <w:rPr>
          <w:spacing w:val="1"/>
          <w:sz w:val="20"/>
        </w:rPr>
        <w:t xml:space="preserve"> </w:t>
      </w:r>
      <w:r>
        <w:rPr>
          <w:sz w:val="20"/>
        </w:rPr>
        <w:t>taken</w:t>
      </w:r>
      <w:r>
        <w:rPr>
          <w:spacing w:val="1"/>
          <w:sz w:val="20"/>
        </w:rPr>
        <w:t xml:space="preserve"> </w:t>
      </w:r>
      <w:r>
        <w:rPr>
          <w:sz w:val="20"/>
        </w:rPr>
        <w:t>together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constitute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single</w:t>
      </w:r>
      <w:r>
        <w:rPr>
          <w:spacing w:val="-53"/>
          <w:sz w:val="20"/>
        </w:rPr>
        <w:t xml:space="preserve"> </w:t>
      </w:r>
      <w:r>
        <w:rPr>
          <w:sz w:val="20"/>
        </w:rPr>
        <w:t>violation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purposes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Article</w:t>
      </w:r>
      <w:r>
        <w:rPr>
          <w:spacing w:val="-1"/>
          <w:sz w:val="20"/>
        </w:rPr>
        <w:t xml:space="preserve"> </w:t>
      </w:r>
      <w:r>
        <w:rPr>
          <w:sz w:val="20"/>
        </w:rPr>
        <w:t>10.9.1.</w:t>
      </w:r>
    </w:p>
    <w:p w14:paraId="EB030000">
      <w:pPr>
        <w:pStyle w:val="Style_1"/>
        <w:spacing w:before="11"/>
        <w:ind/>
        <w:rPr>
          <w:sz w:val="19"/>
        </w:rPr>
      </w:pPr>
    </w:p>
    <w:p w14:paraId="EC030000">
      <w:pPr>
        <w:pStyle w:val="Style_8"/>
        <w:numPr>
          <w:ilvl w:val="3"/>
          <w:numId w:val="15"/>
        </w:numPr>
        <w:tabs>
          <w:tab w:leader="none" w:pos="3354" w:val="left"/>
        </w:tabs>
        <w:spacing w:after="0" w:before="0" w:line="240" w:lineRule="auto"/>
        <w:ind w:hanging="907" w:left="3353" w:right="117"/>
        <w:jc w:val="both"/>
        <w:rPr>
          <w:b w:val="1"/>
          <w:sz w:val="20"/>
        </w:rPr>
      </w:pPr>
      <w:r>
        <w:rPr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z w:val="20"/>
        </w:rPr>
        <w:t>IAF</w:t>
      </w:r>
      <w:r>
        <w:rPr>
          <w:spacing w:val="-3"/>
          <w:sz w:val="20"/>
        </w:rPr>
        <w:t xml:space="preserve"> </w:t>
      </w:r>
      <w:r>
        <w:rPr>
          <w:sz w:val="20"/>
        </w:rPr>
        <w:t>establishes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committed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second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third</w:t>
      </w:r>
      <w:r>
        <w:rPr>
          <w:spacing w:val="-11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11"/>
          <w:sz w:val="20"/>
        </w:rPr>
        <w:t xml:space="preserve"> </w:t>
      </w:r>
      <w:r>
        <w:rPr>
          <w:sz w:val="20"/>
        </w:rPr>
        <w:t>rule</w:t>
      </w:r>
      <w:r>
        <w:rPr>
          <w:spacing w:val="-11"/>
          <w:sz w:val="20"/>
        </w:rPr>
        <w:t xml:space="preserve"> </w:t>
      </w:r>
      <w:r>
        <w:rPr>
          <w:sz w:val="20"/>
        </w:rPr>
        <w:t>violation</w:t>
      </w:r>
      <w:r>
        <w:rPr>
          <w:spacing w:val="-11"/>
          <w:sz w:val="20"/>
        </w:rPr>
        <w:t xml:space="preserve"> </w:t>
      </w:r>
      <w:r>
        <w:rPr>
          <w:sz w:val="20"/>
        </w:rPr>
        <w:t>during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period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sz w:val="20"/>
        </w:rPr>
        <w:t>,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periods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multiple</w:t>
      </w:r>
      <w:r>
        <w:rPr>
          <w:spacing w:val="1"/>
          <w:sz w:val="20"/>
        </w:rPr>
        <w:t xml:space="preserve"> </w:t>
      </w:r>
      <w:r>
        <w:rPr>
          <w:sz w:val="20"/>
        </w:rPr>
        <w:t>violations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run</w:t>
      </w:r>
      <w:r>
        <w:rPr>
          <w:spacing w:val="1"/>
          <w:sz w:val="20"/>
        </w:rPr>
        <w:t xml:space="preserve"> </w:t>
      </w:r>
      <w:r>
        <w:rPr>
          <w:sz w:val="20"/>
        </w:rPr>
        <w:t>consecutively,</w:t>
      </w:r>
      <w:r>
        <w:rPr>
          <w:spacing w:val="-2"/>
          <w:sz w:val="20"/>
        </w:rPr>
        <w:t xml:space="preserve"> </w:t>
      </w:r>
      <w:r>
        <w:rPr>
          <w:sz w:val="20"/>
        </w:rPr>
        <w:t>rather</w:t>
      </w:r>
      <w:r>
        <w:rPr>
          <w:spacing w:val="-1"/>
          <w:sz w:val="20"/>
        </w:rPr>
        <w:t xml:space="preserve"> </w:t>
      </w:r>
      <w:r>
        <w:rPr>
          <w:sz w:val="20"/>
        </w:rPr>
        <w:t>than</w:t>
      </w:r>
      <w:r>
        <w:rPr>
          <w:spacing w:val="-1"/>
          <w:sz w:val="20"/>
        </w:rPr>
        <w:t xml:space="preserve"> </w:t>
      </w:r>
      <w:r>
        <w:rPr>
          <w:sz w:val="20"/>
        </w:rPr>
        <w:t>concurrently.</w:t>
      </w:r>
    </w:p>
    <w:p w14:paraId="ED030000">
      <w:pPr>
        <w:pStyle w:val="Style_1"/>
        <w:spacing w:before="2"/>
        <w:ind/>
      </w:pPr>
    </w:p>
    <w:p w14:paraId="EE030000">
      <w:pPr>
        <w:pStyle w:val="Style_8"/>
        <w:numPr>
          <w:ilvl w:val="2"/>
          <w:numId w:val="14"/>
        </w:numPr>
        <w:tabs>
          <w:tab w:leader="none" w:pos="2439" w:val="left"/>
          <w:tab w:leader="none" w:pos="2440" w:val="left"/>
        </w:tabs>
        <w:spacing w:after="0" w:before="0" w:line="240" w:lineRule="auto"/>
        <w:ind w:hanging="900" w:left="2440" w:right="0"/>
        <w:jc w:val="left"/>
        <w:rPr>
          <w:sz w:val="20"/>
        </w:rPr>
      </w:pPr>
      <w:r>
        <w:rPr>
          <w:spacing w:val="-3"/>
          <w:sz w:val="20"/>
        </w:rPr>
        <w:t>Multiple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Anti-Doping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Rule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Violations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during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Ten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(10)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Year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Period</w:t>
      </w:r>
    </w:p>
    <w:p w14:paraId="EF030000">
      <w:pPr>
        <w:pStyle w:val="Style_1"/>
        <w:spacing w:before="4"/>
        <w:ind/>
      </w:pPr>
    </w:p>
    <w:p w14:paraId="F0030000">
      <w:pPr>
        <w:pStyle w:val="Style_1"/>
        <w:spacing w:before="1" w:line="240" w:lineRule="auto"/>
        <w:ind w:firstLine="0" w:left="1540"/>
      </w:pP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purposes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Article</w:t>
      </w:r>
      <w:r>
        <w:rPr>
          <w:spacing w:val="-13"/>
        </w:rPr>
        <w:t xml:space="preserve"> </w:t>
      </w:r>
      <w:r>
        <w:rPr>
          <w:spacing w:val="-1"/>
        </w:rPr>
        <w:t>10.9,</w:t>
      </w:r>
      <w:r>
        <w:rPr>
          <w:spacing w:val="-12"/>
        </w:rPr>
        <w:t xml:space="preserve"> </w:t>
      </w:r>
      <w:r>
        <w:rPr>
          <w:spacing w:val="-1"/>
        </w:rPr>
        <w:t>each</w:t>
      </w:r>
      <w:r>
        <w:rPr>
          <w:spacing w:val="-13"/>
        </w:rPr>
        <w:t xml:space="preserve"> </w:t>
      </w:r>
      <w:r>
        <w:rPr>
          <w:spacing w:val="-1"/>
        </w:rPr>
        <w:t>anti-doping</w:t>
      </w:r>
      <w:r>
        <w:rPr>
          <w:spacing w:val="-13"/>
        </w:rPr>
        <w:t xml:space="preserve"> </w:t>
      </w:r>
      <w:r>
        <w:rPr>
          <w:spacing w:val="-1"/>
        </w:rPr>
        <w:t>rule</w:t>
      </w:r>
      <w:r>
        <w:rPr>
          <w:spacing w:val="-13"/>
        </w:rPr>
        <w:t xml:space="preserve"> </w:t>
      </w:r>
      <w:r>
        <w:t>violation</w:t>
      </w:r>
      <w:r>
        <w:rPr>
          <w:spacing w:val="-13"/>
        </w:rPr>
        <w:t xml:space="preserve"> </w:t>
      </w:r>
      <w:r>
        <w:t>must</w:t>
      </w:r>
      <w:r>
        <w:rPr>
          <w:spacing w:val="-12"/>
        </w:rPr>
        <w:t xml:space="preserve"> </w:t>
      </w:r>
      <w:r>
        <w:t>take</w:t>
      </w:r>
      <w:r>
        <w:rPr>
          <w:spacing w:val="-13"/>
        </w:rPr>
        <w:t xml:space="preserve"> </w:t>
      </w:r>
      <w:r>
        <w:t>place</w:t>
      </w:r>
      <w:r>
        <w:rPr>
          <w:spacing w:val="-13"/>
        </w:rPr>
        <w:t xml:space="preserve"> </w:t>
      </w:r>
      <w:r>
        <w:t>within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same</w:t>
      </w:r>
      <w:r>
        <w:rPr>
          <w:spacing w:val="-52"/>
        </w:rPr>
        <w:t xml:space="preserve"> </w:t>
      </w:r>
      <w:r>
        <w:t>ten</w:t>
      </w:r>
      <w:r>
        <w:rPr>
          <w:spacing w:val="-10"/>
        </w:rPr>
        <w:t xml:space="preserve"> </w:t>
      </w:r>
      <w:r>
        <w:t>(10)</w:t>
      </w:r>
      <w:r>
        <w:rPr>
          <w:spacing w:val="-9"/>
        </w:rPr>
        <w:t xml:space="preserve"> </w:t>
      </w:r>
      <w:r>
        <w:t>year</w:t>
      </w:r>
      <w:r>
        <w:rPr>
          <w:spacing w:val="-10"/>
        </w:rPr>
        <w:t xml:space="preserve"> </w:t>
      </w:r>
      <w:r>
        <w:t>period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order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considered</w:t>
      </w:r>
      <w:r>
        <w:rPr>
          <w:spacing w:val="-10"/>
        </w:rPr>
        <w:t xml:space="preserve"> </w:t>
      </w:r>
      <w:r>
        <w:t>multiple</w:t>
      </w:r>
      <w:r>
        <w:rPr>
          <w:spacing w:val="-9"/>
        </w:rPr>
        <w:t xml:space="preserve"> </w:t>
      </w:r>
      <w:r>
        <w:t>violations.</w:t>
      </w:r>
    </w:p>
    <w:p w14:paraId="F1030000">
      <w:pPr>
        <w:pStyle w:val="Style_1"/>
        <w:spacing w:before="1"/>
        <w:ind/>
      </w:pPr>
    </w:p>
    <w:p w14:paraId="F2030000">
      <w:pPr>
        <w:pStyle w:val="Style_8"/>
        <w:numPr>
          <w:ilvl w:val="1"/>
          <w:numId w:val="14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117"/>
        <w:jc w:val="left"/>
        <w:rPr>
          <w:b w:val="1"/>
          <w:sz w:val="20"/>
        </w:rPr>
      </w:pPr>
      <w:r>
        <w:rPr>
          <w:b w:val="1"/>
          <w:i w:val="1"/>
          <w:sz w:val="20"/>
        </w:rPr>
        <w:t>Disqualification</w:t>
      </w:r>
      <w:r>
        <w:rPr>
          <w:b w:val="1"/>
          <w:i w:val="1"/>
          <w:spacing w:val="35"/>
          <w:sz w:val="20"/>
        </w:rPr>
        <w:t xml:space="preserve"> </w:t>
      </w:r>
      <w:r>
        <w:rPr>
          <w:b w:val="1"/>
          <w:sz w:val="20"/>
        </w:rPr>
        <w:t>of</w:t>
      </w:r>
      <w:r>
        <w:rPr>
          <w:b w:val="1"/>
          <w:spacing w:val="37"/>
          <w:sz w:val="20"/>
        </w:rPr>
        <w:t xml:space="preserve"> </w:t>
      </w:r>
      <w:r>
        <w:rPr>
          <w:b w:val="1"/>
          <w:sz w:val="20"/>
        </w:rPr>
        <w:t>Results</w:t>
      </w:r>
      <w:r>
        <w:rPr>
          <w:b w:val="1"/>
          <w:spacing w:val="36"/>
          <w:sz w:val="20"/>
        </w:rPr>
        <w:t xml:space="preserve"> </w:t>
      </w:r>
      <w:r>
        <w:rPr>
          <w:b w:val="1"/>
          <w:sz w:val="20"/>
        </w:rPr>
        <w:t>in</w:t>
      </w:r>
      <w:r>
        <w:rPr>
          <w:b w:val="1"/>
          <w:spacing w:val="36"/>
          <w:sz w:val="20"/>
        </w:rPr>
        <w:t xml:space="preserve"> </w:t>
      </w:r>
      <w:r>
        <w:rPr>
          <w:b w:val="1"/>
          <w:i w:val="1"/>
          <w:sz w:val="20"/>
        </w:rPr>
        <w:t>Competitions</w:t>
      </w:r>
      <w:r>
        <w:rPr>
          <w:b w:val="1"/>
          <w:i w:val="1"/>
          <w:spacing w:val="36"/>
          <w:sz w:val="20"/>
        </w:rPr>
        <w:t xml:space="preserve"> </w:t>
      </w:r>
      <w:r>
        <w:rPr>
          <w:b w:val="1"/>
          <w:sz w:val="20"/>
        </w:rPr>
        <w:t>Subsequent</w:t>
      </w:r>
      <w:r>
        <w:rPr>
          <w:b w:val="1"/>
          <w:spacing w:val="36"/>
          <w:sz w:val="20"/>
        </w:rPr>
        <w:t xml:space="preserve"> </w:t>
      </w:r>
      <w:r>
        <w:rPr>
          <w:b w:val="1"/>
          <w:sz w:val="20"/>
        </w:rPr>
        <w:t>to</w:t>
      </w:r>
      <w:r>
        <w:rPr>
          <w:b w:val="1"/>
          <w:spacing w:val="36"/>
          <w:sz w:val="20"/>
        </w:rPr>
        <w:t xml:space="preserve"> </w:t>
      </w:r>
      <w:r>
        <w:rPr>
          <w:b w:val="1"/>
          <w:i w:val="1"/>
          <w:sz w:val="20"/>
        </w:rPr>
        <w:t>Sample</w:t>
      </w:r>
      <w:r>
        <w:rPr>
          <w:b w:val="1"/>
          <w:i w:val="1"/>
          <w:spacing w:val="36"/>
          <w:sz w:val="20"/>
        </w:rPr>
        <w:t xml:space="preserve"> </w:t>
      </w:r>
      <w:r>
        <w:rPr>
          <w:b w:val="1"/>
          <w:sz w:val="20"/>
        </w:rPr>
        <w:t>Collection</w:t>
      </w:r>
      <w:r>
        <w:rPr>
          <w:b w:val="1"/>
          <w:spacing w:val="36"/>
          <w:sz w:val="20"/>
        </w:rPr>
        <w:t xml:space="preserve"> </w:t>
      </w:r>
      <w:r>
        <w:rPr>
          <w:b w:val="1"/>
          <w:sz w:val="20"/>
        </w:rPr>
        <w:t>or</w:t>
      </w:r>
      <w:r>
        <w:rPr>
          <w:b w:val="1"/>
          <w:spacing w:val="-53"/>
          <w:sz w:val="20"/>
        </w:rPr>
        <w:t xml:space="preserve"> </w:t>
      </w:r>
      <w:r>
        <w:rPr>
          <w:b w:val="1"/>
          <w:sz w:val="20"/>
        </w:rPr>
        <w:t>Commission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of</w:t>
      </w:r>
      <w:r>
        <w:rPr>
          <w:b w:val="1"/>
          <w:spacing w:val="-1"/>
          <w:sz w:val="20"/>
        </w:rPr>
        <w:t xml:space="preserve"> </w:t>
      </w:r>
      <w:r>
        <w:rPr>
          <w:b w:val="1"/>
          <w:sz w:val="20"/>
        </w:rPr>
        <w:t>an</w:t>
      </w:r>
      <w:r>
        <w:rPr>
          <w:b w:val="1"/>
          <w:spacing w:val="-1"/>
          <w:sz w:val="20"/>
        </w:rPr>
        <w:t xml:space="preserve"> </w:t>
      </w:r>
      <w:r>
        <w:rPr>
          <w:b w:val="1"/>
          <w:sz w:val="20"/>
        </w:rPr>
        <w:t>Anti-Doping</w:t>
      </w:r>
      <w:r>
        <w:rPr>
          <w:b w:val="1"/>
          <w:spacing w:val="-1"/>
          <w:sz w:val="20"/>
        </w:rPr>
        <w:t xml:space="preserve"> </w:t>
      </w:r>
      <w:r>
        <w:rPr>
          <w:b w:val="1"/>
          <w:sz w:val="20"/>
        </w:rPr>
        <w:t>Rule</w:t>
      </w:r>
      <w:r>
        <w:rPr>
          <w:b w:val="1"/>
          <w:spacing w:val="-1"/>
          <w:sz w:val="20"/>
        </w:rPr>
        <w:t xml:space="preserve"> </w:t>
      </w:r>
      <w:r>
        <w:rPr>
          <w:b w:val="1"/>
          <w:sz w:val="20"/>
        </w:rPr>
        <w:t>Violation</w:t>
      </w:r>
    </w:p>
    <w:p w14:paraId="F3030000">
      <w:pPr>
        <w:pStyle w:val="Style_1"/>
        <w:spacing w:before="1"/>
        <w:ind/>
        <w:rPr>
          <w:b w:val="1"/>
        </w:rPr>
      </w:pPr>
    </w:p>
    <w:p w14:paraId="F4030000">
      <w:pPr>
        <w:spacing w:before="1"/>
        <w:ind w:firstLine="0" w:left="820" w:right="117"/>
        <w:jc w:val="both"/>
        <w:rPr>
          <w:sz w:val="20"/>
        </w:rPr>
      </w:pPr>
      <w:r>
        <w:rPr>
          <w:sz w:val="20"/>
        </w:rPr>
        <w:t xml:space="preserve">In addition to the automatic </w:t>
      </w:r>
      <w:r>
        <w:rPr>
          <w:i w:val="1"/>
          <w:sz w:val="20"/>
        </w:rPr>
        <w:t xml:space="preserve">Disqualification </w:t>
      </w:r>
      <w:r>
        <w:rPr>
          <w:sz w:val="20"/>
        </w:rPr>
        <w:t xml:space="preserve">of the results in the </w:t>
      </w:r>
      <w:r>
        <w:rPr>
          <w:i w:val="1"/>
          <w:sz w:val="20"/>
        </w:rPr>
        <w:t xml:space="preserve">Competition </w:t>
      </w:r>
      <w:r>
        <w:rPr>
          <w:sz w:val="20"/>
        </w:rPr>
        <w:t>which produced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positive </w:t>
      </w:r>
      <w:r>
        <w:rPr>
          <w:i w:val="1"/>
          <w:sz w:val="20"/>
        </w:rPr>
        <w:t xml:space="preserve">Sample </w:t>
      </w:r>
      <w:r>
        <w:rPr>
          <w:sz w:val="20"/>
        </w:rPr>
        <w:t xml:space="preserve">under Article 9, all other competitive results of the </w:t>
      </w:r>
      <w:r>
        <w:rPr>
          <w:i w:val="1"/>
          <w:sz w:val="20"/>
        </w:rPr>
        <w:t xml:space="preserve">Practitioner </w:t>
      </w:r>
      <w:r>
        <w:rPr>
          <w:sz w:val="20"/>
        </w:rPr>
        <w:t>obtained from the</w:t>
      </w:r>
      <w:r>
        <w:rPr>
          <w:spacing w:val="1"/>
          <w:sz w:val="20"/>
        </w:rPr>
        <w:t xml:space="preserve"> </w:t>
      </w:r>
      <w:r>
        <w:rPr>
          <w:sz w:val="20"/>
        </w:rPr>
        <w:t>date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positive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Sample</w:t>
      </w:r>
      <w:r>
        <w:rPr>
          <w:i w:val="1"/>
          <w:spacing w:val="-12"/>
          <w:sz w:val="20"/>
        </w:rPr>
        <w:t xml:space="preserve"> </w:t>
      </w:r>
      <w:r>
        <w:rPr>
          <w:sz w:val="20"/>
        </w:rPr>
        <w:t>was</w:t>
      </w:r>
      <w:r>
        <w:rPr>
          <w:spacing w:val="-12"/>
          <w:sz w:val="20"/>
        </w:rPr>
        <w:t xml:space="preserve"> </w:t>
      </w:r>
      <w:r>
        <w:rPr>
          <w:sz w:val="20"/>
        </w:rPr>
        <w:t>collected</w:t>
      </w:r>
      <w:r>
        <w:rPr>
          <w:spacing w:val="-13"/>
          <w:sz w:val="20"/>
        </w:rPr>
        <w:t xml:space="preserve"> </w:t>
      </w:r>
      <w:r>
        <w:rPr>
          <w:sz w:val="20"/>
        </w:rPr>
        <w:t>(whether</w:t>
      </w:r>
      <w:r>
        <w:rPr>
          <w:spacing w:val="-12"/>
          <w:sz w:val="20"/>
        </w:rPr>
        <w:t xml:space="preserve"> </w:t>
      </w:r>
      <w:r>
        <w:rPr>
          <w:i w:val="1"/>
          <w:sz w:val="20"/>
        </w:rPr>
        <w:t>In-Competition</w:t>
      </w:r>
      <w:r>
        <w:rPr>
          <w:i w:val="1"/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Out-of-Competition</w:t>
      </w:r>
      <w:r>
        <w:rPr>
          <w:sz w:val="20"/>
        </w:rPr>
        <w:t>),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other</w:t>
      </w:r>
      <w:r>
        <w:rPr>
          <w:spacing w:val="-13"/>
          <w:sz w:val="20"/>
        </w:rPr>
        <w:t xml:space="preserve"> </w:t>
      </w:r>
      <w:r>
        <w:rPr>
          <w:sz w:val="20"/>
        </w:rPr>
        <w:t>anti-</w:t>
      </w:r>
      <w:r>
        <w:rPr>
          <w:spacing w:val="-53"/>
          <w:sz w:val="20"/>
        </w:rPr>
        <w:t xml:space="preserve"> </w:t>
      </w:r>
      <w:r>
        <w:rPr>
          <w:sz w:val="20"/>
        </w:rPr>
        <w:t>doping</w:t>
      </w:r>
      <w:r>
        <w:rPr>
          <w:spacing w:val="39"/>
          <w:sz w:val="20"/>
        </w:rPr>
        <w:t xml:space="preserve"> </w:t>
      </w:r>
      <w:r>
        <w:rPr>
          <w:sz w:val="20"/>
        </w:rPr>
        <w:t>rule</w:t>
      </w:r>
      <w:r>
        <w:rPr>
          <w:spacing w:val="40"/>
          <w:sz w:val="20"/>
        </w:rPr>
        <w:t xml:space="preserve"> </w:t>
      </w:r>
      <w:r>
        <w:rPr>
          <w:sz w:val="20"/>
        </w:rPr>
        <w:t>violation</w:t>
      </w:r>
      <w:r>
        <w:rPr>
          <w:spacing w:val="39"/>
          <w:sz w:val="20"/>
        </w:rPr>
        <w:t xml:space="preserve"> </w:t>
      </w:r>
      <w:r>
        <w:rPr>
          <w:sz w:val="20"/>
        </w:rPr>
        <w:t>occurred,</w:t>
      </w:r>
      <w:r>
        <w:rPr>
          <w:spacing w:val="40"/>
          <w:sz w:val="20"/>
        </w:rPr>
        <w:t xml:space="preserve"> </w:t>
      </w:r>
      <w:r>
        <w:rPr>
          <w:sz w:val="20"/>
        </w:rPr>
        <w:t>through</w:t>
      </w:r>
      <w:r>
        <w:rPr>
          <w:spacing w:val="39"/>
          <w:sz w:val="20"/>
        </w:rPr>
        <w:t xml:space="preserve"> </w:t>
      </w:r>
      <w:r>
        <w:rPr>
          <w:sz w:val="20"/>
        </w:rPr>
        <w:t>the</w:t>
      </w:r>
      <w:r>
        <w:rPr>
          <w:spacing w:val="40"/>
          <w:sz w:val="20"/>
        </w:rPr>
        <w:t xml:space="preserve"> </w:t>
      </w:r>
      <w:r>
        <w:rPr>
          <w:sz w:val="20"/>
        </w:rPr>
        <w:t>commencement</w:t>
      </w:r>
      <w:r>
        <w:rPr>
          <w:spacing w:val="39"/>
          <w:sz w:val="20"/>
        </w:rPr>
        <w:t xml:space="preserve"> </w:t>
      </w:r>
      <w:r>
        <w:rPr>
          <w:sz w:val="20"/>
        </w:rPr>
        <w:t>of</w:t>
      </w:r>
      <w:r>
        <w:rPr>
          <w:spacing w:val="40"/>
          <w:sz w:val="20"/>
        </w:rPr>
        <w:t xml:space="preserve"> </w:t>
      </w:r>
      <w:r>
        <w:rPr>
          <w:sz w:val="20"/>
        </w:rPr>
        <w:t>any</w:t>
      </w:r>
      <w:r>
        <w:rPr>
          <w:spacing w:val="40"/>
          <w:sz w:val="20"/>
        </w:rPr>
        <w:t xml:space="preserve"> </w:t>
      </w:r>
      <w:r>
        <w:rPr>
          <w:i w:val="1"/>
          <w:sz w:val="20"/>
        </w:rPr>
        <w:t>Provisional</w:t>
      </w:r>
      <w:r>
        <w:rPr>
          <w:i w:val="1"/>
          <w:spacing w:val="40"/>
          <w:sz w:val="20"/>
        </w:rPr>
        <w:t xml:space="preserve"> </w:t>
      </w:r>
      <w:r>
        <w:rPr>
          <w:i w:val="1"/>
          <w:sz w:val="20"/>
        </w:rPr>
        <w:t>Suspension</w:t>
      </w:r>
      <w:r>
        <w:rPr>
          <w:i w:val="1"/>
          <w:spacing w:val="40"/>
          <w:sz w:val="20"/>
        </w:rPr>
        <w:t xml:space="preserve"> </w:t>
      </w:r>
      <w:r>
        <w:rPr>
          <w:sz w:val="20"/>
        </w:rPr>
        <w:t>or</w:t>
      </w:r>
    </w:p>
    <w:p w14:paraId="F5030000">
      <w:pPr>
        <w:pStyle w:val="Style_1"/>
        <w:spacing w:before="5"/>
        <w:ind/>
        <w:rPr>
          <w:sz w:val="21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95" name="Picture 9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F6030000">
      <w:pPr>
        <w:spacing w:before="123" w:line="240" w:lineRule="auto"/>
        <w:ind w:hanging="270" w:left="370" w:right="117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54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10.9.3.1: The same rule applies where, after the imposition of a sanction, IAF discovers facts involving an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anti-doping rule violation that occurred prior to notification for a first anti-doping rule violation – e.g., IAF shall impose a sanction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based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on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sanction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that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could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have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been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imposed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if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two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(2)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violations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had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been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adjudicated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at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same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time,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including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application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of Aggravating Circumstances.]</w:t>
      </w:r>
    </w:p>
    <w:p w14:paraId="F7030000">
      <w:pPr>
        <w:sectPr>
          <w:pgSz w:h="15840" w:orient="portrait" w:w="12240"/>
          <w:pgMar w:bottom="1580" w:footer="1391" w:header="0" w:left="1340" w:right="1320" w:top="1360"/>
        </w:sectPr>
      </w:pPr>
    </w:p>
    <w:p w14:paraId="F8030000">
      <w:pPr>
        <w:spacing w:before="79"/>
        <w:ind w:firstLine="0" w:left="820" w:right="0"/>
        <w:jc w:val="both"/>
        <w:rPr>
          <w:sz w:val="20"/>
        </w:rPr>
      </w:pPr>
      <w:r>
        <w:rPr>
          <w:i w:val="1"/>
          <w:sz w:val="20"/>
        </w:rPr>
        <w:t>Ineligibility</w:t>
      </w:r>
      <w:r>
        <w:rPr>
          <w:i w:val="1"/>
          <w:spacing w:val="-4"/>
          <w:sz w:val="20"/>
        </w:rPr>
        <w:t xml:space="preserve"> </w:t>
      </w:r>
      <w:r>
        <w:rPr>
          <w:sz w:val="20"/>
        </w:rPr>
        <w:t>period,</w:t>
      </w:r>
      <w:r>
        <w:rPr>
          <w:spacing w:val="-3"/>
          <w:sz w:val="20"/>
        </w:rPr>
        <w:t xml:space="preserve"> </w:t>
      </w:r>
      <w:r>
        <w:rPr>
          <w:sz w:val="20"/>
        </w:rPr>
        <w:t>shall,</w:t>
      </w:r>
      <w:r>
        <w:rPr>
          <w:spacing w:val="-4"/>
          <w:sz w:val="20"/>
        </w:rPr>
        <w:t xml:space="preserve"> </w:t>
      </w:r>
      <w:r>
        <w:rPr>
          <w:sz w:val="20"/>
        </w:rPr>
        <w:t>unless</w:t>
      </w:r>
      <w:r>
        <w:rPr>
          <w:spacing w:val="-3"/>
          <w:sz w:val="20"/>
        </w:rPr>
        <w:t xml:space="preserve"> </w:t>
      </w:r>
      <w:r>
        <w:rPr>
          <w:sz w:val="20"/>
        </w:rPr>
        <w:t>fairness</w:t>
      </w:r>
      <w:r>
        <w:rPr>
          <w:spacing w:val="-3"/>
          <w:sz w:val="20"/>
        </w:rPr>
        <w:t xml:space="preserve"> </w:t>
      </w:r>
      <w:r>
        <w:rPr>
          <w:sz w:val="20"/>
        </w:rPr>
        <w:t>requires</w:t>
      </w:r>
      <w:r>
        <w:rPr>
          <w:spacing w:val="-4"/>
          <w:sz w:val="20"/>
        </w:rPr>
        <w:t xml:space="preserve"> </w:t>
      </w:r>
      <w:r>
        <w:rPr>
          <w:sz w:val="20"/>
        </w:rPr>
        <w:t>otherwise,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Disqualified</w:t>
      </w:r>
      <w:r>
        <w:rPr>
          <w:i w:val="1"/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resulting</w:t>
      </w:r>
    </w:p>
    <w:p w14:paraId="F9030000">
      <w:pPr>
        <w:pStyle w:val="Style_1"/>
        <w:spacing w:before="1"/>
        <w:ind w:firstLine="0" w:left="820"/>
        <w:jc w:val="both"/>
      </w:pPr>
      <w:r>
        <w:rPr>
          <w:i w:val="1"/>
        </w:rPr>
        <w:t>Consequences</w:t>
      </w:r>
      <w:r>
        <w:rPr>
          <w:i w:val="1"/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forfeiture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medals,</w:t>
      </w:r>
      <w:r>
        <w:rPr>
          <w:spacing w:val="-2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prizes.</w:t>
      </w:r>
      <w:r>
        <w:rPr>
          <w:vertAlign w:val="superscript"/>
        </w:rPr>
        <w:t>55</w:t>
      </w:r>
    </w:p>
    <w:p w14:paraId="FA030000">
      <w:pPr>
        <w:pStyle w:val="Style_1"/>
      </w:pPr>
    </w:p>
    <w:p w14:paraId="FB030000">
      <w:pPr>
        <w:pStyle w:val="Style_7"/>
        <w:numPr>
          <w:ilvl w:val="1"/>
          <w:numId w:val="14"/>
        </w:numPr>
        <w:tabs>
          <w:tab w:leader="none" w:pos="1539" w:val="left"/>
          <w:tab w:leader="none" w:pos="1540" w:val="left"/>
        </w:tabs>
        <w:spacing w:after="0" w:before="1" w:line="240" w:lineRule="auto"/>
        <w:ind w:hanging="720" w:left="1540" w:right="0"/>
        <w:jc w:val="left"/>
      </w:pPr>
      <w:r>
        <w:t>Forfeited</w:t>
      </w:r>
      <w:r>
        <w:rPr>
          <w:spacing w:val="-2"/>
        </w:rPr>
        <w:t xml:space="preserve"> </w:t>
      </w:r>
      <w:r>
        <w:t>Prize</w:t>
      </w:r>
      <w:r>
        <w:rPr>
          <w:spacing w:val="-1"/>
        </w:rPr>
        <w:t xml:space="preserve"> </w:t>
      </w:r>
      <w:r>
        <w:t>Money</w:t>
      </w:r>
    </w:p>
    <w:p w14:paraId="FC030000">
      <w:pPr>
        <w:pStyle w:val="Style_1"/>
        <w:spacing w:before="7"/>
        <w:ind/>
        <w:rPr>
          <w:b w:val="1"/>
          <w:sz w:val="19"/>
        </w:rPr>
      </w:pPr>
    </w:p>
    <w:p w14:paraId="FD030000">
      <w:pPr>
        <w:pStyle w:val="Style_1"/>
        <w:ind w:firstLine="0" w:left="820" w:right="117"/>
        <w:jc w:val="both"/>
      </w:pPr>
      <w:r>
        <w:t>If IAF recovers prize money forfeited as a result of an anti-doping rule violation, it shall take</w:t>
      </w:r>
      <w:r>
        <w:rPr>
          <w:spacing w:val="1"/>
        </w:rPr>
        <w:t xml:space="preserve"> </w:t>
      </w:r>
      <w:r>
        <w:t xml:space="preserve">reasonable measures to allocate and distribute this prize money to the </w:t>
      </w:r>
      <w:r>
        <w:rPr>
          <w:i w:val="1"/>
        </w:rPr>
        <w:t xml:space="preserve">Practitioners </w:t>
      </w:r>
      <w:r>
        <w:t>who would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entitled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forfeiting</w:t>
      </w:r>
      <w:r>
        <w:rPr>
          <w:spacing w:val="-1"/>
        </w:rPr>
        <w:t xml:space="preserve"> </w:t>
      </w:r>
      <w:r>
        <w:rPr>
          <w:i w:val="1"/>
        </w:rPr>
        <w:t>Practitioner</w:t>
      </w:r>
      <w:r>
        <w:rPr>
          <w:i w:val="1"/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competed.</w:t>
      </w:r>
      <w:r>
        <w:rPr>
          <w:vertAlign w:val="superscript"/>
        </w:rPr>
        <w:t>56</w:t>
      </w:r>
    </w:p>
    <w:p w14:paraId="FE030000">
      <w:pPr>
        <w:pStyle w:val="Style_1"/>
        <w:spacing w:before="2"/>
        <w:ind/>
      </w:pPr>
    </w:p>
    <w:p w14:paraId="FF030000">
      <w:pPr>
        <w:pStyle w:val="Style_9"/>
        <w:numPr>
          <w:ilvl w:val="1"/>
          <w:numId w:val="14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  <w:rPr>
          <w:i w:val="1"/>
        </w:rPr>
      </w:pPr>
      <w:r>
        <w:rPr>
          <w:i w:val="1"/>
        </w:rPr>
        <w:t>Financial</w:t>
      </w:r>
      <w:r>
        <w:rPr>
          <w:i w:val="1"/>
          <w:spacing w:val="-2"/>
        </w:rPr>
        <w:t xml:space="preserve"> </w:t>
      </w:r>
      <w:r>
        <w:rPr>
          <w:i w:val="1"/>
        </w:rPr>
        <w:t>Consequences</w:t>
      </w:r>
    </w:p>
    <w:p w14:paraId="00040000">
      <w:pPr>
        <w:pStyle w:val="Style_1"/>
        <w:rPr>
          <w:b w:val="1"/>
          <w:i w:val="1"/>
          <w:sz w:val="22"/>
        </w:rPr>
      </w:pPr>
    </w:p>
    <w:p w14:paraId="01040000">
      <w:pPr>
        <w:pStyle w:val="Style_1"/>
        <w:rPr>
          <w:b w:val="1"/>
          <w:i w:val="1"/>
          <w:sz w:val="22"/>
        </w:rPr>
      </w:pPr>
    </w:p>
    <w:p w14:paraId="02040000">
      <w:pPr>
        <w:pStyle w:val="Style_8"/>
        <w:numPr>
          <w:ilvl w:val="2"/>
          <w:numId w:val="14"/>
        </w:numPr>
        <w:tabs>
          <w:tab w:leader="none" w:pos="2440" w:val="left"/>
        </w:tabs>
        <w:spacing w:after="0" w:before="185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 xml:space="preserve">Where a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>commits an anti-doping rule violation, IAF</w:t>
      </w:r>
      <w:r>
        <w:rPr>
          <w:spacing w:val="-53"/>
          <w:sz w:val="20"/>
        </w:rPr>
        <w:t xml:space="preserve"> </w:t>
      </w:r>
      <w:r>
        <w:rPr>
          <w:sz w:val="20"/>
        </w:rPr>
        <w:t>may, in its discretion and subject to the principle of proportionality, elect to (a)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recover from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>costs associated with the anti-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doping rule violation, regardless of the period of </w:t>
      </w:r>
      <w:r>
        <w:rPr>
          <w:i w:val="1"/>
          <w:sz w:val="20"/>
        </w:rPr>
        <w:t xml:space="preserve">Ineligibility </w:t>
      </w:r>
      <w:r>
        <w:rPr>
          <w:sz w:val="20"/>
        </w:rPr>
        <w:t>imposed and/or (b)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fine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>in an amount up to 1000 U.S. Dollars, only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in cases where the maximum period of </w:t>
      </w:r>
      <w:r>
        <w:rPr>
          <w:i w:val="1"/>
          <w:sz w:val="20"/>
        </w:rPr>
        <w:t xml:space="preserve">Ineligibility </w:t>
      </w:r>
      <w:r>
        <w:rPr>
          <w:sz w:val="20"/>
        </w:rPr>
        <w:t>otherwise applicable has</w:t>
      </w:r>
      <w:r>
        <w:rPr>
          <w:spacing w:val="1"/>
          <w:sz w:val="20"/>
        </w:rPr>
        <w:t xml:space="preserve"> </w:t>
      </w:r>
      <w:r>
        <w:rPr>
          <w:sz w:val="20"/>
        </w:rPr>
        <w:t>already</w:t>
      </w:r>
      <w:r>
        <w:rPr>
          <w:spacing w:val="-2"/>
          <w:sz w:val="20"/>
        </w:rPr>
        <w:t xml:space="preserve"> </w:t>
      </w:r>
      <w:r>
        <w:rPr>
          <w:sz w:val="20"/>
        </w:rPr>
        <w:t>been</w:t>
      </w:r>
      <w:r>
        <w:rPr>
          <w:spacing w:val="-1"/>
          <w:sz w:val="20"/>
        </w:rPr>
        <w:t xml:space="preserve"> </w:t>
      </w:r>
      <w:r>
        <w:rPr>
          <w:sz w:val="20"/>
        </w:rPr>
        <w:t>imposed.</w:t>
      </w:r>
    </w:p>
    <w:p w14:paraId="03040000">
      <w:pPr>
        <w:pStyle w:val="Style_1"/>
        <w:spacing w:before="10"/>
        <w:ind/>
        <w:rPr>
          <w:sz w:val="19"/>
        </w:rPr>
      </w:pPr>
    </w:p>
    <w:p w14:paraId="04040000">
      <w:pPr>
        <w:pStyle w:val="Style_8"/>
        <w:numPr>
          <w:ilvl w:val="2"/>
          <w:numId w:val="14"/>
        </w:numPr>
        <w:tabs>
          <w:tab w:leader="none" w:pos="2440" w:val="left"/>
        </w:tabs>
        <w:spacing w:after="0" w:before="0" w:line="240" w:lineRule="auto"/>
        <w:ind w:hanging="900" w:left="2440" w:right="116"/>
        <w:jc w:val="both"/>
        <w:rPr>
          <w:sz w:val="20"/>
        </w:rPr>
      </w:pPr>
      <w:r>
        <w:rPr>
          <w:sz w:val="20"/>
        </w:rPr>
        <w:t>The imposition of a financial sanction or the IAF's recovery of costs shall not be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considered a basis for reducing the </w:t>
      </w:r>
      <w:r>
        <w:rPr>
          <w:i w:val="1"/>
          <w:sz w:val="20"/>
        </w:rPr>
        <w:t xml:space="preserve">Ineligibility </w:t>
      </w:r>
      <w:r>
        <w:rPr>
          <w:sz w:val="20"/>
        </w:rPr>
        <w:t>or other sanction which would</w:t>
      </w:r>
      <w:r>
        <w:rPr>
          <w:spacing w:val="1"/>
          <w:sz w:val="20"/>
        </w:rPr>
        <w:t xml:space="preserve"> </w:t>
      </w:r>
      <w:r>
        <w:rPr>
          <w:sz w:val="20"/>
        </w:rPr>
        <w:t>otherwise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applicable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2"/>
          <w:sz w:val="20"/>
        </w:rPr>
        <w:t xml:space="preserve"> </w:t>
      </w:r>
      <w:r>
        <w:rPr>
          <w:sz w:val="20"/>
        </w:rPr>
        <w:t>Rules.</w:t>
      </w:r>
    </w:p>
    <w:p w14:paraId="05040000">
      <w:pPr>
        <w:pStyle w:val="Style_1"/>
        <w:rPr>
          <w:sz w:val="22"/>
        </w:rPr>
      </w:pPr>
    </w:p>
    <w:p w14:paraId="06040000">
      <w:pPr>
        <w:pStyle w:val="Style_1"/>
        <w:rPr>
          <w:sz w:val="22"/>
        </w:rPr>
      </w:pPr>
    </w:p>
    <w:p w14:paraId="07040000">
      <w:pPr>
        <w:pStyle w:val="Style_8"/>
        <w:numPr>
          <w:ilvl w:val="1"/>
          <w:numId w:val="14"/>
        </w:numPr>
        <w:tabs>
          <w:tab w:leader="none" w:pos="1539" w:val="left"/>
          <w:tab w:leader="none" w:pos="1540" w:val="left"/>
        </w:tabs>
        <w:spacing w:after="0" w:before="187" w:line="240" w:lineRule="auto"/>
        <w:ind w:hanging="720" w:left="1540" w:right="0"/>
        <w:jc w:val="left"/>
        <w:rPr>
          <w:b w:val="1"/>
          <w:sz w:val="20"/>
        </w:rPr>
      </w:pPr>
      <w:r>
        <w:rPr>
          <w:b w:val="1"/>
          <w:sz w:val="20"/>
        </w:rPr>
        <w:t>Commencement</w:t>
      </w:r>
      <w:r>
        <w:rPr>
          <w:b w:val="1"/>
          <w:spacing w:val="-5"/>
          <w:sz w:val="20"/>
        </w:rPr>
        <w:t xml:space="preserve"> </w:t>
      </w:r>
      <w:r>
        <w:rPr>
          <w:b w:val="1"/>
          <w:sz w:val="20"/>
        </w:rPr>
        <w:t>of</w:t>
      </w:r>
      <w:r>
        <w:rPr>
          <w:b w:val="1"/>
          <w:spacing w:val="-5"/>
          <w:sz w:val="20"/>
        </w:rPr>
        <w:t xml:space="preserve"> </w:t>
      </w:r>
      <w:r>
        <w:rPr>
          <w:b w:val="1"/>
          <w:i w:val="1"/>
          <w:sz w:val="20"/>
        </w:rPr>
        <w:t>Ineligibility</w:t>
      </w:r>
      <w:r>
        <w:rPr>
          <w:b w:val="1"/>
          <w:i w:val="1"/>
          <w:spacing w:val="-4"/>
          <w:sz w:val="20"/>
        </w:rPr>
        <w:t xml:space="preserve"> </w:t>
      </w:r>
      <w:r>
        <w:rPr>
          <w:b w:val="1"/>
          <w:sz w:val="20"/>
        </w:rPr>
        <w:t>Period</w:t>
      </w:r>
    </w:p>
    <w:p w14:paraId="08040000">
      <w:pPr>
        <w:pStyle w:val="Style_1"/>
        <w:spacing w:before="7"/>
        <w:ind/>
        <w:rPr>
          <w:b w:val="1"/>
          <w:sz w:val="19"/>
        </w:rPr>
      </w:pPr>
    </w:p>
    <w:p w14:paraId="09040000">
      <w:pPr>
        <w:spacing w:before="1"/>
        <w:ind w:firstLine="0" w:left="820" w:right="117"/>
        <w:jc w:val="both"/>
        <w:rPr>
          <w:sz w:val="20"/>
        </w:rPr>
      </w:pPr>
      <w:r>
        <w:rPr>
          <w:sz w:val="20"/>
        </w:rPr>
        <w:t xml:space="preserve">Where a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is already serving a period of </w:t>
      </w:r>
      <w:r>
        <w:rPr>
          <w:i w:val="1"/>
          <w:sz w:val="20"/>
        </w:rPr>
        <w:t xml:space="preserve">Ineligibility </w:t>
      </w:r>
      <w:r>
        <w:rPr>
          <w:sz w:val="20"/>
        </w:rPr>
        <w:t>for an anti-doping rule violation, any</w:t>
      </w:r>
      <w:r>
        <w:rPr>
          <w:spacing w:val="-53"/>
          <w:sz w:val="20"/>
        </w:rPr>
        <w:t xml:space="preserve"> </w:t>
      </w:r>
      <w:r>
        <w:rPr>
          <w:sz w:val="20"/>
        </w:rPr>
        <w:t>new</w:t>
      </w:r>
      <w:r>
        <w:rPr>
          <w:spacing w:val="-7"/>
          <w:sz w:val="20"/>
        </w:rPr>
        <w:t xml:space="preserve"> </w:t>
      </w:r>
      <w:r>
        <w:rPr>
          <w:sz w:val="20"/>
        </w:rPr>
        <w:t>period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i w:val="1"/>
          <w:spacing w:val="-6"/>
          <w:sz w:val="20"/>
        </w:rPr>
        <w:t xml:space="preserve"> </w:t>
      </w:r>
      <w:r>
        <w:rPr>
          <w:sz w:val="20"/>
        </w:rPr>
        <w:t>shall</w:t>
      </w:r>
      <w:r>
        <w:rPr>
          <w:spacing w:val="-6"/>
          <w:sz w:val="20"/>
        </w:rPr>
        <w:t xml:space="preserve"> </w:t>
      </w:r>
      <w:r>
        <w:rPr>
          <w:sz w:val="20"/>
        </w:rPr>
        <w:t>commence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first</w:t>
      </w:r>
      <w:r>
        <w:rPr>
          <w:spacing w:val="-6"/>
          <w:sz w:val="20"/>
        </w:rPr>
        <w:t xml:space="preserve"> </w:t>
      </w:r>
      <w:r>
        <w:rPr>
          <w:sz w:val="20"/>
        </w:rPr>
        <w:t>day</w:t>
      </w:r>
      <w:r>
        <w:rPr>
          <w:spacing w:val="-6"/>
          <w:sz w:val="20"/>
        </w:rPr>
        <w:t xml:space="preserve"> </w:t>
      </w:r>
      <w:r>
        <w:rPr>
          <w:sz w:val="20"/>
        </w:rPr>
        <w:t>after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current</w:t>
      </w:r>
      <w:r>
        <w:rPr>
          <w:spacing w:val="-6"/>
          <w:sz w:val="20"/>
        </w:rPr>
        <w:t xml:space="preserve"> </w:t>
      </w:r>
      <w:r>
        <w:rPr>
          <w:sz w:val="20"/>
        </w:rPr>
        <w:t>period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i w:val="1"/>
          <w:spacing w:val="-6"/>
          <w:sz w:val="20"/>
        </w:rPr>
        <w:t xml:space="preserve"> </w:t>
      </w:r>
      <w:r>
        <w:rPr>
          <w:sz w:val="20"/>
        </w:rPr>
        <w:t>has</w:t>
      </w:r>
      <w:r>
        <w:rPr>
          <w:spacing w:val="-54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served.</w:t>
      </w:r>
      <w:r>
        <w:rPr>
          <w:spacing w:val="-3"/>
          <w:sz w:val="20"/>
        </w:rPr>
        <w:t xml:space="preserve"> </w:t>
      </w:r>
      <w:r>
        <w:rPr>
          <w:sz w:val="20"/>
        </w:rPr>
        <w:t>Otherwise,</w:t>
      </w:r>
      <w:r>
        <w:rPr>
          <w:spacing w:val="-2"/>
          <w:sz w:val="20"/>
        </w:rPr>
        <w:t xml:space="preserve"> </w:t>
      </w:r>
      <w:r>
        <w:rPr>
          <w:sz w:val="20"/>
        </w:rPr>
        <w:t>except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below,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period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start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date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of the final hearing decision providing for </w:t>
      </w:r>
      <w:r>
        <w:rPr>
          <w:i w:val="1"/>
          <w:sz w:val="20"/>
        </w:rPr>
        <w:t xml:space="preserve">Ineligibility </w:t>
      </w:r>
      <w:r>
        <w:rPr>
          <w:sz w:val="20"/>
        </w:rPr>
        <w:t>or, if the hearing is waived or there is no</w:t>
      </w:r>
      <w:r>
        <w:rPr>
          <w:spacing w:val="1"/>
          <w:sz w:val="20"/>
        </w:rPr>
        <w:t xml:space="preserve"> </w:t>
      </w:r>
      <w:r>
        <w:rPr>
          <w:sz w:val="20"/>
        </w:rPr>
        <w:t>hearing,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accepted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otherwise</w:t>
      </w:r>
      <w:r>
        <w:rPr>
          <w:spacing w:val="-1"/>
          <w:sz w:val="20"/>
        </w:rPr>
        <w:t xml:space="preserve"> </w:t>
      </w:r>
      <w:r>
        <w:rPr>
          <w:sz w:val="20"/>
        </w:rPr>
        <w:t>imposed.</w:t>
      </w:r>
    </w:p>
    <w:p w14:paraId="0A040000">
      <w:pPr>
        <w:pStyle w:val="Style_1"/>
        <w:spacing w:before="2"/>
        <w:ind/>
      </w:pPr>
    </w:p>
    <w:p w14:paraId="0B040000">
      <w:pPr>
        <w:pStyle w:val="Style_8"/>
        <w:numPr>
          <w:ilvl w:val="2"/>
          <w:numId w:val="14"/>
        </w:numPr>
        <w:tabs>
          <w:tab w:leader="none" w:pos="2439" w:val="left"/>
          <w:tab w:leader="none" w:pos="2440" w:val="left"/>
        </w:tabs>
        <w:spacing w:after="0" w:before="0" w:line="240" w:lineRule="auto"/>
        <w:ind w:hanging="900" w:left="2440" w:right="0"/>
        <w:jc w:val="left"/>
        <w:rPr>
          <w:i w:val="1"/>
          <w:sz w:val="20"/>
        </w:rPr>
      </w:pPr>
      <w:r>
        <w:rPr>
          <w:sz w:val="20"/>
        </w:rPr>
        <w:t>Delays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Attributable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Person</w:t>
      </w:r>
    </w:p>
    <w:p w14:paraId="0C040000">
      <w:pPr>
        <w:pStyle w:val="Style_1"/>
        <w:spacing w:before="1"/>
        <w:ind/>
        <w:rPr>
          <w:i w:val="1"/>
        </w:rPr>
      </w:pPr>
    </w:p>
    <w:p w14:paraId="0D040000">
      <w:pPr>
        <w:pStyle w:val="Style_1"/>
        <w:ind w:firstLine="0" w:left="1540" w:right="117"/>
        <w:jc w:val="both"/>
        <w:rPr>
          <w:b w:val="1"/>
        </w:rPr>
      </w:pPr>
      <w:r>
        <w:t>Where there have been substantial delays in the hearing process or other aspects of</w:t>
      </w:r>
      <w:r>
        <w:rPr>
          <w:spacing w:val="1"/>
        </w:rPr>
        <w:t xml:space="preserve"> </w:t>
      </w:r>
      <w:r>
        <w:rPr>
          <w:i w:val="1"/>
        </w:rPr>
        <w:t>Doping</w:t>
      </w:r>
      <w:r>
        <w:rPr>
          <w:i w:val="1"/>
          <w:spacing w:val="-9"/>
        </w:rPr>
        <w:t xml:space="preserve"> </w:t>
      </w:r>
      <w:r>
        <w:rPr>
          <w:i w:val="1"/>
        </w:rPr>
        <w:t>Control</w:t>
      </w:r>
      <w:r>
        <w:t>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i w:val="1"/>
        </w:rPr>
        <w:t>Practitioner</w:t>
      </w:r>
      <w:r>
        <w:rPr>
          <w:i w:val="1"/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i w:val="1"/>
        </w:rPr>
        <w:t>Person</w:t>
      </w:r>
      <w:r>
        <w:rPr>
          <w:i w:val="1"/>
          <w:spacing w:val="-9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establish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delays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53"/>
        </w:rPr>
        <w:t xml:space="preserve"> </w:t>
      </w:r>
      <w:r>
        <w:t xml:space="preserve">attributable to the </w:t>
      </w:r>
      <w:r>
        <w:rPr>
          <w:i w:val="1"/>
        </w:rPr>
        <w:t xml:space="preserve">Practitioner </w:t>
      </w:r>
      <w:r>
        <w:t xml:space="preserve">or other </w:t>
      </w:r>
      <w:r>
        <w:rPr>
          <w:i w:val="1"/>
        </w:rPr>
        <w:t>Person</w:t>
      </w:r>
      <w:r>
        <w:t>, IAF or IAF Doping Hearing Panel, if</w:t>
      </w:r>
      <w:r>
        <w:rPr>
          <w:spacing w:val="1"/>
        </w:rPr>
        <w:t xml:space="preserve"> </w:t>
      </w:r>
      <w:r>
        <w:t xml:space="preserve">applicable, may start the period of </w:t>
      </w:r>
      <w:r>
        <w:rPr>
          <w:i w:val="1"/>
        </w:rPr>
        <w:t xml:space="preserve">Ineligibility </w:t>
      </w:r>
      <w:r>
        <w:t>at an earlier date commencing as early as</w:t>
      </w:r>
      <w:r>
        <w:rPr>
          <w:spacing w:val="1"/>
        </w:rPr>
        <w:t xml:space="preserve"> </w:t>
      </w:r>
      <w:r>
        <w:t xml:space="preserve">the date of </w:t>
      </w:r>
      <w:r>
        <w:rPr>
          <w:i w:val="1"/>
        </w:rPr>
        <w:t xml:space="preserve">Sample </w:t>
      </w:r>
      <w:r>
        <w:t>collection or the date on which another anti-doping rule violation last</w:t>
      </w:r>
      <w:r>
        <w:rPr>
          <w:spacing w:val="1"/>
        </w:rPr>
        <w:t xml:space="preserve"> </w:t>
      </w:r>
      <w:r>
        <w:t>occurred.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competitive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achieved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i w:val="1"/>
        </w:rPr>
        <w:t>Ineligibility</w:t>
      </w:r>
      <w:r>
        <w:t>,</w:t>
      </w:r>
      <w:r>
        <w:rPr>
          <w:spacing w:val="1"/>
        </w:rPr>
        <w:t xml:space="preserve"> </w:t>
      </w:r>
      <w:r>
        <w:t>including</w:t>
      </w:r>
      <w:r>
        <w:rPr>
          <w:spacing w:val="-53"/>
        </w:rPr>
        <w:t xml:space="preserve"> </w:t>
      </w:r>
      <w:r>
        <w:t>retroactive</w:t>
      </w:r>
      <w:r>
        <w:rPr>
          <w:spacing w:val="-2"/>
        </w:rPr>
        <w:t xml:space="preserve"> </w:t>
      </w:r>
      <w:r>
        <w:rPr>
          <w:i w:val="1"/>
        </w:rPr>
        <w:t>Ineligibility</w:t>
      </w:r>
      <w:r>
        <w:t>,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i w:val="1"/>
        </w:rPr>
        <w:t>Disqualified</w:t>
      </w:r>
      <w:r>
        <w:t>.</w:t>
      </w:r>
      <w:r>
        <w:rPr>
          <w:b w:val="1"/>
          <w:vertAlign w:val="superscript"/>
        </w:rPr>
        <w:t>57</w:t>
      </w:r>
    </w:p>
    <w:p w14:paraId="0E040000">
      <w:pPr>
        <w:pStyle w:val="Style_1"/>
        <w:spacing w:before="2"/>
        <w:ind/>
        <w:rPr>
          <w:b w:val="1"/>
          <w:sz w:val="13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96" name="Picture 9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F040000">
      <w:pPr>
        <w:spacing w:before="128" w:line="240" w:lineRule="auto"/>
        <w:ind w:hanging="270" w:left="370" w:right="117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55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10.10: Nothing in these Anti-Doping Rules precludes clean Practitioners or other Persons who have been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damaged by the actions of a Person who has committed an anti-doping rule violation from pursuing any right which they would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otherwise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have to seek damages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from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such Person.]</w:t>
      </w:r>
    </w:p>
    <w:p w14:paraId="10040000">
      <w:pPr>
        <w:pStyle w:val="Style_1"/>
        <w:spacing w:before="11"/>
        <w:ind/>
        <w:rPr>
          <w:i w:val="1"/>
          <w:sz w:val="17"/>
        </w:rPr>
      </w:pPr>
    </w:p>
    <w:p w14:paraId="11040000">
      <w:pPr>
        <w:spacing w:before="0" w:line="240" w:lineRule="auto"/>
        <w:ind w:hanging="270" w:left="370" w:right="118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56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10.11: This Article is not intended to impose an affirmative duty on IAF to take any action to collect forfeited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prize money. If IAF elects not to take any action to collect forfeited prize money, it may assign its right to recover such money to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the Practitioner(s) who should have otherwise received the money. “Reasonable measures to allocate and distribute this prize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money”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could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include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using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collected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forfeited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prize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money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as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agreed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upon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by</w:t>
      </w:r>
      <w:r>
        <w:rPr>
          <w:i w:val="1"/>
          <w:spacing w:val="2"/>
          <w:sz w:val="16"/>
        </w:rPr>
        <w:t xml:space="preserve"> </w:t>
      </w:r>
      <w:r>
        <w:rPr>
          <w:i w:val="1"/>
          <w:sz w:val="16"/>
        </w:rPr>
        <w:t>IAF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and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its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Practitioners.]</w:t>
      </w:r>
    </w:p>
    <w:p w14:paraId="12040000">
      <w:pPr>
        <w:spacing w:before="15" w:line="240" w:lineRule="auto"/>
        <w:ind w:hanging="270" w:left="370" w:right="118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57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10.13.1: In cases of anti-doping rule violations other than under Article 2.1, the time required for an Anti-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Doping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Organization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discover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and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develop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facts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sufficient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establish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an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anti-doping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rule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violation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may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be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lengthy,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particularly</w:t>
      </w:r>
    </w:p>
    <w:p w14:paraId="13040000">
      <w:pPr>
        <w:sectPr>
          <w:pgSz w:h="15840" w:orient="portrait" w:w="12240"/>
          <w:pgMar w:bottom="1580" w:footer="1391" w:header="0" w:left="1340" w:right="1320" w:top="1360"/>
        </w:sectPr>
      </w:pPr>
    </w:p>
    <w:p w14:paraId="14040000">
      <w:pPr>
        <w:pStyle w:val="Style_8"/>
        <w:numPr>
          <w:ilvl w:val="2"/>
          <w:numId w:val="14"/>
        </w:numPr>
        <w:tabs>
          <w:tab w:leader="none" w:pos="2439" w:val="left"/>
          <w:tab w:leader="none" w:pos="2440" w:val="left"/>
        </w:tabs>
        <w:spacing w:after="0" w:before="170" w:line="240" w:lineRule="auto"/>
        <w:ind w:hanging="900" w:left="2440" w:right="0"/>
        <w:jc w:val="left"/>
        <w:rPr>
          <w:sz w:val="20"/>
        </w:rPr>
      </w:pPr>
      <w:r>
        <w:rPr>
          <w:sz w:val="20"/>
        </w:rPr>
        <w:t>Credit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Provisional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Suspension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Period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Served</w:t>
      </w:r>
    </w:p>
    <w:p w14:paraId="15040000">
      <w:pPr>
        <w:pStyle w:val="Style_1"/>
      </w:pPr>
    </w:p>
    <w:p w14:paraId="16040000">
      <w:pPr>
        <w:pStyle w:val="Style_8"/>
        <w:numPr>
          <w:ilvl w:val="3"/>
          <w:numId w:val="14"/>
        </w:numPr>
        <w:tabs>
          <w:tab w:leader="none" w:pos="3520" w:val="left"/>
        </w:tabs>
        <w:spacing w:after="0" w:before="1" w:line="240" w:lineRule="auto"/>
        <w:ind w:hanging="1080" w:left="3520" w:right="117"/>
        <w:jc w:val="both"/>
        <w:rPr>
          <w:sz w:val="20"/>
        </w:rPr>
      </w:pP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Provisional</w:t>
      </w:r>
      <w:r>
        <w:rPr>
          <w:i w:val="1"/>
          <w:spacing w:val="-4"/>
          <w:sz w:val="20"/>
        </w:rPr>
        <w:t xml:space="preserve"> </w:t>
      </w:r>
      <w:r>
        <w:rPr>
          <w:i w:val="1"/>
          <w:sz w:val="20"/>
        </w:rPr>
        <w:t>Suspension</w:t>
      </w:r>
      <w:r>
        <w:rPr>
          <w:i w:val="1"/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respected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sz w:val="20"/>
        </w:rPr>
        <w:t xml:space="preserve">, then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>shall receive a credit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for such period of </w:t>
      </w:r>
      <w:r>
        <w:rPr>
          <w:i w:val="1"/>
          <w:sz w:val="20"/>
        </w:rPr>
        <w:t xml:space="preserve">Provisional Suspension </w:t>
      </w:r>
      <w:r>
        <w:rPr>
          <w:sz w:val="20"/>
        </w:rPr>
        <w:t>against any period of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Ineligibility </w:t>
      </w:r>
      <w:r>
        <w:rPr>
          <w:sz w:val="20"/>
        </w:rPr>
        <w:t xml:space="preserve">which may ultimately be imposed. If the </w:t>
      </w:r>
      <w:r>
        <w:rPr>
          <w:i w:val="1"/>
          <w:sz w:val="20"/>
        </w:rPr>
        <w:t xml:space="preserve">Practitioner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other </w:t>
      </w:r>
      <w:r>
        <w:rPr>
          <w:i w:val="1"/>
          <w:sz w:val="20"/>
        </w:rPr>
        <w:t xml:space="preserve">Person </w:t>
      </w:r>
      <w:r>
        <w:rPr>
          <w:sz w:val="20"/>
        </w:rPr>
        <w:t xml:space="preserve">does not respect a </w:t>
      </w:r>
      <w:r>
        <w:rPr>
          <w:i w:val="1"/>
          <w:sz w:val="20"/>
        </w:rPr>
        <w:t>Provisional Suspension</w:t>
      </w:r>
      <w:r>
        <w:rPr>
          <w:sz w:val="20"/>
        </w:rPr>
        <w:t>, then 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>shall receive no credit for any period of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 xml:space="preserve">Provisional Suspension </w:t>
      </w:r>
      <w:r>
        <w:rPr>
          <w:sz w:val="20"/>
        </w:rPr>
        <w:t xml:space="preserve">served. If a period of </w:t>
      </w:r>
      <w:r>
        <w:rPr>
          <w:i w:val="1"/>
          <w:sz w:val="20"/>
        </w:rPr>
        <w:t xml:space="preserve">Ineligibility </w:t>
      </w:r>
      <w:r>
        <w:rPr>
          <w:sz w:val="20"/>
        </w:rPr>
        <w:t>is served</w:t>
      </w:r>
      <w:r>
        <w:rPr>
          <w:spacing w:val="1"/>
          <w:sz w:val="20"/>
        </w:rPr>
        <w:t xml:space="preserve"> </w:t>
      </w:r>
      <w:r>
        <w:rPr>
          <w:sz w:val="20"/>
        </w:rPr>
        <w:t>pursuant to a decision that is subsequently appealed, then 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>shall receive a credit for such period of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served</w:t>
      </w:r>
      <w:r>
        <w:rPr>
          <w:spacing w:val="1"/>
          <w:sz w:val="20"/>
        </w:rPr>
        <w:t xml:space="preserve"> </w:t>
      </w:r>
      <w:r>
        <w:rPr>
          <w:sz w:val="20"/>
        </w:rPr>
        <w:t>against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period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-53"/>
          <w:sz w:val="20"/>
        </w:rPr>
        <w:t xml:space="preserve"> </w:t>
      </w:r>
      <w:r>
        <w:rPr>
          <w:sz w:val="20"/>
        </w:rPr>
        <w:t>ultimately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imposed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appeal.</w:t>
      </w:r>
    </w:p>
    <w:p w14:paraId="17040000">
      <w:pPr>
        <w:pStyle w:val="Style_1"/>
      </w:pPr>
    </w:p>
    <w:p w14:paraId="18040000">
      <w:pPr>
        <w:pStyle w:val="Style_8"/>
        <w:numPr>
          <w:ilvl w:val="3"/>
          <w:numId w:val="14"/>
        </w:numPr>
        <w:tabs>
          <w:tab w:leader="none" w:pos="3520" w:val="left"/>
        </w:tabs>
        <w:spacing w:after="0" w:before="0" w:line="240" w:lineRule="auto"/>
        <w:ind w:hanging="1080" w:left="3520" w:right="116"/>
        <w:jc w:val="both"/>
        <w:rPr>
          <w:b w:val="1"/>
          <w:sz w:val="20"/>
        </w:rPr>
      </w:pPr>
      <w:r>
        <w:rPr>
          <w:sz w:val="20"/>
        </w:rPr>
        <w:t xml:space="preserve">If a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 xml:space="preserve">voluntarily accepts a </w:t>
      </w:r>
      <w:r>
        <w:rPr>
          <w:i w:val="1"/>
          <w:sz w:val="20"/>
        </w:rPr>
        <w:t>Provisional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Suspension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writing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IAF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thereafter</w:t>
      </w:r>
      <w:r>
        <w:rPr>
          <w:spacing w:val="1"/>
          <w:sz w:val="20"/>
        </w:rPr>
        <w:t xml:space="preserve"> </w:t>
      </w:r>
      <w:r>
        <w:rPr>
          <w:sz w:val="20"/>
        </w:rPr>
        <w:t>respects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Provisional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Suspension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receive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credit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period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voluntary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Provisional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Suspension</w:t>
      </w:r>
      <w:r>
        <w:rPr>
          <w:i w:val="1"/>
          <w:spacing w:val="-54"/>
          <w:sz w:val="20"/>
        </w:rPr>
        <w:t xml:space="preserve"> </w:t>
      </w:r>
      <w:r>
        <w:rPr>
          <w:sz w:val="20"/>
        </w:rPr>
        <w:t xml:space="preserve">against any period of </w:t>
      </w:r>
      <w:r>
        <w:rPr>
          <w:i w:val="1"/>
          <w:sz w:val="20"/>
        </w:rPr>
        <w:t xml:space="preserve">Ineligibility </w:t>
      </w:r>
      <w:r>
        <w:rPr>
          <w:sz w:val="20"/>
        </w:rPr>
        <w:t>which may ultimately be imposed.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copy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i w:val="1"/>
          <w:sz w:val="20"/>
        </w:rPr>
        <w:t>Person’s</w:t>
      </w:r>
      <w:r>
        <w:rPr>
          <w:i w:val="1"/>
          <w:spacing w:val="-6"/>
          <w:sz w:val="20"/>
        </w:rPr>
        <w:t xml:space="preserve"> </w:t>
      </w:r>
      <w:r>
        <w:rPr>
          <w:sz w:val="20"/>
        </w:rPr>
        <w:t>voluntary</w:t>
      </w:r>
      <w:r>
        <w:rPr>
          <w:spacing w:val="-5"/>
          <w:sz w:val="20"/>
        </w:rPr>
        <w:t xml:space="preserve"> </w:t>
      </w:r>
      <w:r>
        <w:rPr>
          <w:sz w:val="20"/>
        </w:rPr>
        <w:t>acceptance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a </w:t>
      </w:r>
      <w:r>
        <w:rPr>
          <w:i w:val="1"/>
          <w:sz w:val="20"/>
        </w:rPr>
        <w:t xml:space="preserve">Provisional Suspension </w:t>
      </w:r>
      <w:r>
        <w:rPr>
          <w:sz w:val="20"/>
        </w:rPr>
        <w:t>shall be provided promptly to each party</w:t>
      </w:r>
      <w:r>
        <w:rPr>
          <w:spacing w:val="1"/>
          <w:sz w:val="20"/>
        </w:rPr>
        <w:t xml:space="preserve"> </w:t>
      </w:r>
      <w:r>
        <w:rPr>
          <w:sz w:val="20"/>
        </w:rPr>
        <w:t>entitled to receive notice of an asserted anti-doping rule violation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Article</w:t>
      </w:r>
      <w:r>
        <w:rPr>
          <w:spacing w:val="-1"/>
          <w:sz w:val="20"/>
        </w:rPr>
        <w:t xml:space="preserve"> </w:t>
      </w:r>
      <w:r>
        <w:rPr>
          <w:sz w:val="20"/>
        </w:rPr>
        <w:t>14.1.</w:t>
      </w:r>
      <w:r>
        <w:rPr>
          <w:b w:val="1"/>
          <w:sz w:val="20"/>
          <w:vertAlign w:val="superscript"/>
        </w:rPr>
        <w:t>58</w:t>
      </w:r>
    </w:p>
    <w:p w14:paraId="19040000">
      <w:pPr>
        <w:pStyle w:val="Style_1"/>
        <w:spacing w:before="1"/>
        <w:ind/>
        <w:rPr>
          <w:b w:val="1"/>
        </w:rPr>
      </w:pPr>
    </w:p>
    <w:p w14:paraId="1A040000">
      <w:pPr>
        <w:pStyle w:val="Style_8"/>
        <w:numPr>
          <w:ilvl w:val="3"/>
          <w:numId w:val="14"/>
        </w:numPr>
        <w:tabs>
          <w:tab w:leader="none" w:pos="3520" w:val="left"/>
        </w:tabs>
        <w:spacing w:after="0" w:before="0" w:line="240" w:lineRule="auto"/>
        <w:ind w:hanging="1080" w:left="3520" w:right="116"/>
        <w:jc w:val="both"/>
        <w:rPr>
          <w:sz w:val="20"/>
        </w:rPr>
      </w:pPr>
      <w:r>
        <w:rPr>
          <w:sz w:val="20"/>
        </w:rPr>
        <w:t xml:space="preserve">No credit against a period of </w:t>
      </w:r>
      <w:r>
        <w:rPr>
          <w:i w:val="1"/>
          <w:sz w:val="20"/>
        </w:rPr>
        <w:t xml:space="preserve">Ineligibility </w:t>
      </w:r>
      <w:r>
        <w:rPr>
          <w:sz w:val="20"/>
        </w:rPr>
        <w:t>shall be given for any time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period before the effective date of the </w:t>
      </w:r>
      <w:r>
        <w:rPr>
          <w:i w:val="1"/>
          <w:sz w:val="20"/>
        </w:rPr>
        <w:t xml:space="preserve">Provisional Suspension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voluntary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Provisional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Suspension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regardless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whether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elected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compete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was</w:t>
      </w:r>
      <w:r>
        <w:rPr>
          <w:spacing w:val="-2"/>
          <w:sz w:val="20"/>
        </w:rPr>
        <w:t xml:space="preserve"> </w:t>
      </w:r>
      <w:r>
        <w:rPr>
          <w:sz w:val="20"/>
        </w:rPr>
        <w:t>suspended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team.</w:t>
      </w:r>
    </w:p>
    <w:p w14:paraId="1B040000">
      <w:pPr>
        <w:pStyle w:val="Style_1"/>
        <w:rPr>
          <w:sz w:val="22"/>
        </w:rPr>
      </w:pPr>
    </w:p>
    <w:p w14:paraId="1C040000">
      <w:pPr>
        <w:pStyle w:val="Style_1"/>
        <w:rPr>
          <w:sz w:val="22"/>
        </w:rPr>
      </w:pPr>
    </w:p>
    <w:p w14:paraId="1D040000">
      <w:pPr>
        <w:pStyle w:val="Style_8"/>
        <w:numPr>
          <w:ilvl w:val="3"/>
          <w:numId w:val="14"/>
        </w:numPr>
        <w:tabs>
          <w:tab w:leader="none" w:pos="3520" w:val="left"/>
        </w:tabs>
        <w:spacing w:after="0" w:before="189" w:line="240" w:lineRule="auto"/>
        <w:ind w:hanging="1080" w:left="3520" w:right="117"/>
        <w:jc w:val="both"/>
        <w:rPr>
          <w:sz w:val="20"/>
        </w:rPr>
      </w:pPr>
      <w:r>
        <w:rPr>
          <w:sz w:val="20"/>
        </w:rPr>
        <w:t xml:space="preserve">In </w:t>
      </w:r>
      <w:r>
        <w:rPr>
          <w:i w:val="1"/>
          <w:sz w:val="20"/>
        </w:rPr>
        <w:t>Team Sports</w:t>
      </w:r>
      <w:r>
        <w:rPr>
          <w:sz w:val="20"/>
        </w:rPr>
        <w:t xml:space="preserve">, where a period of </w:t>
      </w:r>
      <w:r>
        <w:rPr>
          <w:i w:val="1"/>
          <w:sz w:val="20"/>
        </w:rPr>
        <w:t xml:space="preserve">Ineligibility </w:t>
      </w:r>
      <w:r>
        <w:rPr>
          <w:sz w:val="20"/>
        </w:rPr>
        <w:t>is imposed upon 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team, unless fairness requires otherwise, the period of </w:t>
      </w:r>
      <w:r>
        <w:rPr>
          <w:i w:val="1"/>
          <w:sz w:val="20"/>
        </w:rPr>
        <w:t>Ineligibility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shall start on the date of the final hearing decision providing for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Ineligibility </w:t>
      </w:r>
      <w:r>
        <w:rPr>
          <w:sz w:val="20"/>
        </w:rPr>
        <w:t xml:space="preserve">or, if the hearing is waived, on the date </w:t>
      </w:r>
      <w:r>
        <w:rPr>
          <w:i w:val="1"/>
          <w:sz w:val="20"/>
        </w:rPr>
        <w:t xml:space="preserve">Ineligibility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accepted or otherwise imposed. Any period of team </w:t>
      </w:r>
      <w:r>
        <w:rPr>
          <w:i w:val="1"/>
          <w:sz w:val="20"/>
        </w:rPr>
        <w:t>Provisional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Suspension</w:t>
      </w:r>
      <w:r>
        <w:rPr>
          <w:i w:val="1"/>
          <w:spacing w:val="52"/>
          <w:sz w:val="20"/>
        </w:rPr>
        <w:t xml:space="preserve"> </w:t>
      </w:r>
      <w:r>
        <w:rPr>
          <w:sz w:val="20"/>
        </w:rPr>
        <w:t>(whether</w:t>
      </w:r>
      <w:r>
        <w:rPr>
          <w:spacing w:val="53"/>
          <w:sz w:val="20"/>
        </w:rPr>
        <w:t xml:space="preserve"> </w:t>
      </w:r>
      <w:r>
        <w:rPr>
          <w:sz w:val="20"/>
        </w:rPr>
        <w:t>imposed</w:t>
      </w:r>
      <w:r>
        <w:rPr>
          <w:spacing w:val="52"/>
          <w:sz w:val="20"/>
        </w:rPr>
        <w:t xml:space="preserve"> </w:t>
      </w:r>
      <w:r>
        <w:rPr>
          <w:sz w:val="20"/>
        </w:rPr>
        <w:t>or</w:t>
      </w:r>
      <w:r>
        <w:rPr>
          <w:spacing w:val="53"/>
          <w:sz w:val="20"/>
        </w:rPr>
        <w:t xml:space="preserve"> </w:t>
      </w:r>
      <w:r>
        <w:rPr>
          <w:sz w:val="20"/>
        </w:rPr>
        <w:t>voluntarily</w:t>
      </w:r>
      <w:r>
        <w:rPr>
          <w:spacing w:val="52"/>
          <w:sz w:val="20"/>
        </w:rPr>
        <w:t xml:space="preserve"> </w:t>
      </w:r>
      <w:r>
        <w:rPr>
          <w:sz w:val="20"/>
        </w:rPr>
        <w:t>accepted)</w:t>
      </w:r>
      <w:r>
        <w:rPr>
          <w:spacing w:val="53"/>
          <w:sz w:val="20"/>
        </w:rPr>
        <w:t xml:space="preserve"> </w:t>
      </w:r>
      <w:r>
        <w:rPr>
          <w:sz w:val="20"/>
        </w:rPr>
        <w:t>shall</w:t>
      </w:r>
      <w:r>
        <w:rPr>
          <w:spacing w:val="52"/>
          <w:sz w:val="20"/>
        </w:rPr>
        <w:t xml:space="preserve"> </w:t>
      </w:r>
      <w:r>
        <w:rPr>
          <w:sz w:val="20"/>
        </w:rPr>
        <w:t>be</w:t>
      </w:r>
      <w:r>
        <w:rPr>
          <w:spacing w:val="-53"/>
          <w:sz w:val="20"/>
        </w:rPr>
        <w:t xml:space="preserve"> </w:t>
      </w:r>
      <w:r>
        <w:rPr>
          <w:sz w:val="20"/>
        </w:rPr>
        <w:t>credited</w:t>
      </w:r>
      <w:r>
        <w:rPr>
          <w:spacing w:val="-2"/>
          <w:sz w:val="20"/>
        </w:rPr>
        <w:t xml:space="preserve"> </w:t>
      </w:r>
      <w:r>
        <w:rPr>
          <w:sz w:val="20"/>
        </w:rPr>
        <w:t>against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period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served.]</w:t>
      </w:r>
    </w:p>
    <w:p w14:paraId="1E040000">
      <w:pPr>
        <w:pStyle w:val="Style_1"/>
        <w:spacing w:before="10"/>
        <w:ind/>
        <w:rPr>
          <w:sz w:val="19"/>
        </w:rPr>
      </w:pPr>
    </w:p>
    <w:p w14:paraId="1F040000">
      <w:pPr>
        <w:pStyle w:val="Style_8"/>
        <w:numPr>
          <w:ilvl w:val="1"/>
          <w:numId w:val="14"/>
        </w:numPr>
        <w:tabs>
          <w:tab w:leader="none" w:pos="1539" w:val="left"/>
          <w:tab w:leader="none" w:pos="1540" w:val="left"/>
        </w:tabs>
        <w:spacing w:after="0" w:before="1" w:line="240" w:lineRule="auto"/>
        <w:ind w:hanging="720" w:left="1540" w:right="0"/>
        <w:jc w:val="left"/>
        <w:rPr>
          <w:b w:val="1"/>
          <w:i w:val="1"/>
          <w:sz w:val="20"/>
        </w:rPr>
      </w:pPr>
      <w:r>
        <w:rPr>
          <w:b w:val="1"/>
          <w:sz w:val="20"/>
        </w:rPr>
        <w:t>Status</w:t>
      </w:r>
      <w:r>
        <w:rPr>
          <w:b w:val="1"/>
          <w:spacing w:val="-5"/>
          <w:sz w:val="20"/>
        </w:rPr>
        <w:t xml:space="preserve"> </w:t>
      </w:r>
      <w:r>
        <w:rPr>
          <w:b w:val="1"/>
          <w:sz w:val="20"/>
        </w:rPr>
        <w:t>During</w:t>
      </w:r>
      <w:r>
        <w:rPr>
          <w:b w:val="1"/>
          <w:spacing w:val="-5"/>
          <w:sz w:val="20"/>
        </w:rPr>
        <w:t xml:space="preserve"> </w:t>
      </w:r>
      <w:r>
        <w:rPr>
          <w:b w:val="1"/>
          <w:i w:val="1"/>
          <w:sz w:val="20"/>
        </w:rPr>
        <w:t>Ineligibility</w:t>
      </w:r>
      <w:r>
        <w:rPr>
          <w:b w:val="1"/>
          <w:i w:val="1"/>
          <w:spacing w:val="-4"/>
          <w:sz w:val="20"/>
        </w:rPr>
        <w:t xml:space="preserve"> </w:t>
      </w:r>
      <w:r>
        <w:rPr>
          <w:b w:val="1"/>
          <w:sz w:val="20"/>
        </w:rPr>
        <w:t>or</w:t>
      </w:r>
      <w:r>
        <w:rPr>
          <w:b w:val="1"/>
          <w:spacing w:val="-5"/>
          <w:sz w:val="20"/>
        </w:rPr>
        <w:t xml:space="preserve"> </w:t>
      </w:r>
      <w:r>
        <w:rPr>
          <w:b w:val="1"/>
          <w:i w:val="1"/>
          <w:sz w:val="20"/>
        </w:rPr>
        <w:t>Provisional</w:t>
      </w:r>
      <w:r>
        <w:rPr>
          <w:b w:val="1"/>
          <w:i w:val="1"/>
          <w:spacing w:val="-4"/>
          <w:sz w:val="20"/>
        </w:rPr>
        <w:t xml:space="preserve"> </w:t>
      </w:r>
      <w:r>
        <w:rPr>
          <w:b w:val="1"/>
          <w:i w:val="1"/>
          <w:sz w:val="20"/>
        </w:rPr>
        <w:t>Suspension</w:t>
      </w:r>
    </w:p>
    <w:p w14:paraId="20040000">
      <w:pPr>
        <w:pStyle w:val="Style_1"/>
        <w:rPr>
          <w:b w:val="1"/>
          <w:i w:val="1"/>
        </w:rPr>
      </w:pPr>
    </w:p>
    <w:p w14:paraId="21040000">
      <w:pPr>
        <w:pStyle w:val="Style_8"/>
        <w:numPr>
          <w:ilvl w:val="2"/>
          <w:numId w:val="14"/>
        </w:numPr>
        <w:tabs>
          <w:tab w:leader="none" w:pos="2439" w:val="left"/>
          <w:tab w:leader="none" w:pos="2440" w:val="left"/>
        </w:tabs>
        <w:spacing w:after="0" w:before="0" w:line="240" w:lineRule="auto"/>
        <w:ind w:hanging="900" w:left="2440" w:right="0"/>
        <w:jc w:val="left"/>
        <w:rPr>
          <w:i w:val="1"/>
          <w:sz w:val="20"/>
        </w:rPr>
      </w:pPr>
      <w:r>
        <w:rPr>
          <w:sz w:val="20"/>
        </w:rPr>
        <w:t>Prohibition</w:t>
      </w:r>
      <w:r>
        <w:rPr>
          <w:spacing w:val="-4"/>
          <w:sz w:val="20"/>
        </w:rPr>
        <w:t xml:space="preserve"> </w:t>
      </w:r>
      <w:r>
        <w:rPr>
          <w:sz w:val="20"/>
        </w:rPr>
        <w:t>Against</w:t>
      </w:r>
      <w:r>
        <w:rPr>
          <w:spacing w:val="-3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-4"/>
          <w:sz w:val="20"/>
        </w:rPr>
        <w:t xml:space="preserve"> </w:t>
      </w:r>
      <w:r>
        <w:rPr>
          <w:sz w:val="20"/>
        </w:rPr>
        <w:t>During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Provisional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Suspension</w:t>
      </w:r>
    </w:p>
    <w:p w14:paraId="22040000">
      <w:pPr>
        <w:pStyle w:val="Style_1"/>
        <w:spacing w:before="1"/>
        <w:ind/>
        <w:rPr>
          <w:i w:val="1"/>
        </w:rPr>
      </w:pPr>
    </w:p>
    <w:p w14:paraId="23040000">
      <w:pPr>
        <w:spacing w:before="0"/>
        <w:ind w:firstLine="0" w:left="1540" w:right="117"/>
        <w:jc w:val="both"/>
        <w:rPr>
          <w:sz w:val="20"/>
        </w:rPr>
      </w:pPr>
      <w:r>
        <w:rPr>
          <w:sz w:val="20"/>
        </w:rPr>
        <w:t xml:space="preserve">No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 xml:space="preserve">who has been declared </w:t>
      </w:r>
      <w:r>
        <w:rPr>
          <w:i w:val="1"/>
          <w:sz w:val="20"/>
        </w:rPr>
        <w:t xml:space="preserve">Ineligible </w:t>
      </w:r>
      <w:r>
        <w:rPr>
          <w:sz w:val="20"/>
        </w:rPr>
        <w:t>or is subject to a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Provisional Suspension </w:t>
      </w:r>
      <w:r>
        <w:rPr>
          <w:sz w:val="20"/>
        </w:rPr>
        <w:t xml:space="preserve">may, during a period of </w:t>
      </w:r>
      <w:r>
        <w:rPr>
          <w:i w:val="1"/>
          <w:sz w:val="20"/>
        </w:rPr>
        <w:t xml:space="preserve">Ineligibility </w:t>
      </w:r>
      <w:r>
        <w:rPr>
          <w:sz w:val="20"/>
        </w:rPr>
        <w:t xml:space="preserve">or </w:t>
      </w:r>
      <w:r>
        <w:rPr>
          <w:i w:val="1"/>
          <w:sz w:val="20"/>
        </w:rPr>
        <w:t>Provisional Suspension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participate in any capacity in a </w:t>
      </w:r>
      <w:r>
        <w:rPr>
          <w:i w:val="1"/>
          <w:sz w:val="20"/>
        </w:rPr>
        <w:t xml:space="preserve">Competition </w:t>
      </w:r>
      <w:r>
        <w:rPr>
          <w:sz w:val="20"/>
        </w:rPr>
        <w:t>or activity (other than authorized anti-doping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Education</w:t>
      </w:r>
      <w:r>
        <w:rPr>
          <w:i w:val="1"/>
          <w:spacing w:val="41"/>
          <w:sz w:val="20"/>
        </w:rPr>
        <w:t xml:space="preserve"> </w:t>
      </w:r>
      <w:r>
        <w:rPr>
          <w:sz w:val="20"/>
        </w:rPr>
        <w:t>or</w:t>
      </w:r>
      <w:r>
        <w:rPr>
          <w:spacing w:val="41"/>
          <w:sz w:val="20"/>
        </w:rPr>
        <w:t xml:space="preserve"> </w:t>
      </w:r>
      <w:r>
        <w:rPr>
          <w:sz w:val="20"/>
        </w:rPr>
        <w:t>rehabilitation</w:t>
      </w:r>
      <w:r>
        <w:rPr>
          <w:spacing w:val="40"/>
          <w:sz w:val="20"/>
        </w:rPr>
        <w:t xml:space="preserve"> </w:t>
      </w:r>
      <w:r>
        <w:rPr>
          <w:sz w:val="20"/>
        </w:rPr>
        <w:t>programs)</w:t>
      </w:r>
      <w:r>
        <w:rPr>
          <w:spacing w:val="41"/>
          <w:sz w:val="20"/>
        </w:rPr>
        <w:t xml:space="preserve"> </w:t>
      </w:r>
      <w:r>
        <w:rPr>
          <w:sz w:val="20"/>
        </w:rPr>
        <w:t>authorized</w:t>
      </w:r>
      <w:r>
        <w:rPr>
          <w:spacing w:val="41"/>
          <w:sz w:val="20"/>
        </w:rPr>
        <w:t xml:space="preserve"> </w:t>
      </w:r>
      <w:r>
        <w:rPr>
          <w:sz w:val="20"/>
        </w:rPr>
        <w:t>or</w:t>
      </w:r>
      <w:r>
        <w:rPr>
          <w:spacing w:val="41"/>
          <w:sz w:val="20"/>
        </w:rPr>
        <w:t xml:space="preserve"> </w:t>
      </w:r>
      <w:r>
        <w:rPr>
          <w:sz w:val="20"/>
        </w:rPr>
        <w:t>organized</w:t>
      </w:r>
      <w:r>
        <w:rPr>
          <w:spacing w:val="41"/>
          <w:sz w:val="20"/>
        </w:rPr>
        <w:t xml:space="preserve"> </w:t>
      </w:r>
      <w:r>
        <w:rPr>
          <w:sz w:val="20"/>
        </w:rPr>
        <w:t>by</w:t>
      </w:r>
      <w:r>
        <w:rPr>
          <w:spacing w:val="40"/>
          <w:sz w:val="20"/>
        </w:rPr>
        <w:t xml:space="preserve"> </w:t>
      </w:r>
      <w:r>
        <w:rPr>
          <w:sz w:val="20"/>
        </w:rPr>
        <w:t>any</w:t>
      </w:r>
      <w:r>
        <w:rPr>
          <w:spacing w:val="41"/>
          <w:sz w:val="20"/>
        </w:rPr>
        <w:t xml:space="preserve"> </w:t>
      </w:r>
      <w:r>
        <w:rPr>
          <w:i w:val="1"/>
          <w:sz w:val="20"/>
        </w:rPr>
        <w:t>Signatory</w:t>
      </w:r>
      <w:r>
        <w:rPr>
          <w:sz w:val="20"/>
        </w:rPr>
        <w:t>,</w:t>
      </w:r>
    </w:p>
    <w:p w14:paraId="24040000">
      <w:pPr>
        <w:pStyle w:val="Style_1"/>
        <w:spacing w:before="7"/>
        <w:ind/>
        <w:rPr>
          <w:sz w:val="25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97" name="Picture 9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5040000">
      <w:pPr>
        <w:spacing w:before="104"/>
        <w:ind w:firstLine="0" w:left="370" w:right="0"/>
        <w:jc w:val="left"/>
        <w:rPr>
          <w:i w:val="1"/>
          <w:sz w:val="16"/>
        </w:rPr>
      </w:pPr>
      <w:r>
        <w:rPr>
          <w:i w:val="1"/>
          <w:sz w:val="16"/>
        </w:rPr>
        <w:t>where</w:t>
      </w:r>
      <w:r>
        <w:rPr>
          <w:i w:val="1"/>
          <w:spacing w:val="20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20"/>
          <w:sz w:val="16"/>
        </w:rPr>
        <w:t xml:space="preserve"> </w:t>
      </w:r>
      <w:r>
        <w:rPr>
          <w:i w:val="1"/>
          <w:sz w:val="16"/>
        </w:rPr>
        <w:t>Practitioner</w:t>
      </w:r>
      <w:r>
        <w:rPr>
          <w:i w:val="1"/>
          <w:spacing w:val="21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20"/>
          <w:sz w:val="16"/>
        </w:rPr>
        <w:t xml:space="preserve"> </w:t>
      </w:r>
      <w:r>
        <w:rPr>
          <w:i w:val="1"/>
          <w:sz w:val="16"/>
        </w:rPr>
        <w:t>other</w:t>
      </w:r>
      <w:r>
        <w:rPr>
          <w:i w:val="1"/>
          <w:spacing w:val="20"/>
          <w:sz w:val="16"/>
        </w:rPr>
        <w:t xml:space="preserve"> </w:t>
      </w:r>
      <w:r>
        <w:rPr>
          <w:i w:val="1"/>
          <w:sz w:val="16"/>
        </w:rPr>
        <w:t>Person</w:t>
      </w:r>
      <w:r>
        <w:rPr>
          <w:i w:val="1"/>
          <w:spacing w:val="21"/>
          <w:sz w:val="16"/>
        </w:rPr>
        <w:t xml:space="preserve"> </w:t>
      </w:r>
      <w:r>
        <w:rPr>
          <w:i w:val="1"/>
          <w:sz w:val="16"/>
        </w:rPr>
        <w:t>has</w:t>
      </w:r>
      <w:r>
        <w:rPr>
          <w:i w:val="1"/>
          <w:spacing w:val="20"/>
          <w:sz w:val="16"/>
        </w:rPr>
        <w:t xml:space="preserve"> </w:t>
      </w:r>
      <w:r>
        <w:rPr>
          <w:i w:val="1"/>
          <w:sz w:val="16"/>
        </w:rPr>
        <w:t>taken</w:t>
      </w:r>
      <w:r>
        <w:rPr>
          <w:i w:val="1"/>
          <w:spacing w:val="20"/>
          <w:sz w:val="16"/>
        </w:rPr>
        <w:t xml:space="preserve"> </w:t>
      </w:r>
      <w:r>
        <w:rPr>
          <w:i w:val="1"/>
          <w:sz w:val="16"/>
        </w:rPr>
        <w:t>affirmative</w:t>
      </w:r>
      <w:r>
        <w:rPr>
          <w:i w:val="1"/>
          <w:spacing w:val="21"/>
          <w:sz w:val="16"/>
        </w:rPr>
        <w:t xml:space="preserve"> </w:t>
      </w:r>
      <w:r>
        <w:rPr>
          <w:i w:val="1"/>
          <w:sz w:val="16"/>
        </w:rPr>
        <w:t>action</w:t>
      </w:r>
      <w:r>
        <w:rPr>
          <w:i w:val="1"/>
          <w:spacing w:val="20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20"/>
          <w:sz w:val="16"/>
        </w:rPr>
        <w:t xml:space="preserve"> </w:t>
      </w:r>
      <w:r>
        <w:rPr>
          <w:i w:val="1"/>
          <w:sz w:val="16"/>
        </w:rPr>
        <w:t>avoid</w:t>
      </w:r>
      <w:r>
        <w:rPr>
          <w:i w:val="1"/>
          <w:spacing w:val="21"/>
          <w:sz w:val="16"/>
        </w:rPr>
        <w:t xml:space="preserve"> </w:t>
      </w:r>
      <w:r>
        <w:rPr>
          <w:i w:val="1"/>
          <w:sz w:val="16"/>
        </w:rPr>
        <w:t>detection.</w:t>
      </w:r>
      <w:r>
        <w:rPr>
          <w:i w:val="1"/>
          <w:spacing w:val="20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20"/>
          <w:sz w:val="16"/>
        </w:rPr>
        <w:t xml:space="preserve"> </w:t>
      </w:r>
      <w:r>
        <w:rPr>
          <w:i w:val="1"/>
          <w:sz w:val="16"/>
        </w:rPr>
        <w:t>these</w:t>
      </w:r>
      <w:r>
        <w:rPr>
          <w:i w:val="1"/>
          <w:spacing w:val="21"/>
          <w:sz w:val="16"/>
        </w:rPr>
        <w:t xml:space="preserve"> </w:t>
      </w:r>
      <w:r>
        <w:rPr>
          <w:i w:val="1"/>
          <w:sz w:val="16"/>
        </w:rPr>
        <w:t>circumstances,</w:t>
      </w:r>
      <w:r>
        <w:rPr>
          <w:i w:val="1"/>
          <w:spacing w:val="20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20"/>
          <w:sz w:val="16"/>
        </w:rPr>
        <w:t xml:space="preserve"> </w:t>
      </w:r>
      <w:r>
        <w:rPr>
          <w:i w:val="1"/>
          <w:sz w:val="16"/>
        </w:rPr>
        <w:t>flexibility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provided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this Article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to start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the sanction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at an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earlier date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should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not be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used.]</w:t>
      </w:r>
    </w:p>
    <w:p w14:paraId="26040000">
      <w:pPr>
        <w:pStyle w:val="Style_1"/>
        <w:spacing w:before="8"/>
        <w:ind/>
        <w:rPr>
          <w:i w:val="1"/>
          <w:sz w:val="17"/>
        </w:rPr>
      </w:pPr>
    </w:p>
    <w:p w14:paraId="27040000">
      <w:pPr>
        <w:spacing w:before="0" w:line="240" w:lineRule="auto"/>
        <w:ind w:hanging="270" w:left="370" w:right="0"/>
        <w:jc w:val="left"/>
        <w:rPr>
          <w:i w:val="1"/>
          <w:sz w:val="16"/>
        </w:rPr>
      </w:pPr>
      <w:r>
        <w:rPr>
          <w:b w:val="1"/>
          <w:sz w:val="16"/>
          <w:vertAlign w:val="superscript"/>
        </w:rPr>
        <w:t>58</w:t>
      </w:r>
      <w:r>
        <w:rPr>
          <w:b w:val="1"/>
          <w:spacing w:val="42"/>
          <w:sz w:val="16"/>
        </w:rPr>
        <w:t xml:space="preserve"> </w:t>
      </w:r>
      <w:r>
        <w:rPr>
          <w:i w:val="1"/>
          <w:sz w:val="16"/>
        </w:rPr>
        <w:t>[Comment</w:t>
      </w:r>
      <w:r>
        <w:rPr>
          <w:i w:val="1"/>
          <w:spacing w:val="17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18"/>
          <w:sz w:val="16"/>
        </w:rPr>
        <w:t xml:space="preserve"> </w:t>
      </w:r>
      <w:r>
        <w:rPr>
          <w:i w:val="1"/>
          <w:sz w:val="16"/>
        </w:rPr>
        <w:t>Article</w:t>
      </w:r>
      <w:r>
        <w:rPr>
          <w:i w:val="1"/>
          <w:spacing w:val="17"/>
          <w:sz w:val="16"/>
        </w:rPr>
        <w:t xml:space="preserve"> </w:t>
      </w:r>
      <w:r>
        <w:rPr>
          <w:i w:val="1"/>
          <w:sz w:val="16"/>
        </w:rPr>
        <w:t>10.13.2.2:</w:t>
      </w:r>
      <w:r>
        <w:rPr>
          <w:i w:val="1"/>
          <w:spacing w:val="18"/>
          <w:sz w:val="16"/>
        </w:rPr>
        <w:t xml:space="preserve"> </w:t>
      </w:r>
      <w:r>
        <w:rPr>
          <w:i w:val="1"/>
          <w:sz w:val="16"/>
        </w:rPr>
        <w:t>A</w:t>
      </w:r>
      <w:r>
        <w:rPr>
          <w:i w:val="1"/>
          <w:spacing w:val="18"/>
          <w:sz w:val="16"/>
        </w:rPr>
        <w:t xml:space="preserve"> </w:t>
      </w:r>
      <w:r>
        <w:rPr>
          <w:i w:val="1"/>
          <w:sz w:val="16"/>
        </w:rPr>
        <w:t>Practitioner’s</w:t>
      </w:r>
      <w:r>
        <w:rPr>
          <w:i w:val="1"/>
          <w:spacing w:val="18"/>
          <w:sz w:val="16"/>
        </w:rPr>
        <w:t xml:space="preserve"> </w:t>
      </w:r>
      <w:r>
        <w:rPr>
          <w:i w:val="1"/>
          <w:sz w:val="16"/>
        </w:rPr>
        <w:t>voluntary</w:t>
      </w:r>
      <w:r>
        <w:rPr>
          <w:i w:val="1"/>
          <w:spacing w:val="17"/>
          <w:sz w:val="16"/>
        </w:rPr>
        <w:t xml:space="preserve"> </w:t>
      </w:r>
      <w:r>
        <w:rPr>
          <w:i w:val="1"/>
          <w:sz w:val="16"/>
        </w:rPr>
        <w:t>acceptance</w:t>
      </w:r>
      <w:r>
        <w:rPr>
          <w:i w:val="1"/>
          <w:spacing w:val="18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17"/>
          <w:sz w:val="16"/>
        </w:rPr>
        <w:t xml:space="preserve"> </w:t>
      </w:r>
      <w:r>
        <w:rPr>
          <w:i w:val="1"/>
          <w:sz w:val="16"/>
        </w:rPr>
        <w:t>a</w:t>
      </w:r>
      <w:r>
        <w:rPr>
          <w:i w:val="1"/>
          <w:spacing w:val="18"/>
          <w:sz w:val="16"/>
        </w:rPr>
        <w:t xml:space="preserve"> </w:t>
      </w:r>
      <w:r>
        <w:rPr>
          <w:i w:val="1"/>
          <w:sz w:val="16"/>
        </w:rPr>
        <w:t>Provisional</w:t>
      </w:r>
      <w:r>
        <w:rPr>
          <w:i w:val="1"/>
          <w:spacing w:val="17"/>
          <w:sz w:val="16"/>
        </w:rPr>
        <w:t xml:space="preserve"> </w:t>
      </w:r>
      <w:r>
        <w:rPr>
          <w:i w:val="1"/>
          <w:sz w:val="16"/>
        </w:rPr>
        <w:t>Suspension</w:t>
      </w:r>
      <w:r>
        <w:rPr>
          <w:i w:val="1"/>
          <w:spacing w:val="18"/>
          <w:sz w:val="16"/>
        </w:rPr>
        <w:t xml:space="preserve"> </w:t>
      </w:r>
      <w:r>
        <w:rPr>
          <w:i w:val="1"/>
          <w:sz w:val="16"/>
        </w:rPr>
        <w:t>is</w:t>
      </w:r>
      <w:r>
        <w:rPr>
          <w:i w:val="1"/>
          <w:spacing w:val="18"/>
          <w:sz w:val="16"/>
        </w:rPr>
        <w:t xml:space="preserve"> </w:t>
      </w:r>
      <w:r>
        <w:rPr>
          <w:i w:val="1"/>
          <w:sz w:val="16"/>
        </w:rPr>
        <w:t>not</w:t>
      </w:r>
      <w:r>
        <w:rPr>
          <w:i w:val="1"/>
          <w:spacing w:val="17"/>
          <w:sz w:val="16"/>
        </w:rPr>
        <w:t xml:space="preserve"> </w:t>
      </w:r>
      <w:r>
        <w:rPr>
          <w:i w:val="1"/>
          <w:sz w:val="16"/>
        </w:rPr>
        <w:t>an</w:t>
      </w:r>
      <w:r>
        <w:rPr>
          <w:i w:val="1"/>
          <w:spacing w:val="18"/>
          <w:sz w:val="16"/>
        </w:rPr>
        <w:t xml:space="preserve"> </w:t>
      </w:r>
      <w:r>
        <w:rPr>
          <w:i w:val="1"/>
          <w:sz w:val="16"/>
        </w:rPr>
        <w:t>admission</w:t>
      </w:r>
      <w:r>
        <w:rPr>
          <w:i w:val="1"/>
          <w:spacing w:val="17"/>
          <w:sz w:val="16"/>
        </w:rPr>
        <w:t xml:space="preserve"> </w:t>
      </w:r>
      <w:r>
        <w:rPr>
          <w:i w:val="1"/>
          <w:sz w:val="16"/>
        </w:rPr>
        <w:t>by</w:t>
      </w:r>
      <w:r>
        <w:rPr>
          <w:i w:val="1"/>
          <w:spacing w:val="18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Practitioner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and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shall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not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be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used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any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way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draw an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adverse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inference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against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Practitioner.]</w:t>
      </w:r>
    </w:p>
    <w:p w14:paraId="28040000">
      <w:pPr>
        <w:sectPr>
          <w:footerReference r:id="rId8" w:type="default"/>
          <w:pgSz w:h="15840" w:orient="portrait" w:w="12240"/>
          <w:pgMar w:bottom="1580" w:footer="1391" w:header="0" w:left="1340" w:right="1320" w:top="1500"/>
        </w:sectPr>
      </w:pPr>
    </w:p>
    <w:p w14:paraId="29040000">
      <w:pPr>
        <w:pStyle w:val="Style_1"/>
        <w:spacing w:before="79"/>
        <w:ind w:firstLine="0" w:left="1540" w:right="117"/>
        <w:jc w:val="both"/>
      </w:pPr>
      <w:r>
        <w:rPr>
          <w:i w:val="1"/>
        </w:rPr>
        <w:t xml:space="preserve">Signatory's </w:t>
      </w:r>
      <w:r>
        <w:t xml:space="preserve">member organization, or a club or other member organization of a </w:t>
      </w:r>
      <w:r>
        <w:rPr>
          <w:i w:val="1"/>
        </w:rPr>
        <w:t>Signatory’s</w:t>
      </w:r>
      <w:r>
        <w:rPr>
          <w:i w:val="1"/>
          <w:spacing w:val="-53"/>
        </w:rPr>
        <w:t xml:space="preserve"> </w:t>
      </w:r>
      <w:r>
        <w:t xml:space="preserve">member organization, or in </w:t>
      </w:r>
      <w:r>
        <w:rPr>
          <w:i w:val="1"/>
        </w:rPr>
        <w:t xml:space="preserve">Competitions </w:t>
      </w:r>
      <w:r>
        <w:t>authorized or organized by any professional</w:t>
      </w:r>
      <w:r>
        <w:rPr>
          <w:spacing w:val="1"/>
        </w:rPr>
        <w:t xml:space="preserve"> </w:t>
      </w:r>
      <w:r>
        <w:t xml:space="preserve">league or any international- or national-level </w:t>
      </w:r>
      <w:r>
        <w:rPr>
          <w:i w:val="1"/>
        </w:rPr>
        <w:t xml:space="preserve">Event </w:t>
      </w:r>
      <w:r>
        <w:t>organization or any elite or national-</w:t>
      </w:r>
      <w:r>
        <w:rPr>
          <w:spacing w:val="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sporting</w:t>
      </w:r>
      <w:r>
        <w:rPr>
          <w:spacing w:val="-1"/>
        </w:rPr>
        <w:t xml:space="preserve"> </w:t>
      </w:r>
      <w:r>
        <w:t>activity</w:t>
      </w:r>
      <w:r>
        <w:rPr>
          <w:spacing w:val="-1"/>
        </w:rPr>
        <w:t xml:space="preserve"> </w:t>
      </w:r>
      <w:r>
        <w:t>funded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 governmental</w:t>
      </w:r>
      <w:r>
        <w:rPr>
          <w:spacing w:val="-1"/>
        </w:rPr>
        <w:t xml:space="preserve"> </w:t>
      </w:r>
      <w:r>
        <w:t>agency.</w:t>
      </w:r>
    </w:p>
    <w:p w14:paraId="2A040000">
      <w:pPr>
        <w:pStyle w:val="Style_1"/>
        <w:spacing w:before="9"/>
        <w:ind/>
        <w:rPr>
          <w:sz w:val="19"/>
        </w:rPr>
      </w:pPr>
    </w:p>
    <w:p w14:paraId="2B040000">
      <w:pPr>
        <w:spacing w:before="0"/>
        <w:ind w:firstLine="0" w:left="1540" w:right="116"/>
        <w:jc w:val="both"/>
        <w:rPr>
          <w:sz w:val="20"/>
        </w:rPr>
      </w:pPr>
      <w:r>
        <w:rPr>
          <w:sz w:val="20"/>
        </w:rPr>
        <w:t xml:space="preserve">A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 xml:space="preserve">subject to a period of </w:t>
      </w:r>
      <w:r>
        <w:rPr>
          <w:i w:val="1"/>
          <w:sz w:val="20"/>
        </w:rPr>
        <w:t xml:space="preserve">Ineligibility </w:t>
      </w:r>
      <w:r>
        <w:rPr>
          <w:sz w:val="20"/>
        </w:rPr>
        <w:t>longer than four (4) years</w:t>
      </w:r>
      <w:r>
        <w:rPr>
          <w:spacing w:val="1"/>
          <w:sz w:val="20"/>
        </w:rPr>
        <w:t xml:space="preserve"> </w:t>
      </w:r>
      <w:r>
        <w:rPr>
          <w:sz w:val="20"/>
        </w:rPr>
        <w:t>may,</w:t>
      </w:r>
      <w:r>
        <w:rPr>
          <w:spacing w:val="-12"/>
          <w:sz w:val="20"/>
        </w:rPr>
        <w:t xml:space="preserve"> </w:t>
      </w:r>
      <w:r>
        <w:rPr>
          <w:sz w:val="20"/>
        </w:rPr>
        <w:t>after</w:t>
      </w:r>
      <w:r>
        <w:rPr>
          <w:spacing w:val="-12"/>
          <w:sz w:val="20"/>
        </w:rPr>
        <w:t xml:space="preserve"> </w:t>
      </w:r>
      <w:r>
        <w:rPr>
          <w:sz w:val="20"/>
        </w:rPr>
        <w:t>completing</w:t>
      </w:r>
      <w:r>
        <w:rPr>
          <w:spacing w:val="-12"/>
          <w:sz w:val="20"/>
        </w:rPr>
        <w:t xml:space="preserve"> </w:t>
      </w:r>
      <w:r>
        <w:rPr>
          <w:sz w:val="20"/>
        </w:rPr>
        <w:t>four</w:t>
      </w:r>
      <w:r>
        <w:rPr>
          <w:spacing w:val="-11"/>
          <w:sz w:val="20"/>
        </w:rPr>
        <w:t xml:space="preserve"> </w:t>
      </w:r>
      <w:r>
        <w:rPr>
          <w:sz w:val="20"/>
        </w:rPr>
        <w:t>(4)</w:t>
      </w:r>
      <w:r>
        <w:rPr>
          <w:spacing w:val="-12"/>
          <w:sz w:val="20"/>
        </w:rPr>
        <w:t xml:space="preserve"> </w:t>
      </w:r>
      <w:r>
        <w:rPr>
          <w:sz w:val="20"/>
        </w:rPr>
        <w:t>years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period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12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53"/>
          <w:sz w:val="20"/>
        </w:rPr>
        <w:t xml:space="preserve"> </w:t>
      </w:r>
      <w:r>
        <w:rPr>
          <w:sz w:val="20"/>
        </w:rPr>
        <w:t xml:space="preserve">in local sport events not sanctioned or otherwise under the authority of a </w:t>
      </w:r>
      <w:r>
        <w:rPr>
          <w:i w:val="1"/>
          <w:sz w:val="20"/>
        </w:rPr>
        <w:t>Code Signatory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 xml:space="preserve">or member of a </w:t>
      </w:r>
      <w:r>
        <w:rPr>
          <w:i w:val="1"/>
          <w:sz w:val="20"/>
        </w:rPr>
        <w:t>Code Signatory</w:t>
      </w:r>
      <w:r>
        <w:rPr>
          <w:sz w:val="20"/>
        </w:rPr>
        <w:t>, but only so long as the local sport event is not at a level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that could otherwise qualify such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>directly or indirectly 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compete in (or accumulate points toward) a national championship or </w:t>
      </w:r>
      <w:r>
        <w:rPr>
          <w:i w:val="1"/>
          <w:sz w:val="20"/>
        </w:rPr>
        <w:t>International Event</w:t>
      </w:r>
      <w:r>
        <w:rPr>
          <w:sz w:val="20"/>
        </w:rPr>
        <w:t>,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53"/>
          <w:sz w:val="20"/>
        </w:rPr>
        <w:t xml:space="preserve"> </w:t>
      </w:r>
      <w:r>
        <w:rPr>
          <w:sz w:val="20"/>
        </w:rPr>
        <w:t>does</w:t>
      </w:r>
      <w:r>
        <w:rPr>
          <w:spacing w:val="53"/>
          <w:sz w:val="20"/>
        </w:rPr>
        <w:t xml:space="preserve"> </w:t>
      </w:r>
      <w:r>
        <w:rPr>
          <w:sz w:val="20"/>
        </w:rPr>
        <w:t>not</w:t>
      </w:r>
      <w:r>
        <w:rPr>
          <w:spacing w:val="54"/>
          <w:sz w:val="20"/>
        </w:rPr>
        <w:t xml:space="preserve"> </w:t>
      </w:r>
      <w:r>
        <w:rPr>
          <w:sz w:val="20"/>
        </w:rPr>
        <w:t>involve</w:t>
      </w:r>
      <w:r>
        <w:rPr>
          <w:spacing w:val="53"/>
          <w:sz w:val="20"/>
        </w:rPr>
        <w:t xml:space="preserve"> </w:t>
      </w:r>
      <w:r>
        <w:rPr>
          <w:sz w:val="20"/>
        </w:rPr>
        <w:t>the</w:t>
      </w:r>
      <w:r>
        <w:rPr>
          <w:spacing w:val="54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53"/>
          <w:sz w:val="20"/>
        </w:rPr>
        <w:t xml:space="preserve"> </w:t>
      </w:r>
      <w:r>
        <w:rPr>
          <w:sz w:val="20"/>
        </w:rPr>
        <w:t>or</w:t>
      </w:r>
      <w:r>
        <w:rPr>
          <w:spacing w:val="54"/>
          <w:sz w:val="20"/>
        </w:rPr>
        <w:t xml:space="preserve"> </w:t>
      </w:r>
      <w:r>
        <w:rPr>
          <w:sz w:val="20"/>
        </w:rPr>
        <w:t>other</w:t>
      </w:r>
      <w:r>
        <w:rPr>
          <w:spacing w:val="54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53"/>
          <w:sz w:val="20"/>
        </w:rPr>
        <w:t xml:space="preserve"> </w:t>
      </w:r>
      <w:r>
        <w:rPr>
          <w:sz w:val="20"/>
        </w:rPr>
        <w:t>working</w:t>
      </w:r>
      <w:r>
        <w:rPr>
          <w:spacing w:val="53"/>
          <w:sz w:val="20"/>
        </w:rPr>
        <w:t xml:space="preserve"> </w:t>
      </w:r>
      <w:r>
        <w:rPr>
          <w:sz w:val="20"/>
        </w:rPr>
        <w:t>in</w:t>
      </w:r>
      <w:r>
        <w:rPr>
          <w:spacing w:val="53"/>
          <w:sz w:val="20"/>
        </w:rPr>
        <w:t xml:space="preserve"> </w:t>
      </w:r>
      <w:r>
        <w:rPr>
          <w:sz w:val="20"/>
        </w:rPr>
        <w:t>any</w:t>
      </w:r>
      <w:r>
        <w:rPr>
          <w:spacing w:val="53"/>
          <w:sz w:val="20"/>
        </w:rPr>
        <w:t xml:space="preserve"> </w:t>
      </w:r>
      <w:r>
        <w:rPr>
          <w:sz w:val="20"/>
        </w:rPr>
        <w:t>capacity</w:t>
      </w:r>
      <w:r>
        <w:rPr>
          <w:spacing w:val="53"/>
          <w:sz w:val="20"/>
        </w:rPr>
        <w:t xml:space="preserve"> </w:t>
      </w:r>
      <w:r>
        <w:rPr>
          <w:sz w:val="20"/>
        </w:rPr>
        <w:t>with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>Protected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Persons</w:t>
      </w:r>
      <w:r>
        <w:rPr>
          <w:sz w:val="20"/>
        </w:rPr>
        <w:t>.</w:t>
      </w:r>
    </w:p>
    <w:p w14:paraId="2C040000">
      <w:pPr>
        <w:pStyle w:val="Style_1"/>
        <w:spacing w:before="4"/>
        <w:ind/>
      </w:pPr>
    </w:p>
    <w:p w14:paraId="2D040000">
      <w:pPr>
        <w:spacing w:before="0"/>
        <w:ind w:firstLine="0" w:left="1540" w:right="0"/>
        <w:jc w:val="both"/>
        <w:rPr>
          <w:sz w:val="20"/>
        </w:rPr>
      </w:pP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23"/>
          <w:sz w:val="20"/>
        </w:rPr>
        <w:t xml:space="preserve"> </w:t>
      </w:r>
      <w:r>
        <w:rPr>
          <w:sz w:val="20"/>
        </w:rPr>
        <w:t>or</w:t>
      </w:r>
      <w:r>
        <w:rPr>
          <w:spacing w:val="23"/>
          <w:sz w:val="20"/>
        </w:rPr>
        <w:t xml:space="preserve"> </w:t>
      </w:r>
      <w:r>
        <w:rPr>
          <w:sz w:val="20"/>
        </w:rPr>
        <w:t>other</w:t>
      </w:r>
      <w:r>
        <w:rPr>
          <w:spacing w:val="24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23"/>
          <w:sz w:val="20"/>
        </w:rPr>
        <w:t xml:space="preserve"> </w:t>
      </w:r>
      <w:r>
        <w:rPr>
          <w:sz w:val="20"/>
        </w:rPr>
        <w:t>subject</w:t>
      </w:r>
      <w:r>
        <w:rPr>
          <w:spacing w:val="23"/>
          <w:sz w:val="20"/>
        </w:rPr>
        <w:t xml:space="preserve"> </w:t>
      </w:r>
      <w:r>
        <w:rPr>
          <w:sz w:val="20"/>
        </w:rPr>
        <w:t>to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period</w:t>
      </w:r>
      <w:r>
        <w:rPr>
          <w:spacing w:val="23"/>
          <w:sz w:val="20"/>
        </w:rPr>
        <w:t xml:space="preserve"> </w:t>
      </w:r>
      <w:r>
        <w:rPr>
          <w:sz w:val="20"/>
        </w:rPr>
        <w:t>of</w:t>
      </w:r>
      <w:r>
        <w:rPr>
          <w:spacing w:val="23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i w:val="1"/>
          <w:spacing w:val="23"/>
          <w:sz w:val="20"/>
        </w:rPr>
        <w:t xml:space="preserve"> </w:t>
      </w:r>
      <w:r>
        <w:rPr>
          <w:sz w:val="20"/>
        </w:rPr>
        <w:t>shall</w:t>
      </w:r>
      <w:r>
        <w:rPr>
          <w:spacing w:val="23"/>
          <w:sz w:val="20"/>
        </w:rPr>
        <w:t xml:space="preserve"> </w:t>
      </w:r>
      <w:r>
        <w:rPr>
          <w:sz w:val="20"/>
        </w:rPr>
        <w:t>remain</w:t>
      </w:r>
      <w:r>
        <w:rPr>
          <w:spacing w:val="23"/>
          <w:sz w:val="20"/>
        </w:rPr>
        <w:t xml:space="preserve"> </w:t>
      </w:r>
      <w:r>
        <w:rPr>
          <w:sz w:val="20"/>
        </w:rPr>
        <w:t>subject</w:t>
      </w:r>
      <w:r>
        <w:rPr>
          <w:spacing w:val="23"/>
          <w:sz w:val="20"/>
        </w:rPr>
        <w:t xml:space="preserve"> </w:t>
      </w:r>
      <w:r>
        <w:rPr>
          <w:sz w:val="20"/>
        </w:rPr>
        <w:t>to</w:t>
      </w:r>
    </w:p>
    <w:p w14:paraId="2E040000">
      <w:pPr>
        <w:pStyle w:val="Style_1"/>
        <w:ind w:firstLine="0" w:left="1540"/>
        <w:jc w:val="both"/>
        <w:rPr>
          <w:b w:val="1"/>
        </w:rPr>
      </w:pPr>
      <w:r>
        <w:rPr>
          <w:i w:val="1"/>
        </w:rPr>
        <w:t>Testing</w:t>
      </w:r>
      <w:r>
        <w:rPr>
          <w:i w:val="1"/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requirement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IAF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whereabouts</w:t>
      </w:r>
      <w:r>
        <w:rPr>
          <w:spacing w:val="-2"/>
        </w:rPr>
        <w:t xml:space="preserve"> </w:t>
      </w:r>
      <w:r>
        <w:t>information.</w:t>
      </w:r>
      <w:r>
        <w:rPr>
          <w:b w:val="1"/>
          <w:vertAlign w:val="superscript"/>
        </w:rPr>
        <w:t>59</w:t>
      </w:r>
    </w:p>
    <w:p w14:paraId="2F040000">
      <w:pPr>
        <w:pStyle w:val="Style_1"/>
        <w:spacing w:before="8"/>
        <w:ind/>
        <w:rPr>
          <w:b w:val="1"/>
          <w:sz w:val="19"/>
        </w:rPr>
      </w:pPr>
    </w:p>
    <w:p w14:paraId="30040000">
      <w:pPr>
        <w:pStyle w:val="Style_8"/>
        <w:numPr>
          <w:ilvl w:val="2"/>
          <w:numId w:val="14"/>
        </w:numPr>
        <w:tabs>
          <w:tab w:leader="none" w:pos="2439" w:val="left"/>
          <w:tab w:leader="none" w:pos="2440" w:val="left"/>
        </w:tabs>
        <w:spacing w:after="0" w:before="0" w:line="240" w:lineRule="auto"/>
        <w:ind w:hanging="900" w:left="2440" w:right="0"/>
        <w:jc w:val="left"/>
        <w:rPr>
          <w:sz w:val="20"/>
        </w:rPr>
      </w:pPr>
      <w:r>
        <w:rPr>
          <w:sz w:val="20"/>
        </w:rPr>
        <w:t>Return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Training</w:t>
      </w:r>
    </w:p>
    <w:p w14:paraId="31040000">
      <w:pPr>
        <w:pStyle w:val="Style_1"/>
      </w:pPr>
    </w:p>
    <w:p w14:paraId="32040000">
      <w:pPr>
        <w:pStyle w:val="Style_1"/>
        <w:spacing w:before="1"/>
        <w:ind w:firstLine="0" w:left="1540" w:right="117"/>
        <w:jc w:val="both"/>
        <w:rPr>
          <w:b w:val="1"/>
        </w:rPr>
      </w:pPr>
      <w:r>
        <w:t xml:space="preserve">As an exception to Article 10.14.1, a </w:t>
      </w:r>
      <w:r>
        <w:rPr>
          <w:i w:val="1"/>
        </w:rPr>
        <w:t xml:space="preserve">Practitioner </w:t>
      </w:r>
      <w:r>
        <w:t>may return to train with a team or to use</w:t>
      </w:r>
      <w:r>
        <w:rPr>
          <w:spacing w:val="1"/>
        </w:rPr>
        <w:t xml:space="preserve"> </w:t>
      </w:r>
      <w:r>
        <w:t xml:space="preserve">the facilities of a club or other member organization of IAF’s or other </w:t>
      </w:r>
      <w:r>
        <w:rPr>
          <w:i w:val="1"/>
        </w:rPr>
        <w:t xml:space="preserve">Signatory’s </w:t>
      </w:r>
      <w:r>
        <w:t>member</w:t>
      </w:r>
      <w:r>
        <w:rPr>
          <w:spacing w:val="1"/>
        </w:rPr>
        <w:t xml:space="preserve"> </w:t>
      </w:r>
      <w:r>
        <w:t xml:space="preserve">organization during the shorter of: (1) the last two months of the </w:t>
      </w:r>
      <w:r>
        <w:rPr>
          <w:i w:val="1"/>
        </w:rPr>
        <w:t xml:space="preserve">Practitioner’s </w:t>
      </w:r>
      <w:r>
        <w:t>period of</w:t>
      </w:r>
      <w:r>
        <w:rPr>
          <w:spacing w:val="1"/>
        </w:rPr>
        <w:t xml:space="preserve"> </w:t>
      </w:r>
      <w:r>
        <w:rPr>
          <w:i w:val="1"/>
        </w:rPr>
        <w:t>Ineligibility</w:t>
      </w:r>
      <w:r>
        <w:t>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one-quarter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i w:val="1"/>
        </w:rPr>
        <w:t>Ineligibility</w:t>
      </w:r>
      <w:r>
        <w:rPr>
          <w:i w:val="1"/>
          <w:spacing w:val="-1"/>
        </w:rPr>
        <w:t xml:space="preserve"> </w:t>
      </w:r>
      <w:r>
        <w:t>imposed.</w:t>
      </w:r>
      <w:r>
        <w:rPr>
          <w:b w:val="1"/>
          <w:vertAlign w:val="superscript"/>
        </w:rPr>
        <w:t>60</w:t>
      </w:r>
    </w:p>
    <w:p w14:paraId="33040000">
      <w:pPr>
        <w:pStyle w:val="Style_1"/>
        <w:spacing w:before="2"/>
        <w:ind/>
        <w:rPr>
          <w:b w:val="1"/>
        </w:rPr>
      </w:pPr>
    </w:p>
    <w:p w14:paraId="34040000">
      <w:pPr>
        <w:pStyle w:val="Style_8"/>
        <w:numPr>
          <w:ilvl w:val="2"/>
          <w:numId w:val="14"/>
        </w:numPr>
        <w:tabs>
          <w:tab w:leader="none" w:pos="2439" w:val="left"/>
          <w:tab w:leader="none" w:pos="2440" w:val="left"/>
        </w:tabs>
        <w:spacing w:after="0" w:before="0" w:line="240" w:lineRule="auto"/>
        <w:ind w:hanging="900" w:left="2440" w:right="114"/>
        <w:jc w:val="left"/>
        <w:rPr>
          <w:i w:val="1"/>
          <w:sz w:val="20"/>
        </w:rPr>
      </w:pPr>
      <w:r>
        <w:rPr>
          <w:sz w:val="20"/>
        </w:rPr>
        <w:t>Violation</w:t>
      </w:r>
      <w:r>
        <w:rPr>
          <w:spacing w:val="45"/>
          <w:sz w:val="20"/>
        </w:rPr>
        <w:t xml:space="preserve"> </w:t>
      </w:r>
      <w:r>
        <w:rPr>
          <w:sz w:val="20"/>
        </w:rPr>
        <w:t>of</w:t>
      </w:r>
      <w:r>
        <w:rPr>
          <w:spacing w:val="45"/>
          <w:sz w:val="20"/>
        </w:rPr>
        <w:t xml:space="preserve"> </w:t>
      </w:r>
      <w:r>
        <w:rPr>
          <w:sz w:val="20"/>
        </w:rPr>
        <w:t>the</w:t>
      </w:r>
      <w:r>
        <w:rPr>
          <w:spacing w:val="46"/>
          <w:sz w:val="20"/>
        </w:rPr>
        <w:t xml:space="preserve"> </w:t>
      </w:r>
      <w:r>
        <w:rPr>
          <w:sz w:val="20"/>
        </w:rPr>
        <w:t>Prohibition</w:t>
      </w:r>
      <w:r>
        <w:rPr>
          <w:spacing w:val="45"/>
          <w:sz w:val="20"/>
        </w:rPr>
        <w:t xml:space="preserve"> </w:t>
      </w:r>
      <w:r>
        <w:rPr>
          <w:sz w:val="20"/>
        </w:rPr>
        <w:t>of</w:t>
      </w:r>
      <w:r>
        <w:rPr>
          <w:spacing w:val="46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45"/>
          <w:sz w:val="20"/>
        </w:rPr>
        <w:t xml:space="preserve"> </w:t>
      </w:r>
      <w:r>
        <w:rPr>
          <w:sz w:val="20"/>
        </w:rPr>
        <w:t>During</w:t>
      </w:r>
      <w:r>
        <w:rPr>
          <w:spacing w:val="44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i w:val="1"/>
          <w:spacing w:val="45"/>
          <w:sz w:val="20"/>
        </w:rPr>
        <w:t xml:space="preserve"> </w:t>
      </w:r>
      <w:r>
        <w:rPr>
          <w:sz w:val="20"/>
        </w:rPr>
        <w:t>or</w:t>
      </w:r>
      <w:r>
        <w:rPr>
          <w:spacing w:val="45"/>
          <w:sz w:val="20"/>
        </w:rPr>
        <w:t xml:space="preserve"> </w:t>
      </w:r>
      <w:r>
        <w:rPr>
          <w:i w:val="1"/>
          <w:sz w:val="20"/>
        </w:rPr>
        <w:t>Provisional</w:t>
      </w:r>
      <w:r>
        <w:rPr>
          <w:i w:val="1"/>
          <w:spacing w:val="-52"/>
          <w:sz w:val="20"/>
        </w:rPr>
        <w:t xml:space="preserve"> </w:t>
      </w:r>
      <w:r>
        <w:rPr>
          <w:i w:val="1"/>
          <w:sz w:val="20"/>
        </w:rPr>
        <w:t>Suspension</w:t>
      </w:r>
    </w:p>
    <w:p w14:paraId="35040000">
      <w:pPr>
        <w:pStyle w:val="Style_1"/>
        <w:spacing w:before="1"/>
        <w:ind/>
        <w:rPr>
          <w:i w:val="1"/>
        </w:rPr>
      </w:pPr>
    </w:p>
    <w:p w14:paraId="36040000">
      <w:pPr>
        <w:spacing w:before="0" w:line="240" w:lineRule="auto"/>
        <w:ind w:firstLine="0" w:left="1630" w:right="113"/>
        <w:jc w:val="both"/>
        <w:rPr>
          <w:sz w:val="20"/>
        </w:rPr>
      </w:pPr>
      <w:r>
        <w:rPr>
          <w:spacing w:val="-3"/>
          <w:sz w:val="20"/>
        </w:rPr>
        <w:t>Where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i w:val="1"/>
          <w:spacing w:val="-3"/>
          <w:sz w:val="20"/>
        </w:rPr>
        <w:t>Practitioner</w:t>
      </w:r>
      <w:r>
        <w:rPr>
          <w:i w:val="1"/>
          <w:spacing w:val="-18"/>
          <w:sz w:val="20"/>
        </w:rPr>
        <w:t xml:space="preserve"> </w:t>
      </w:r>
      <w:r>
        <w:rPr>
          <w:spacing w:val="-3"/>
          <w:sz w:val="20"/>
        </w:rPr>
        <w:t>or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>other</w:t>
      </w:r>
      <w:r>
        <w:rPr>
          <w:spacing w:val="-19"/>
          <w:sz w:val="20"/>
        </w:rPr>
        <w:t xml:space="preserve"> </w:t>
      </w:r>
      <w:r>
        <w:rPr>
          <w:i w:val="1"/>
          <w:spacing w:val="-3"/>
          <w:sz w:val="20"/>
        </w:rPr>
        <w:t>Person</w:t>
      </w:r>
      <w:r>
        <w:rPr>
          <w:i w:val="1"/>
          <w:spacing w:val="-19"/>
          <w:sz w:val="20"/>
        </w:rPr>
        <w:t xml:space="preserve"> </w:t>
      </w:r>
      <w:r>
        <w:rPr>
          <w:spacing w:val="-3"/>
          <w:sz w:val="20"/>
        </w:rPr>
        <w:t>who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has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>been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declared</w:t>
      </w:r>
      <w:r>
        <w:rPr>
          <w:spacing w:val="-19"/>
          <w:sz w:val="20"/>
        </w:rPr>
        <w:t xml:space="preserve"> </w:t>
      </w:r>
      <w:r>
        <w:rPr>
          <w:i w:val="1"/>
          <w:spacing w:val="-3"/>
          <w:sz w:val="20"/>
        </w:rPr>
        <w:t>Ineligible</w:t>
      </w:r>
      <w:r>
        <w:rPr>
          <w:i w:val="1"/>
          <w:spacing w:val="-19"/>
          <w:sz w:val="20"/>
        </w:rPr>
        <w:t xml:space="preserve"> </w:t>
      </w:r>
      <w:r>
        <w:rPr>
          <w:spacing w:val="-2"/>
          <w:sz w:val="20"/>
        </w:rPr>
        <w:t>violates</w:t>
      </w:r>
      <w:r>
        <w:rPr>
          <w:spacing w:val="-20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pacing w:val="-2"/>
          <w:sz w:val="20"/>
        </w:rPr>
        <w:t>prohibition</w:t>
      </w:r>
      <w:r>
        <w:rPr>
          <w:spacing w:val="-54"/>
          <w:sz w:val="20"/>
        </w:rPr>
        <w:t xml:space="preserve"> </w:t>
      </w:r>
      <w:r>
        <w:rPr>
          <w:sz w:val="20"/>
        </w:rPr>
        <w:t xml:space="preserve">against participation during </w:t>
      </w:r>
      <w:r>
        <w:rPr>
          <w:i w:val="1"/>
          <w:sz w:val="20"/>
        </w:rPr>
        <w:t xml:space="preserve">Ineligibility </w:t>
      </w:r>
      <w:r>
        <w:rPr>
          <w:sz w:val="20"/>
        </w:rPr>
        <w:t>described in Article 10.14.1, the results of such</w:t>
      </w:r>
      <w:r>
        <w:rPr>
          <w:spacing w:val="1"/>
          <w:sz w:val="20"/>
        </w:rPr>
        <w:t xml:space="preserve"> </w:t>
      </w:r>
      <w:r>
        <w:rPr>
          <w:spacing w:val="-3"/>
          <w:sz w:val="20"/>
        </w:rPr>
        <w:t>participation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shall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>be</w:t>
      </w:r>
      <w:r>
        <w:rPr>
          <w:spacing w:val="-19"/>
          <w:sz w:val="20"/>
        </w:rPr>
        <w:t xml:space="preserve"> </w:t>
      </w:r>
      <w:r>
        <w:rPr>
          <w:i w:val="1"/>
          <w:spacing w:val="-3"/>
          <w:sz w:val="20"/>
        </w:rPr>
        <w:t>Disqualified</w:t>
      </w:r>
      <w:r>
        <w:rPr>
          <w:i w:val="1"/>
          <w:spacing w:val="-20"/>
          <w:sz w:val="20"/>
        </w:rPr>
        <w:t xml:space="preserve"> </w:t>
      </w:r>
      <w:r>
        <w:rPr>
          <w:spacing w:val="-3"/>
          <w:sz w:val="20"/>
        </w:rPr>
        <w:t>and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new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period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19"/>
          <w:sz w:val="20"/>
        </w:rPr>
        <w:t xml:space="preserve"> </w:t>
      </w:r>
      <w:r>
        <w:rPr>
          <w:i w:val="1"/>
          <w:spacing w:val="-3"/>
          <w:sz w:val="20"/>
        </w:rPr>
        <w:t>Ineligibility</w:t>
      </w:r>
      <w:r>
        <w:rPr>
          <w:i w:val="1"/>
          <w:spacing w:val="-19"/>
          <w:sz w:val="20"/>
        </w:rPr>
        <w:t xml:space="preserve"> </w:t>
      </w:r>
      <w:r>
        <w:rPr>
          <w:spacing w:val="-2"/>
          <w:sz w:val="20"/>
        </w:rPr>
        <w:t>equal</w:t>
      </w:r>
      <w:r>
        <w:rPr>
          <w:spacing w:val="-19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19"/>
          <w:sz w:val="20"/>
        </w:rPr>
        <w:t xml:space="preserve"> </w:t>
      </w:r>
      <w:r>
        <w:rPr>
          <w:spacing w:val="-2"/>
          <w:sz w:val="20"/>
        </w:rPr>
        <w:t>length</w:t>
      </w:r>
      <w:r>
        <w:rPr>
          <w:spacing w:val="-20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20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9"/>
          <w:sz w:val="20"/>
        </w:rPr>
        <w:t xml:space="preserve"> </w:t>
      </w:r>
      <w:r>
        <w:rPr>
          <w:spacing w:val="-2"/>
          <w:sz w:val="20"/>
        </w:rPr>
        <w:t>original</w:t>
      </w:r>
      <w:r>
        <w:rPr>
          <w:spacing w:val="-53"/>
          <w:sz w:val="20"/>
        </w:rPr>
        <w:t xml:space="preserve"> </w:t>
      </w:r>
      <w:r>
        <w:rPr>
          <w:sz w:val="20"/>
        </w:rPr>
        <w:t>period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i w:val="1"/>
          <w:spacing w:val="-12"/>
          <w:sz w:val="20"/>
        </w:rPr>
        <w:t xml:space="preserve"> </w:t>
      </w:r>
      <w:r>
        <w:rPr>
          <w:sz w:val="20"/>
        </w:rPr>
        <w:t>shall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added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end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original</w:t>
      </w:r>
      <w:r>
        <w:rPr>
          <w:spacing w:val="-12"/>
          <w:sz w:val="20"/>
        </w:rPr>
        <w:t xml:space="preserve"> </w:t>
      </w:r>
      <w:r>
        <w:rPr>
          <w:sz w:val="20"/>
        </w:rPr>
        <w:t>period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sz w:val="20"/>
        </w:rPr>
        <w:t>.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new</w:t>
      </w:r>
      <w:r>
        <w:rPr>
          <w:spacing w:val="-53"/>
          <w:sz w:val="20"/>
        </w:rPr>
        <w:t xml:space="preserve"> </w:t>
      </w:r>
      <w:r>
        <w:rPr>
          <w:sz w:val="20"/>
        </w:rPr>
        <w:t>period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reprimand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period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adjusted</w:t>
      </w:r>
      <w:r>
        <w:rPr>
          <w:spacing w:val="-53"/>
          <w:sz w:val="20"/>
        </w:rPr>
        <w:t xml:space="preserve"> </w:t>
      </w:r>
      <w:r>
        <w:rPr>
          <w:sz w:val="20"/>
        </w:rPr>
        <w:t>based</w:t>
      </w:r>
      <w:r>
        <w:rPr>
          <w:spacing w:val="-13"/>
          <w:sz w:val="20"/>
        </w:rPr>
        <w:t xml:space="preserve"> </w:t>
      </w:r>
      <w:r>
        <w:rPr>
          <w:sz w:val="20"/>
        </w:rPr>
        <w:t>on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other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Person’s</w:t>
      </w:r>
      <w:r>
        <w:rPr>
          <w:i w:val="1"/>
          <w:spacing w:val="-13"/>
          <w:sz w:val="20"/>
        </w:rPr>
        <w:t xml:space="preserve"> </w:t>
      </w:r>
      <w:r>
        <w:rPr>
          <w:sz w:val="20"/>
        </w:rPr>
        <w:t>degree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i w:val="1"/>
          <w:sz w:val="20"/>
        </w:rPr>
        <w:t>Fault</w:t>
      </w:r>
      <w:r>
        <w:rPr>
          <w:i w:val="1"/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other</w:t>
      </w:r>
      <w:r>
        <w:rPr>
          <w:spacing w:val="-12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54"/>
          <w:sz w:val="20"/>
        </w:rPr>
        <w:t xml:space="preserve"> </w:t>
      </w:r>
      <w:r>
        <w:rPr>
          <w:spacing w:val="-3"/>
          <w:sz w:val="20"/>
        </w:rPr>
        <w:t>case.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determination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whether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i w:val="1"/>
          <w:spacing w:val="-3"/>
          <w:sz w:val="20"/>
        </w:rPr>
        <w:t>Practitioner</w:t>
      </w:r>
      <w:r>
        <w:rPr>
          <w:i w:val="1"/>
          <w:spacing w:val="-16"/>
          <w:sz w:val="20"/>
        </w:rPr>
        <w:t xml:space="preserve"> </w:t>
      </w:r>
      <w:r>
        <w:rPr>
          <w:spacing w:val="-3"/>
          <w:sz w:val="20"/>
        </w:rPr>
        <w:t>or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other</w:t>
      </w:r>
      <w:r>
        <w:rPr>
          <w:spacing w:val="-17"/>
          <w:sz w:val="20"/>
        </w:rPr>
        <w:t xml:space="preserve"> </w:t>
      </w:r>
      <w:r>
        <w:rPr>
          <w:i w:val="1"/>
          <w:spacing w:val="-3"/>
          <w:sz w:val="20"/>
        </w:rPr>
        <w:t>Person</w:t>
      </w:r>
      <w:r>
        <w:rPr>
          <w:i w:val="1"/>
          <w:spacing w:val="-17"/>
          <w:sz w:val="20"/>
        </w:rPr>
        <w:t xml:space="preserve"> </w:t>
      </w:r>
      <w:r>
        <w:rPr>
          <w:spacing w:val="-2"/>
          <w:sz w:val="20"/>
        </w:rPr>
        <w:t>has</w:t>
      </w:r>
      <w:r>
        <w:rPr>
          <w:spacing w:val="-17"/>
          <w:sz w:val="20"/>
        </w:rPr>
        <w:t xml:space="preserve"> </w:t>
      </w:r>
      <w:r>
        <w:rPr>
          <w:spacing w:val="-2"/>
          <w:sz w:val="20"/>
        </w:rPr>
        <w:t>violated</w:t>
      </w:r>
      <w:r>
        <w:rPr>
          <w:spacing w:val="-17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7"/>
          <w:sz w:val="20"/>
        </w:rPr>
        <w:t xml:space="preserve"> </w:t>
      </w:r>
      <w:r>
        <w:rPr>
          <w:spacing w:val="-2"/>
          <w:sz w:val="20"/>
        </w:rPr>
        <w:t>prohibition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against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participation,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whether</w:t>
      </w:r>
      <w:r>
        <w:rPr>
          <w:spacing w:val="-12"/>
          <w:sz w:val="20"/>
        </w:rPr>
        <w:t xml:space="preserve"> </w:t>
      </w:r>
      <w:r>
        <w:rPr>
          <w:sz w:val="20"/>
        </w:rPr>
        <w:t>an</w:t>
      </w:r>
      <w:r>
        <w:rPr>
          <w:spacing w:val="-12"/>
          <w:sz w:val="20"/>
        </w:rPr>
        <w:t xml:space="preserve"> </w:t>
      </w:r>
      <w:r>
        <w:rPr>
          <w:sz w:val="20"/>
        </w:rPr>
        <w:t>adjustment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13"/>
          <w:sz w:val="20"/>
        </w:rPr>
        <w:t xml:space="preserve"> </w:t>
      </w:r>
      <w:r>
        <w:rPr>
          <w:sz w:val="20"/>
        </w:rPr>
        <w:t>appropriate,</w:t>
      </w:r>
      <w:r>
        <w:rPr>
          <w:spacing w:val="-11"/>
          <w:sz w:val="20"/>
        </w:rPr>
        <w:t xml:space="preserve"> </w:t>
      </w:r>
      <w:r>
        <w:rPr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made</w:t>
      </w:r>
      <w:r>
        <w:rPr>
          <w:spacing w:val="-12"/>
          <w:sz w:val="20"/>
        </w:rPr>
        <w:t xml:space="preserve"> </w:t>
      </w:r>
      <w:r>
        <w:rPr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Anti-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pacing w:val="-3"/>
          <w:sz w:val="20"/>
        </w:rPr>
        <w:t>Doping</w:t>
      </w:r>
      <w:r>
        <w:rPr>
          <w:i w:val="1"/>
          <w:spacing w:val="-11"/>
          <w:sz w:val="20"/>
        </w:rPr>
        <w:t xml:space="preserve"> </w:t>
      </w:r>
      <w:r>
        <w:rPr>
          <w:i w:val="1"/>
          <w:spacing w:val="-3"/>
          <w:sz w:val="20"/>
        </w:rPr>
        <w:t>Organization</w:t>
      </w:r>
      <w:r>
        <w:rPr>
          <w:i w:val="1"/>
          <w:spacing w:val="-11"/>
          <w:sz w:val="20"/>
        </w:rPr>
        <w:t xml:space="preserve"> </w:t>
      </w:r>
      <w:r>
        <w:rPr>
          <w:spacing w:val="-3"/>
          <w:sz w:val="20"/>
        </w:rPr>
        <w:t>whose</w:t>
      </w:r>
      <w:r>
        <w:rPr>
          <w:spacing w:val="-11"/>
          <w:sz w:val="20"/>
        </w:rPr>
        <w:t xml:space="preserve"> </w:t>
      </w:r>
      <w:r>
        <w:rPr>
          <w:i w:val="1"/>
          <w:spacing w:val="-3"/>
          <w:sz w:val="20"/>
        </w:rPr>
        <w:t>Results</w:t>
      </w:r>
      <w:r>
        <w:rPr>
          <w:i w:val="1"/>
          <w:spacing w:val="-11"/>
          <w:sz w:val="20"/>
        </w:rPr>
        <w:t xml:space="preserve"> </w:t>
      </w:r>
      <w:r>
        <w:rPr>
          <w:i w:val="1"/>
          <w:spacing w:val="-3"/>
          <w:sz w:val="20"/>
        </w:rPr>
        <w:t>Management</w:t>
      </w:r>
      <w:r>
        <w:rPr>
          <w:i w:val="1"/>
          <w:spacing w:val="-10"/>
          <w:sz w:val="20"/>
        </w:rPr>
        <w:t xml:space="preserve"> </w:t>
      </w:r>
      <w:r>
        <w:rPr>
          <w:spacing w:val="-2"/>
          <w:sz w:val="20"/>
        </w:rPr>
        <w:t>led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imposition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initial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period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decision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appealed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Article</w:t>
      </w:r>
      <w:r>
        <w:rPr>
          <w:spacing w:val="-2"/>
          <w:sz w:val="20"/>
        </w:rPr>
        <w:t xml:space="preserve"> </w:t>
      </w:r>
      <w:r>
        <w:rPr>
          <w:sz w:val="20"/>
        </w:rPr>
        <w:t>13.</w:t>
      </w:r>
    </w:p>
    <w:p w14:paraId="37040000">
      <w:pPr>
        <w:pStyle w:val="Style_1"/>
      </w:pPr>
    </w:p>
    <w:p w14:paraId="38040000">
      <w:pPr>
        <w:spacing w:before="0"/>
        <w:ind w:firstLine="0" w:left="1630" w:right="0"/>
        <w:jc w:val="both"/>
        <w:rPr>
          <w:sz w:val="20"/>
        </w:rPr>
      </w:pPr>
      <w:r>
        <w:rPr>
          <w:sz w:val="20"/>
        </w:rPr>
        <w:t>A</w:t>
      </w:r>
      <w:r>
        <w:rPr>
          <w:spacing w:val="7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7"/>
          <w:sz w:val="20"/>
        </w:rPr>
        <w:t xml:space="preserve"> </w:t>
      </w:r>
      <w:r>
        <w:rPr>
          <w:sz w:val="20"/>
        </w:rPr>
        <w:t>or</w:t>
      </w:r>
      <w:r>
        <w:rPr>
          <w:spacing w:val="8"/>
          <w:sz w:val="20"/>
        </w:rPr>
        <w:t xml:space="preserve"> </w:t>
      </w:r>
      <w:r>
        <w:rPr>
          <w:sz w:val="20"/>
        </w:rPr>
        <w:t>other</w:t>
      </w:r>
      <w:r>
        <w:rPr>
          <w:spacing w:val="8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7"/>
          <w:sz w:val="20"/>
        </w:rPr>
        <w:t xml:space="preserve"> </w:t>
      </w:r>
      <w:r>
        <w:rPr>
          <w:sz w:val="20"/>
        </w:rPr>
        <w:t>who</w:t>
      </w:r>
      <w:r>
        <w:rPr>
          <w:spacing w:val="7"/>
          <w:sz w:val="20"/>
        </w:rPr>
        <w:t xml:space="preserve"> </w:t>
      </w:r>
      <w:r>
        <w:rPr>
          <w:sz w:val="20"/>
        </w:rPr>
        <w:t>violates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prohibition</w:t>
      </w:r>
      <w:r>
        <w:rPr>
          <w:spacing w:val="7"/>
          <w:sz w:val="20"/>
        </w:rPr>
        <w:t xml:space="preserve"> </w:t>
      </w:r>
      <w:r>
        <w:rPr>
          <w:sz w:val="20"/>
        </w:rPr>
        <w:t>against</w:t>
      </w:r>
      <w:r>
        <w:rPr>
          <w:spacing w:val="8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7"/>
          <w:sz w:val="20"/>
        </w:rPr>
        <w:t xml:space="preserve"> </w:t>
      </w:r>
      <w:r>
        <w:rPr>
          <w:sz w:val="20"/>
        </w:rPr>
        <w:t>during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</w:p>
    <w:p w14:paraId="39040000">
      <w:pPr>
        <w:spacing w:before="0"/>
        <w:ind w:firstLine="0" w:left="1630" w:right="0"/>
        <w:jc w:val="both"/>
        <w:rPr>
          <w:sz w:val="20"/>
        </w:rPr>
      </w:pPr>
      <w:r>
        <w:rPr>
          <w:i w:val="1"/>
          <w:sz w:val="20"/>
        </w:rPr>
        <w:t>Provisional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Suspension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described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Article</w:t>
      </w:r>
      <w:r>
        <w:rPr>
          <w:spacing w:val="-1"/>
          <w:sz w:val="20"/>
        </w:rPr>
        <w:t xml:space="preserve"> </w:t>
      </w:r>
      <w:r>
        <w:rPr>
          <w:sz w:val="20"/>
        </w:rPr>
        <w:t>10.14.1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receive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credit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period</w:t>
      </w:r>
    </w:p>
    <w:p w14:paraId="3A040000">
      <w:pPr>
        <w:pStyle w:val="Style_1"/>
        <w:rPr>
          <w:sz w:val="23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98" name="Picture 9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B040000">
      <w:pPr>
        <w:spacing w:before="128" w:line="240" w:lineRule="auto"/>
        <w:ind w:hanging="270" w:left="370" w:right="116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59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10.14.1: For example, subject to Article 10.14.2 below, Ineligible Practitioners cannot participate in a training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camp, exhibition or practice organized by their National Federation or a club which is a member of that National Federation or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which is funded by a governmental agency. Further, an Ineligible Practitioner may not compete in a non-Signatory professional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league (e.g., the National Hockey League, the National Basketball Association, etc.), Events organized by a non-Signatory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International Event organization or a non-Signatory national-level Event organization without triggering the Consequences set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forth in Article 10.14.3. The term “activity” also includes, for example, administrative activities, such as serving as an official,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director,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officer,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employee,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volunteer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organization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described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this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Article.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Ineligibility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imposed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one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sport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shall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also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be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recognized by other sports (see Article 15.1, Automatic Binding Effect of Decisions). A Practitioner or other Person serving a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period of Ineligibility is prohibited from coaching or serving as a Practitioner Support Person in any other capacity at any time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during the period of Ineligibility, and doing so could also result in a violation of Article 2.10 by another Practitioner. Any performance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standard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accomplished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during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a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period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Ineligibility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shall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not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be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recognized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by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IAF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its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National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Federations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for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any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purpose.]</w:t>
      </w:r>
    </w:p>
    <w:p w14:paraId="3C040000">
      <w:pPr>
        <w:pStyle w:val="Style_1"/>
        <w:spacing w:before="1"/>
        <w:ind/>
        <w:rPr>
          <w:i w:val="1"/>
          <w:sz w:val="18"/>
        </w:rPr>
      </w:pPr>
    </w:p>
    <w:p w14:paraId="3D040000">
      <w:pPr>
        <w:spacing w:before="0" w:line="240" w:lineRule="auto"/>
        <w:ind w:hanging="270" w:left="370" w:right="118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60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10.14.2: In many Team Sports and some individual sports (e.g., ski jumping and gymnastics), Practitioners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cannot effectively train on their own so as to be ready to compete at the end of the Practitioner’s period of Ineligibility. During the</w:t>
      </w:r>
      <w:r>
        <w:rPr>
          <w:i w:val="1"/>
          <w:spacing w:val="-42"/>
          <w:sz w:val="16"/>
        </w:rPr>
        <w:t xml:space="preserve"> </w:t>
      </w:r>
      <w:r>
        <w:rPr>
          <w:i w:val="1"/>
          <w:sz w:val="16"/>
        </w:rPr>
        <w:t>training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period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described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this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Article,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an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Ineligible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Practitioner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may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not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compete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engage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any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activity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described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Article</w:t>
      </w:r>
    </w:p>
    <w:p w14:paraId="3E040000">
      <w:pPr>
        <w:spacing w:before="0"/>
        <w:ind w:firstLine="0" w:left="370" w:right="0"/>
        <w:jc w:val="both"/>
        <w:rPr>
          <w:i w:val="1"/>
          <w:sz w:val="16"/>
        </w:rPr>
      </w:pPr>
      <w:r>
        <w:rPr>
          <w:i w:val="1"/>
          <w:sz w:val="16"/>
        </w:rPr>
        <w:t>10.14.1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other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than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training.]</w:t>
      </w:r>
    </w:p>
    <w:p w14:paraId="3F040000">
      <w:pPr>
        <w:sectPr>
          <w:footerReference r:id="rId23" w:type="default"/>
          <w:pgSz w:h="15840" w:orient="portrait" w:w="12240"/>
          <w:pgMar w:bottom="1580" w:footer="1391" w:header="0" w:left="1340" w:right="1320" w:top="1360"/>
        </w:sectPr>
      </w:pPr>
    </w:p>
    <w:p w14:paraId="40040000">
      <w:pPr>
        <w:spacing w:before="79"/>
        <w:ind w:firstLine="0" w:left="1630" w:right="0"/>
        <w:jc w:val="left"/>
        <w:rPr>
          <w:sz w:val="20"/>
        </w:rPr>
      </w:pPr>
      <w:r>
        <w:rPr>
          <w:sz w:val="20"/>
        </w:rPr>
        <w:t>of</w:t>
      </w:r>
      <w:r>
        <w:rPr>
          <w:spacing w:val="28"/>
          <w:sz w:val="20"/>
        </w:rPr>
        <w:t xml:space="preserve"> </w:t>
      </w:r>
      <w:r>
        <w:rPr>
          <w:i w:val="1"/>
          <w:sz w:val="20"/>
        </w:rPr>
        <w:t>Provisional</w:t>
      </w:r>
      <w:r>
        <w:rPr>
          <w:i w:val="1"/>
          <w:spacing w:val="82"/>
          <w:sz w:val="20"/>
        </w:rPr>
        <w:t xml:space="preserve"> </w:t>
      </w:r>
      <w:r>
        <w:rPr>
          <w:i w:val="1"/>
          <w:sz w:val="20"/>
        </w:rPr>
        <w:t>Suspension</w:t>
      </w:r>
      <w:r>
        <w:rPr>
          <w:i w:val="1"/>
          <w:spacing w:val="82"/>
          <w:sz w:val="20"/>
        </w:rPr>
        <w:t xml:space="preserve"> </w:t>
      </w:r>
      <w:r>
        <w:rPr>
          <w:sz w:val="20"/>
        </w:rPr>
        <w:t>served</w:t>
      </w:r>
      <w:r>
        <w:rPr>
          <w:spacing w:val="82"/>
          <w:sz w:val="20"/>
        </w:rPr>
        <w:t xml:space="preserve"> </w:t>
      </w:r>
      <w:r>
        <w:rPr>
          <w:sz w:val="20"/>
        </w:rPr>
        <w:t>and</w:t>
      </w:r>
      <w:r>
        <w:rPr>
          <w:spacing w:val="81"/>
          <w:sz w:val="20"/>
        </w:rPr>
        <w:t xml:space="preserve"> </w:t>
      </w:r>
      <w:r>
        <w:rPr>
          <w:sz w:val="20"/>
        </w:rPr>
        <w:t>the</w:t>
      </w:r>
      <w:r>
        <w:rPr>
          <w:spacing w:val="82"/>
          <w:sz w:val="20"/>
        </w:rPr>
        <w:t xml:space="preserve"> </w:t>
      </w:r>
      <w:r>
        <w:rPr>
          <w:sz w:val="20"/>
        </w:rPr>
        <w:t>results</w:t>
      </w:r>
      <w:r>
        <w:rPr>
          <w:spacing w:val="82"/>
          <w:sz w:val="20"/>
        </w:rPr>
        <w:t xml:space="preserve"> </w:t>
      </w:r>
      <w:r>
        <w:rPr>
          <w:sz w:val="20"/>
        </w:rPr>
        <w:t>of</w:t>
      </w:r>
      <w:r>
        <w:rPr>
          <w:spacing w:val="82"/>
          <w:sz w:val="20"/>
        </w:rPr>
        <w:t xml:space="preserve"> </w:t>
      </w:r>
      <w:r>
        <w:rPr>
          <w:sz w:val="20"/>
        </w:rPr>
        <w:t>such</w:t>
      </w:r>
      <w:r>
        <w:rPr>
          <w:spacing w:val="82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82"/>
          <w:sz w:val="20"/>
        </w:rPr>
        <w:t xml:space="preserve"> </w:t>
      </w:r>
      <w:r>
        <w:rPr>
          <w:sz w:val="20"/>
        </w:rPr>
        <w:t>shall</w:t>
      </w:r>
      <w:r>
        <w:rPr>
          <w:spacing w:val="82"/>
          <w:sz w:val="20"/>
        </w:rPr>
        <w:t xml:space="preserve"> </w:t>
      </w:r>
      <w:r>
        <w:rPr>
          <w:sz w:val="20"/>
        </w:rPr>
        <w:t>be</w:t>
      </w:r>
    </w:p>
    <w:p w14:paraId="41040000">
      <w:pPr>
        <w:spacing w:before="1"/>
        <w:ind w:firstLine="0" w:left="1630" w:right="0"/>
        <w:jc w:val="left"/>
        <w:rPr>
          <w:sz w:val="20"/>
        </w:rPr>
      </w:pPr>
      <w:r>
        <w:rPr>
          <w:i w:val="1"/>
          <w:sz w:val="20"/>
        </w:rPr>
        <w:t>Disqualified</w:t>
      </w:r>
      <w:r>
        <w:rPr>
          <w:sz w:val="20"/>
        </w:rPr>
        <w:t>.</w:t>
      </w:r>
    </w:p>
    <w:p w14:paraId="42040000">
      <w:pPr>
        <w:pStyle w:val="Style_1"/>
        <w:spacing w:before="2"/>
        <w:ind/>
      </w:pPr>
    </w:p>
    <w:p w14:paraId="43040000">
      <w:pPr>
        <w:spacing w:before="0" w:line="240" w:lineRule="auto"/>
        <w:ind w:firstLine="0" w:left="1630" w:right="117"/>
        <w:jc w:val="both"/>
        <w:rPr>
          <w:sz w:val="20"/>
        </w:rPr>
      </w:pPr>
      <w:r>
        <w:rPr>
          <w:sz w:val="20"/>
        </w:rPr>
        <w:t xml:space="preserve">Where a </w:t>
      </w:r>
      <w:r>
        <w:rPr>
          <w:i w:val="1"/>
          <w:sz w:val="20"/>
        </w:rPr>
        <w:t xml:space="preserve">Practitioner Support Person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 xml:space="preserve">assists a </w:t>
      </w:r>
      <w:r>
        <w:rPr>
          <w:i w:val="1"/>
          <w:sz w:val="20"/>
        </w:rPr>
        <w:t xml:space="preserve">Person </w:t>
      </w:r>
      <w:r>
        <w:rPr>
          <w:sz w:val="20"/>
        </w:rPr>
        <w:t>in violating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prohibition against participation during </w:t>
      </w:r>
      <w:r>
        <w:rPr>
          <w:i w:val="1"/>
          <w:sz w:val="20"/>
        </w:rPr>
        <w:t xml:space="preserve">Ineligibility </w:t>
      </w:r>
      <w:r>
        <w:rPr>
          <w:sz w:val="20"/>
        </w:rPr>
        <w:t xml:space="preserve">or a </w:t>
      </w:r>
      <w:r>
        <w:rPr>
          <w:i w:val="1"/>
          <w:sz w:val="20"/>
        </w:rPr>
        <w:t>Provisional Suspension</w:t>
      </w:r>
      <w:r>
        <w:rPr>
          <w:sz w:val="20"/>
        </w:rPr>
        <w:t>, IAF shall</w:t>
      </w:r>
      <w:r>
        <w:rPr>
          <w:spacing w:val="1"/>
          <w:sz w:val="20"/>
        </w:rPr>
        <w:t xml:space="preserve"> </w:t>
      </w:r>
      <w:r>
        <w:rPr>
          <w:sz w:val="20"/>
        </w:rPr>
        <w:t>impose</w:t>
      </w:r>
      <w:r>
        <w:rPr>
          <w:spacing w:val="-2"/>
          <w:sz w:val="20"/>
        </w:rPr>
        <w:t xml:space="preserve"> </w:t>
      </w:r>
      <w:r>
        <w:rPr>
          <w:sz w:val="20"/>
        </w:rPr>
        <w:t>sanctions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violation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Article</w:t>
      </w:r>
      <w:r>
        <w:rPr>
          <w:spacing w:val="-2"/>
          <w:sz w:val="20"/>
        </w:rPr>
        <w:t xml:space="preserve"> </w:t>
      </w:r>
      <w:r>
        <w:rPr>
          <w:sz w:val="20"/>
        </w:rPr>
        <w:t>2.9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assistance.</w:t>
      </w:r>
    </w:p>
    <w:p w14:paraId="44040000">
      <w:pPr>
        <w:pStyle w:val="Style_1"/>
        <w:spacing w:before="2"/>
        <w:ind/>
      </w:pPr>
    </w:p>
    <w:p w14:paraId="45040000">
      <w:pPr>
        <w:tabs>
          <w:tab w:leader="none" w:pos="2439" w:val="left"/>
        </w:tabs>
        <w:spacing w:before="0"/>
        <w:ind w:firstLine="0" w:left="1540" w:right="0"/>
        <w:jc w:val="left"/>
        <w:rPr>
          <w:i w:val="1"/>
          <w:sz w:val="20"/>
        </w:rPr>
      </w:pPr>
      <w:r>
        <w:rPr>
          <w:b w:val="1"/>
          <w:sz w:val="20"/>
        </w:rPr>
        <w:t>10.14.4</w:t>
      </w:r>
      <w:r>
        <w:rPr>
          <w:b w:val="1"/>
          <w:sz w:val="20"/>
        </w:rPr>
        <w:tab/>
      </w:r>
      <w:r>
        <w:rPr>
          <w:spacing w:val="-3"/>
          <w:sz w:val="20"/>
        </w:rPr>
        <w:t>Withholding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Financial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Support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during</w:t>
      </w:r>
      <w:r>
        <w:rPr>
          <w:spacing w:val="-9"/>
          <w:sz w:val="20"/>
        </w:rPr>
        <w:t xml:space="preserve"> </w:t>
      </w:r>
      <w:r>
        <w:rPr>
          <w:i w:val="1"/>
          <w:spacing w:val="-2"/>
          <w:sz w:val="20"/>
        </w:rPr>
        <w:t>Ineligibility</w:t>
      </w:r>
    </w:p>
    <w:p w14:paraId="46040000">
      <w:pPr>
        <w:pStyle w:val="Style_1"/>
        <w:spacing w:before="1"/>
        <w:ind/>
        <w:rPr>
          <w:i w:val="1"/>
        </w:rPr>
      </w:pPr>
    </w:p>
    <w:p w14:paraId="47040000">
      <w:pPr>
        <w:pStyle w:val="Style_1"/>
        <w:ind w:firstLine="0" w:left="1540" w:right="113"/>
        <w:jc w:val="both"/>
      </w:pP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addition,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any</w:t>
      </w:r>
      <w:r>
        <w:rPr>
          <w:spacing w:val="-12"/>
        </w:rPr>
        <w:t xml:space="preserve"> </w:t>
      </w:r>
      <w:r>
        <w:rPr>
          <w:spacing w:val="-2"/>
        </w:rPr>
        <w:t>anti-doping</w:t>
      </w:r>
      <w:r>
        <w:rPr>
          <w:spacing w:val="-12"/>
        </w:rPr>
        <w:t xml:space="preserve"> </w:t>
      </w:r>
      <w:r>
        <w:rPr>
          <w:spacing w:val="-2"/>
        </w:rPr>
        <w:t>rule</w:t>
      </w:r>
      <w:r>
        <w:rPr>
          <w:spacing w:val="-12"/>
        </w:rPr>
        <w:t xml:space="preserve"> </w:t>
      </w:r>
      <w:r>
        <w:rPr>
          <w:spacing w:val="-2"/>
        </w:rPr>
        <w:t>violation</w:t>
      </w:r>
      <w:r>
        <w:rPr>
          <w:spacing w:val="-11"/>
        </w:rPr>
        <w:t xml:space="preserve"> </w:t>
      </w:r>
      <w:r>
        <w:rPr>
          <w:spacing w:val="-1"/>
        </w:rPr>
        <w:t>not</w:t>
      </w:r>
      <w:r>
        <w:rPr>
          <w:spacing w:val="-11"/>
        </w:rPr>
        <w:t xml:space="preserve"> </w:t>
      </w:r>
      <w:r>
        <w:rPr>
          <w:spacing w:val="-1"/>
        </w:rPr>
        <w:t>involving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reduced</w:t>
      </w:r>
      <w:r>
        <w:rPr>
          <w:spacing w:val="-12"/>
        </w:rPr>
        <w:t xml:space="preserve"> </w:t>
      </w:r>
      <w:r>
        <w:rPr>
          <w:spacing w:val="-1"/>
        </w:rPr>
        <w:t>sanction</w:t>
      </w:r>
      <w:r>
        <w:rPr>
          <w:spacing w:val="-12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described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53"/>
        </w:rPr>
        <w:t xml:space="preserve"> </w:t>
      </w:r>
      <w:r>
        <w:rPr>
          <w:spacing w:val="-1"/>
        </w:rPr>
        <w:t>Article</w:t>
      </w:r>
      <w:r>
        <w:rPr>
          <w:spacing w:val="-13"/>
        </w:rPr>
        <w:t xml:space="preserve"> </w:t>
      </w:r>
      <w:r>
        <w:rPr>
          <w:spacing w:val="-1"/>
        </w:rPr>
        <w:t>10.5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10.6,</w:t>
      </w:r>
      <w:r>
        <w:rPr>
          <w:spacing w:val="-12"/>
        </w:rPr>
        <w:t xml:space="preserve"> </w:t>
      </w:r>
      <w:r>
        <w:rPr>
          <w:spacing w:val="-1"/>
        </w:rPr>
        <w:t>some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all</w:t>
      </w:r>
      <w:r>
        <w:rPr>
          <w:spacing w:val="-12"/>
        </w:rPr>
        <w:t xml:space="preserve"> </w:t>
      </w:r>
      <w:r>
        <w:rPr>
          <w:spacing w:val="-1"/>
        </w:rPr>
        <w:t>sport-related</w:t>
      </w:r>
      <w:r>
        <w:rPr>
          <w:spacing w:val="-13"/>
        </w:rPr>
        <w:t xml:space="preserve"> </w:t>
      </w:r>
      <w:r>
        <w:rPr>
          <w:spacing w:val="-1"/>
        </w:rPr>
        <w:t>financial</w:t>
      </w:r>
      <w:r>
        <w:rPr>
          <w:spacing w:val="-12"/>
        </w:rPr>
        <w:t xml:space="preserve"> </w:t>
      </w:r>
      <w:r>
        <w:rPr>
          <w:spacing w:val="-1"/>
        </w:rPr>
        <w:t>support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other</w:t>
      </w:r>
      <w:r>
        <w:rPr>
          <w:spacing w:val="-13"/>
        </w:rPr>
        <w:t xml:space="preserve"> </w:t>
      </w:r>
      <w:r>
        <w:rPr>
          <w:spacing w:val="-1"/>
        </w:rPr>
        <w:t>sport-related</w:t>
      </w:r>
      <w:r>
        <w:rPr>
          <w:spacing w:val="-12"/>
        </w:rPr>
        <w:t xml:space="preserve"> </w:t>
      </w:r>
      <w:r>
        <w:t>benefits</w:t>
      </w:r>
      <w:r>
        <w:rPr>
          <w:spacing w:val="-54"/>
        </w:rPr>
        <w:t xml:space="preserve"> </w:t>
      </w:r>
      <w:r>
        <w:t>received</w:t>
      </w:r>
      <w:r>
        <w:rPr>
          <w:spacing w:val="-13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rPr>
          <w:i w:val="1"/>
        </w:rPr>
        <w:t>Person</w:t>
      </w:r>
      <w:r>
        <w:rPr>
          <w:i w:val="1"/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withheld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IAF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rPr>
          <w:i w:val="1"/>
        </w:rPr>
        <w:t>National</w:t>
      </w:r>
      <w:r>
        <w:rPr>
          <w:i w:val="1"/>
          <w:spacing w:val="-11"/>
        </w:rPr>
        <w:t xml:space="preserve"> </w:t>
      </w:r>
      <w:r>
        <w:rPr>
          <w:i w:val="1"/>
        </w:rPr>
        <w:t>Federations</w:t>
      </w:r>
      <w:r>
        <w:t>.</w:t>
      </w:r>
    </w:p>
    <w:p w14:paraId="48040000">
      <w:pPr>
        <w:pStyle w:val="Style_1"/>
        <w:spacing w:before="2"/>
        <w:ind/>
      </w:pPr>
    </w:p>
    <w:p w14:paraId="49040000">
      <w:pPr>
        <w:pStyle w:val="Style_7"/>
        <w:numPr>
          <w:ilvl w:val="1"/>
          <w:numId w:val="14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</w:pPr>
      <w:r>
        <w:t>Automatic</w:t>
      </w:r>
      <w:r>
        <w:rPr>
          <w:spacing w:val="-3"/>
        </w:rPr>
        <w:t xml:space="preserve"> </w:t>
      </w:r>
      <w:r>
        <w:t>Publication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Sanction</w:t>
      </w:r>
    </w:p>
    <w:p w14:paraId="4A040000">
      <w:pPr>
        <w:pStyle w:val="Style_1"/>
        <w:spacing w:before="1"/>
        <w:ind/>
        <w:rPr>
          <w:b w:val="1"/>
        </w:rPr>
      </w:pPr>
    </w:p>
    <w:p w14:paraId="4B040000">
      <w:pPr>
        <w:pStyle w:val="Style_1"/>
        <w:ind w:firstLine="0" w:left="820"/>
      </w:pP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mandatory</w:t>
      </w:r>
      <w:r>
        <w:rPr>
          <w:spacing w:val="-11"/>
        </w:rPr>
        <w:t xml:space="preserve"> </w:t>
      </w:r>
      <w:r>
        <w:rPr>
          <w:spacing w:val="-2"/>
        </w:rPr>
        <w:t>part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2"/>
        </w:rPr>
        <w:t>each</w:t>
      </w:r>
      <w:r>
        <w:rPr>
          <w:spacing w:val="-10"/>
        </w:rPr>
        <w:t xml:space="preserve"> </w:t>
      </w:r>
      <w:r>
        <w:rPr>
          <w:spacing w:val="-2"/>
        </w:rPr>
        <w:t>sanction</w:t>
      </w:r>
      <w:r>
        <w:rPr>
          <w:spacing w:val="-11"/>
        </w:rPr>
        <w:t xml:space="preserve"> </w:t>
      </w:r>
      <w:r>
        <w:rPr>
          <w:spacing w:val="-2"/>
        </w:rPr>
        <w:t>shall</w:t>
      </w:r>
      <w:r>
        <w:rPr>
          <w:spacing w:val="-11"/>
        </w:rPr>
        <w:t xml:space="preserve"> </w:t>
      </w:r>
      <w:r>
        <w:rPr>
          <w:spacing w:val="-2"/>
        </w:rPr>
        <w:t>include</w:t>
      </w:r>
      <w:r>
        <w:rPr>
          <w:spacing w:val="-10"/>
        </w:rPr>
        <w:t xml:space="preserve"> </w:t>
      </w:r>
      <w:r>
        <w:rPr>
          <w:spacing w:val="-2"/>
        </w:rPr>
        <w:t>automatic</w:t>
      </w:r>
      <w:r>
        <w:rPr>
          <w:spacing w:val="-11"/>
        </w:rPr>
        <w:t xml:space="preserve"> </w:t>
      </w:r>
      <w:r>
        <w:rPr>
          <w:spacing w:val="-2"/>
        </w:rPr>
        <w:t>publication,</w:t>
      </w:r>
      <w:r>
        <w:rPr>
          <w:spacing w:val="-10"/>
        </w:rPr>
        <w:t xml:space="preserve"> </w:t>
      </w:r>
      <w:r>
        <w:rPr>
          <w:spacing w:val="-2"/>
        </w:rPr>
        <w:t>as</w:t>
      </w:r>
      <w:r>
        <w:rPr>
          <w:spacing w:val="-11"/>
        </w:rPr>
        <w:t xml:space="preserve"> </w:t>
      </w:r>
      <w:r>
        <w:rPr>
          <w:spacing w:val="-2"/>
        </w:rPr>
        <w:t>provided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Article</w:t>
      </w:r>
      <w:r>
        <w:rPr>
          <w:spacing w:val="-11"/>
        </w:rPr>
        <w:t xml:space="preserve"> </w:t>
      </w:r>
      <w:r>
        <w:rPr>
          <w:spacing w:val="-1"/>
        </w:rPr>
        <w:t>14.3.</w:t>
      </w:r>
    </w:p>
    <w:p w14:paraId="4C040000">
      <w:pPr>
        <w:pStyle w:val="Style_1"/>
        <w:spacing w:before="7"/>
        <w:ind/>
        <w:rPr>
          <w:sz w:val="19"/>
        </w:rPr>
      </w:pPr>
    </w:p>
    <w:p w14:paraId="4D040000">
      <w:pPr>
        <w:tabs>
          <w:tab w:leader="none" w:pos="1539" w:val="left"/>
        </w:tabs>
        <w:spacing w:before="0"/>
        <w:ind w:firstLine="0" w:left="100" w:right="0"/>
        <w:jc w:val="left"/>
        <w:rPr>
          <w:b w:val="1"/>
          <w:sz w:val="20"/>
        </w:rPr>
      </w:pPr>
      <w:r>
        <w:rPr>
          <w:b w:val="1"/>
          <w:sz w:val="20"/>
        </w:rPr>
        <w:t>ARTICLE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11</w:t>
      </w:r>
      <w:r>
        <w:rPr>
          <w:b w:val="1"/>
          <w:sz w:val="20"/>
        </w:rPr>
        <w:tab/>
      </w:r>
      <w:r>
        <w:rPr>
          <w:b w:val="1"/>
          <w:i w:val="1"/>
          <w:sz w:val="20"/>
        </w:rPr>
        <w:t>CONSEQUENCES</w:t>
      </w:r>
      <w:r>
        <w:rPr>
          <w:b w:val="1"/>
          <w:i w:val="1"/>
          <w:spacing w:val="-3"/>
          <w:sz w:val="20"/>
        </w:rPr>
        <w:t xml:space="preserve"> </w:t>
      </w:r>
      <w:r>
        <w:rPr>
          <w:b w:val="1"/>
          <w:sz w:val="20"/>
        </w:rPr>
        <w:t>TO</w:t>
      </w:r>
      <w:r>
        <w:rPr>
          <w:b w:val="1"/>
          <w:spacing w:val="-5"/>
          <w:sz w:val="20"/>
        </w:rPr>
        <w:t xml:space="preserve"> </w:t>
      </w:r>
      <w:r>
        <w:rPr>
          <w:b w:val="1"/>
          <w:sz w:val="20"/>
        </w:rPr>
        <w:t>TEAMS</w:t>
      </w:r>
    </w:p>
    <w:p w14:paraId="4E040000">
      <w:pPr>
        <w:pStyle w:val="Style_1"/>
        <w:spacing w:before="1"/>
        <w:ind/>
        <w:rPr>
          <w:b w:val="1"/>
        </w:rPr>
      </w:pPr>
    </w:p>
    <w:p w14:paraId="4F040000">
      <w:pPr>
        <w:pStyle w:val="Style_1"/>
        <w:ind w:firstLine="0" w:left="820"/>
      </w:pPr>
      <w:r>
        <w:t>Article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intentionally</w:t>
      </w:r>
      <w:r>
        <w:rPr>
          <w:spacing w:val="-2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blank.</w:t>
      </w:r>
    </w:p>
    <w:p w14:paraId="50040000">
      <w:pPr>
        <w:pStyle w:val="Style_1"/>
        <w:rPr>
          <w:sz w:val="22"/>
        </w:rPr>
      </w:pPr>
    </w:p>
    <w:p w14:paraId="51040000">
      <w:pPr>
        <w:pStyle w:val="Style_1"/>
        <w:spacing w:before="1"/>
        <w:ind/>
        <w:rPr>
          <w:sz w:val="18"/>
        </w:rPr>
      </w:pPr>
    </w:p>
    <w:p w14:paraId="52040000">
      <w:pPr>
        <w:pStyle w:val="Style_3"/>
        <w:tabs>
          <w:tab w:leader="none" w:pos="1539" w:val="left"/>
        </w:tabs>
        <w:ind/>
      </w:pPr>
      <w:bookmarkStart w:id="6" w:name="_TOC_250008"/>
      <w:r>
        <w:t>ARTICLE</w:t>
      </w:r>
      <w:r>
        <w:rPr>
          <w:spacing w:val="-3"/>
        </w:rPr>
        <w:t xml:space="preserve"> </w:t>
      </w:r>
      <w:r>
        <w:t>12</w:t>
      </w:r>
      <w:r>
        <w:tab/>
      </w:r>
      <w:r>
        <w:t>SANCTIONS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IAF</w:t>
      </w:r>
      <w:r>
        <w:rPr>
          <w:spacing w:val="-5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SPORTING</w:t>
      </w:r>
      <w:r>
        <w:rPr>
          <w:spacing w:val="-5"/>
        </w:rPr>
        <w:t xml:space="preserve"> </w:t>
      </w:r>
      <w:bookmarkEnd w:id="6"/>
      <w:r>
        <w:t>BODIES</w:t>
      </w:r>
    </w:p>
    <w:p w14:paraId="53040000">
      <w:pPr>
        <w:pStyle w:val="Style_1"/>
        <w:spacing w:before="10"/>
        <w:ind/>
        <w:rPr>
          <w:b w:val="1"/>
          <w:sz w:val="23"/>
        </w:rPr>
      </w:pPr>
    </w:p>
    <w:p w14:paraId="54040000">
      <w:pPr>
        <w:pStyle w:val="Style_1"/>
        <w:ind w:firstLine="0" w:left="100" w:right="116"/>
        <w:jc w:val="both"/>
      </w:pPr>
      <w:r>
        <w:t>When</w:t>
      </w:r>
      <w:r>
        <w:rPr>
          <w:spacing w:val="-8"/>
        </w:rPr>
        <w:t xml:space="preserve"> </w:t>
      </w:r>
      <w:r>
        <w:t>IAF</w:t>
      </w:r>
      <w:r>
        <w:rPr>
          <w:spacing w:val="-7"/>
        </w:rPr>
        <w:t xml:space="preserve"> </w:t>
      </w:r>
      <w:r>
        <w:t>becomes</w:t>
      </w:r>
      <w:r>
        <w:rPr>
          <w:spacing w:val="-8"/>
        </w:rPr>
        <w:t xml:space="preserve"> </w:t>
      </w:r>
      <w:r>
        <w:t>aware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i w:val="1"/>
        </w:rPr>
        <w:t>National</w:t>
      </w:r>
      <w:r>
        <w:rPr>
          <w:i w:val="1"/>
          <w:spacing w:val="-7"/>
        </w:rPr>
        <w:t xml:space="preserve"> </w:t>
      </w:r>
      <w:r>
        <w:rPr>
          <w:i w:val="1"/>
        </w:rPr>
        <w:t>Federation</w:t>
      </w:r>
      <w:r>
        <w:rPr>
          <w:i w:val="1"/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sporting</w:t>
      </w:r>
      <w:r>
        <w:rPr>
          <w:spacing w:val="-7"/>
        </w:rPr>
        <w:t xml:space="preserve"> </w:t>
      </w:r>
      <w:r>
        <w:t>body</w:t>
      </w:r>
      <w:r>
        <w:rPr>
          <w:spacing w:val="-8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authority</w:t>
      </w:r>
      <w:r>
        <w:rPr>
          <w:spacing w:val="-53"/>
        </w:rPr>
        <w:t xml:space="preserve"> </w:t>
      </w:r>
      <w:r>
        <w:rPr>
          <w:spacing w:val="-1"/>
        </w:rPr>
        <w:t>has</w:t>
      </w:r>
      <w:r>
        <w:rPr>
          <w:spacing w:val="-15"/>
        </w:rPr>
        <w:t xml:space="preserve"> </w:t>
      </w:r>
      <w:r>
        <w:rPr>
          <w:spacing w:val="-1"/>
        </w:rPr>
        <w:t>failed</w:t>
      </w:r>
      <w:r>
        <w:rPr>
          <w:spacing w:val="-15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comply</w:t>
      </w:r>
      <w:r>
        <w:rPr>
          <w:spacing w:val="-15"/>
        </w:rPr>
        <w:t xml:space="preserve"> </w:t>
      </w:r>
      <w:r>
        <w:t>with,</w:t>
      </w:r>
      <w:r>
        <w:rPr>
          <w:spacing w:val="-14"/>
        </w:rPr>
        <w:t xml:space="preserve"> </w:t>
      </w:r>
      <w:r>
        <w:t>implement,</w:t>
      </w:r>
      <w:r>
        <w:rPr>
          <w:spacing w:val="-14"/>
        </w:rPr>
        <w:t xml:space="preserve"> </w:t>
      </w:r>
      <w:r>
        <w:t>uphold,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enforce</w:t>
      </w:r>
      <w:r>
        <w:rPr>
          <w:spacing w:val="-15"/>
        </w:rPr>
        <w:t xml:space="preserve"> </w:t>
      </w:r>
      <w:r>
        <w:t>these</w:t>
      </w:r>
      <w:r>
        <w:rPr>
          <w:spacing w:val="-15"/>
        </w:rPr>
        <w:t xml:space="preserve"> </w:t>
      </w:r>
      <w:r>
        <w:t>Anti-Doping</w:t>
      </w:r>
      <w:r>
        <w:rPr>
          <w:spacing w:val="-15"/>
        </w:rPr>
        <w:t xml:space="preserve"> </w:t>
      </w:r>
      <w:r>
        <w:t>Rules</w:t>
      </w:r>
      <w:r>
        <w:rPr>
          <w:spacing w:val="-15"/>
        </w:rPr>
        <w:t xml:space="preserve"> </w:t>
      </w:r>
      <w:r>
        <w:t>within</w:t>
      </w:r>
      <w:r>
        <w:rPr>
          <w:spacing w:val="-15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organization’s</w:t>
      </w:r>
      <w:r>
        <w:rPr>
          <w:spacing w:val="-53"/>
        </w:rPr>
        <w:t xml:space="preserve"> </w:t>
      </w:r>
      <w:r>
        <w:t>or body’s area of competence, IAF has the authority and may take the following additional disciplinary</w:t>
      </w:r>
      <w:r>
        <w:rPr>
          <w:spacing w:val="1"/>
        </w:rPr>
        <w:t xml:space="preserve"> </w:t>
      </w:r>
      <w:r>
        <w:t>actions:</w:t>
      </w:r>
    </w:p>
    <w:p w14:paraId="55040000">
      <w:pPr>
        <w:pStyle w:val="Style_1"/>
        <w:rPr>
          <w:sz w:val="22"/>
        </w:rPr>
      </w:pPr>
    </w:p>
    <w:p w14:paraId="56040000">
      <w:pPr>
        <w:pStyle w:val="Style_1"/>
        <w:rPr>
          <w:sz w:val="22"/>
        </w:rPr>
      </w:pPr>
    </w:p>
    <w:p w14:paraId="57040000">
      <w:pPr>
        <w:pStyle w:val="Style_8"/>
        <w:numPr>
          <w:ilvl w:val="1"/>
          <w:numId w:val="16"/>
        </w:numPr>
        <w:tabs>
          <w:tab w:leader="none" w:pos="1539" w:val="left"/>
          <w:tab w:leader="none" w:pos="1540" w:val="left"/>
        </w:tabs>
        <w:spacing w:after="0" w:before="187" w:line="240" w:lineRule="auto"/>
        <w:ind w:hanging="720" w:left="1540" w:right="0"/>
        <w:jc w:val="left"/>
        <w:rPr>
          <w:sz w:val="20"/>
        </w:rPr>
      </w:pPr>
      <w:r>
        <w:rPr>
          <w:sz w:val="20"/>
        </w:rPr>
        <w:t>Exclude all,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some</w:t>
      </w:r>
      <w:r>
        <w:rPr>
          <w:spacing w:val="1"/>
          <w:sz w:val="20"/>
        </w:rPr>
        <w:t xml:space="preserve"> </w:t>
      </w:r>
      <w:r>
        <w:rPr>
          <w:sz w:val="20"/>
        </w:rPr>
        <w:t>group of,</w:t>
      </w:r>
      <w:r>
        <w:rPr>
          <w:spacing w:val="2"/>
          <w:sz w:val="20"/>
        </w:rPr>
        <w:t xml:space="preserve"> </w:t>
      </w:r>
      <w:r>
        <w:rPr>
          <w:sz w:val="20"/>
        </w:rPr>
        <w:t>members of</w:t>
      </w:r>
      <w:r>
        <w:rPr>
          <w:spacing w:val="2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body</w:t>
      </w:r>
      <w:r>
        <w:rPr>
          <w:spacing w:val="1"/>
          <w:sz w:val="20"/>
        </w:rPr>
        <w:t xml:space="preserve"> </w:t>
      </w:r>
      <w:r>
        <w:rPr>
          <w:sz w:val="20"/>
        </w:rPr>
        <w:t>from specified</w:t>
      </w:r>
      <w:r>
        <w:rPr>
          <w:spacing w:val="1"/>
          <w:sz w:val="20"/>
        </w:rPr>
        <w:t xml:space="preserve"> </w:t>
      </w:r>
      <w:r>
        <w:rPr>
          <w:sz w:val="20"/>
        </w:rPr>
        <w:t>future</w:t>
      </w:r>
    </w:p>
    <w:p w14:paraId="58040000">
      <w:pPr>
        <w:spacing w:before="0"/>
        <w:ind w:firstLine="0" w:left="1540" w:right="0"/>
        <w:jc w:val="both"/>
        <w:rPr>
          <w:sz w:val="20"/>
        </w:rPr>
      </w:pPr>
      <w:r>
        <w:rPr>
          <w:i w:val="1"/>
          <w:sz w:val="20"/>
        </w:rPr>
        <w:t>Events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Events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conducted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specified</w:t>
      </w:r>
      <w:r>
        <w:rPr>
          <w:spacing w:val="-1"/>
          <w:sz w:val="20"/>
        </w:rPr>
        <w:t xml:space="preserve"> </w:t>
      </w:r>
      <w:r>
        <w:rPr>
          <w:sz w:val="20"/>
        </w:rPr>
        <w:t>period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time.</w:t>
      </w:r>
    </w:p>
    <w:p w14:paraId="59040000">
      <w:pPr>
        <w:pStyle w:val="Style_1"/>
        <w:spacing w:before="3"/>
        <w:ind/>
      </w:pPr>
    </w:p>
    <w:p w14:paraId="5A040000">
      <w:pPr>
        <w:pStyle w:val="Style_8"/>
        <w:numPr>
          <w:ilvl w:val="1"/>
          <w:numId w:val="16"/>
        </w:numPr>
        <w:tabs>
          <w:tab w:leader="none" w:pos="1540" w:val="left"/>
        </w:tabs>
        <w:spacing w:after="0" w:before="0" w:line="240" w:lineRule="auto"/>
        <w:ind w:hanging="720" w:left="1540" w:right="117"/>
        <w:jc w:val="both"/>
        <w:rPr>
          <w:sz w:val="20"/>
        </w:rPr>
      </w:pPr>
      <w:r>
        <w:rPr>
          <w:spacing w:val="-1"/>
          <w:sz w:val="20"/>
        </w:rPr>
        <w:t>Take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additional</w:t>
      </w:r>
      <w:r>
        <w:rPr>
          <w:spacing w:val="-14"/>
          <w:sz w:val="20"/>
        </w:rPr>
        <w:t xml:space="preserve"> </w:t>
      </w:r>
      <w:r>
        <w:rPr>
          <w:sz w:val="20"/>
        </w:rPr>
        <w:t>disciplinary</w:t>
      </w:r>
      <w:r>
        <w:rPr>
          <w:spacing w:val="-15"/>
          <w:sz w:val="20"/>
        </w:rPr>
        <w:t xml:space="preserve"> </w:t>
      </w:r>
      <w:r>
        <w:rPr>
          <w:sz w:val="20"/>
        </w:rPr>
        <w:t>actions</w:t>
      </w:r>
      <w:r>
        <w:rPr>
          <w:spacing w:val="-15"/>
          <w:sz w:val="20"/>
        </w:rPr>
        <w:t xml:space="preserve"> </w:t>
      </w:r>
      <w:r>
        <w:rPr>
          <w:sz w:val="20"/>
        </w:rPr>
        <w:t>with</w:t>
      </w:r>
      <w:r>
        <w:rPr>
          <w:spacing w:val="-15"/>
          <w:sz w:val="20"/>
        </w:rPr>
        <w:t xml:space="preserve"> </w:t>
      </w:r>
      <w:r>
        <w:rPr>
          <w:sz w:val="20"/>
        </w:rPr>
        <w:t>respect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that</w:t>
      </w:r>
      <w:r>
        <w:rPr>
          <w:spacing w:val="-15"/>
          <w:sz w:val="20"/>
        </w:rPr>
        <w:t xml:space="preserve"> </w:t>
      </w:r>
      <w:r>
        <w:rPr>
          <w:sz w:val="20"/>
        </w:rPr>
        <w:t>organization’s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5"/>
          <w:sz w:val="20"/>
        </w:rPr>
        <w:t xml:space="preserve"> </w:t>
      </w:r>
      <w:r>
        <w:rPr>
          <w:sz w:val="20"/>
        </w:rPr>
        <w:t>body’s</w:t>
      </w:r>
      <w:r>
        <w:rPr>
          <w:spacing w:val="-15"/>
          <w:sz w:val="20"/>
        </w:rPr>
        <w:t xml:space="preserve"> </w:t>
      </w:r>
      <w:r>
        <w:rPr>
          <w:sz w:val="20"/>
        </w:rPr>
        <w:t>recognition,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eligibility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their</w:t>
      </w:r>
      <w:r>
        <w:rPr>
          <w:spacing w:val="-7"/>
          <w:sz w:val="20"/>
        </w:rPr>
        <w:t xml:space="preserve"> </w:t>
      </w:r>
      <w:r>
        <w:rPr>
          <w:sz w:val="20"/>
        </w:rPr>
        <w:t>members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IAF’s</w:t>
      </w:r>
      <w:r>
        <w:rPr>
          <w:spacing w:val="-7"/>
          <w:sz w:val="20"/>
        </w:rPr>
        <w:t xml:space="preserve"> </w:t>
      </w:r>
      <w:r>
        <w:rPr>
          <w:sz w:val="20"/>
        </w:rPr>
        <w:t>activities,</w:t>
      </w:r>
      <w:r>
        <w:rPr>
          <w:spacing w:val="-7"/>
          <w:sz w:val="20"/>
        </w:rPr>
        <w:t xml:space="preserve"> </w:t>
      </w:r>
      <w:r>
        <w:rPr>
          <w:sz w:val="20"/>
        </w:rPr>
        <w:t>and/or</w:t>
      </w:r>
      <w:r>
        <w:rPr>
          <w:spacing w:val="-7"/>
          <w:sz w:val="20"/>
        </w:rPr>
        <w:t xml:space="preserve"> </w:t>
      </w:r>
      <w:r>
        <w:rPr>
          <w:sz w:val="20"/>
        </w:rPr>
        <w:t>fine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5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body</w:t>
      </w:r>
      <w:r>
        <w:rPr>
          <w:spacing w:val="-1"/>
          <w:sz w:val="20"/>
        </w:rPr>
        <w:t xml:space="preserve"> </w:t>
      </w:r>
      <w:r>
        <w:rPr>
          <w:sz w:val="20"/>
        </w:rPr>
        <w:t>based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following:</w:t>
      </w:r>
    </w:p>
    <w:p w14:paraId="5B040000">
      <w:pPr>
        <w:pStyle w:val="Style_1"/>
        <w:spacing w:before="2"/>
        <w:ind/>
      </w:pPr>
    </w:p>
    <w:p w14:paraId="5C040000">
      <w:pPr>
        <w:pStyle w:val="Style_8"/>
        <w:numPr>
          <w:ilvl w:val="2"/>
          <w:numId w:val="16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>Four (4) or more violations of these Anti-Doping Rules (other than violations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involving Article 2.4) are committed by </w:t>
      </w:r>
      <w:r>
        <w:rPr>
          <w:i w:val="1"/>
          <w:sz w:val="20"/>
        </w:rPr>
        <w:t xml:space="preserve">Practitioners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Persons </w:t>
      </w:r>
      <w:r>
        <w:rPr>
          <w:sz w:val="20"/>
        </w:rPr>
        <w:t>affiliated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that organization</w:t>
      </w:r>
      <w:r>
        <w:rPr>
          <w:spacing w:val="-1"/>
          <w:sz w:val="20"/>
        </w:rPr>
        <w:t xml:space="preserve"> </w:t>
      </w:r>
      <w:r>
        <w:rPr>
          <w:sz w:val="20"/>
        </w:rPr>
        <w:t>or body</w:t>
      </w:r>
      <w:r>
        <w:rPr>
          <w:spacing w:val="-1"/>
          <w:sz w:val="20"/>
        </w:rPr>
        <w:t xml:space="preserve"> </w:t>
      </w:r>
      <w:r>
        <w:rPr>
          <w:sz w:val="20"/>
        </w:rPr>
        <w:t>during a twelve</w:t>
      </w:r>
      <w:r>
        <w:rPr>
          <w:spacing w:val="-1"/>
          <w:sz w:val="20"/>
        </w:rPr>
        <w:t xml:space="preserve"> </w:t>
      </w:r>
      <w:r>
        <w:rPr>
          <w:sz w:val="20"/>
        </w:rPr>
        <w:t>(12) month</w:t>
      </w:r>
      <w:r>
        <w:rPr>
          <w:spacing w:val="-1"/>
          <w:sz w:val="20"/>
        </w:rPr>
        <w:t xml:space="preserve"> </w:t>
      </w:r>
      <w:r>
        <w:rPr>
          <w:sz w:val="20"/>
        </w:rPr>
        <w:t>period. In</w:t>
      </w:r>
      <w:r>
        <w:rPr>
          <w:spacing w:val="-1"/>
          <w:sz w:val="20"/>
        </w:rPr>
        <w:t xml:space="preserve"> </w:t>
      </w:r>
      <w:r>
        <w:rPr>
          <w:sz w:val="20"/>
        </w:rPr>
        <w:t>such event:</w:t>
      </w:r>
    </w:p>
    <w:p w14:paraId="5D040000">
      <w:pPr>
        <w:pStyle w:val="Style_8"/>
        <w:numPr>
          <w:ilvl w:val="3"/>
          <w:numId w:val="16"/>
        </w:numPr>
        <w:tabs>
          <w:tab w:leader="none" w:pos="2751" w:val="left"/>
        </w:tabs>
        <w:spacing w:after="0" w:before="1" w:line="240" w:lineRule="auto"/>
        <w:ind w:firstLine="0" w:left="2440" w:right="117"/>
        <w:jc w:val="both"/>
        <w:rPr>
          <w:sz w:val="20"/>
        </w:rPr>
      </w:pPr>
      <w:r>
        <w:rPr>
          <w:sz w:val="20"/>
        </w:rPr>
        <w:t>all or some group of members of that organization or body may be banned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3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sz w:val="20"/>
        </w:rPr>
        <w:t>any</w:t>
      </w:r>
      <w:r>
        <w:rPr>
          <w:spacing w:val="4"/>
          <w:sz w:val="20"/>
        </w:rPr>
        <w:t xml:space="preserve"> </w:t>
      </w:r>
      <w:r>
        <w:rPr>
          <w:sz w:val="20"/>
        </w:rPr>
        <w:t>IAF</w:t>
      </w:r>
      <w:r>
        <w:rPr>
          <w:spacing w:val="4"/>
          <w:sz w:val="20"/>
        </w:rPr>
        <w:t xml:space="preserve"> </w:t>
      </w:r>
      <w:r>
        <w:rPr>
          <w:sz w:val="20"/>
        </w:rPr>
        <w:t>activities</w:t>
      </w:r>
      <w:r>
        <w:rPr>
          <w:spacing w:val="3"/>
          <w:sz w:val="20"/>
        </w:rPr>
        <w:t xml:space="preserve"> </w:t>
      </w:r>
      <w:r>
        <w:rPr>
          <w:sz w:val="20"/>
        </w:rPr>
        <w:t>for</w:t>
      </w:r>
      <w:r>
        <w:rPr>
          <w:spacing w:val="5"/>
          <w:sz w:val="20"/>
        </w:rPr>
        <w:t xml:space="preserve"> </w:t>
      </w:r>
      <w:r>
        <w:rPr>
          <w:sz w:val="20"/>
        </w:rPr>
        <w:t>a</w:t>
      </w:r>
      <w:r>
        <w:rPr>
          <w:spacing w:val="3"/>
          <w:sz w:val="20"/>
        </w:rPr>
        <w:t xml:space="preserve"> </w:t>
      </w:r>
      <w:r>
        <w:rPr>
          <w:sz w:val="20"/>
        </w:rPr>
        <w:t>period</w:t>
      </w:r>
      <w:r>
        <w:rPr>
          <w:spacing w:val="4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sz w:val="20"/>
        </w:rPr>
        <w:t>up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two</w:t>
      </w:r>
      <w:r>
        <w:rPr>
          <w:spacing w:val="3"/>
          <w:sz w:val="20"/>
        </w:rPr>
        <w:t xml:space="preserve"> </w:t>
      </w:r>
      <w:r>
        <w:rPr>
          <w:sz w:val="20"/>
        </w:rPr>
        <w:t>(2)</w:t>
      </w:r>
      <w:r>
        <w:rPr>
          <w:spacing w:val="5"/>
          <w:sz w:val="20"/>
        </w:rPr>
        <w:t xml:space="preserve"> </w:t>
      </w:r>
      <w:r>
        <w:rPr>
          <w:sz w:val="20"/>
        </w:rPr>
        <w:t>years</w:t>
      </w:r>
      <w:r>
        <w:rPr>
          <w:spacing w:val="4"/>
          <w:sz w:val="20"/>
        </w:rPr>
        <w:t xml:space="preserve"> </w:t>
      </w:r>
      <w:r>
        <w:rPr>
          <w:sz w:val="20"/>
        </w:rPr>
        <w:t>and/or</w:t>
      </w:r>
    </w:p>
    <w:p w14:paraId="5E040000">
      <w:pPr>
        <w:pStyle w:val="Style_8"/>
        <w:numPr>
          <w:ilvl w:val="3"/>
          <w:numId w:val="16"/>
        </w:numPr>
        <w:tabs>
          <w:tab w:leader="none" w:pos="2736" w:val="left"/>
        </w:tabs>
        <w:spacing w:after="0" w:before="1" w:line="240" w:lineRule="auto"/>
        <w:ind w:hanging="296" w:left="2735" w:right="0"/>
        <w:jc w:val="both"/>
        <w:rPr>
          <w:sz w:val="20"/>
        </w:rPr>
      </w:pPr>
      <w:r>
        <w:rPr>
          <w:sz w:val="20"/>
        </w:rPr>
        <w:t>that</w:t>
      </w:r>
      <w:r>
        <w:rPr>
          <w:spacing w:val="-7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body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fined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amount</w:t>
      </w:r>
      <w:r>
        <w:rPr>
          <w:spacing w:val="-6"/>
          <w:sz w:val="20"/>
        </w:rPr>
        <w:t xml:space="preserve"> </w:t>
      </w:r>
      <w:r>
        <w:rPr>
          <w:sz w:val="20"/>
        </w:rPr>
        <w:t>up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1000</w:t>
      </w:r>
      <w:r>
        <w:rPr>
          <w:spacing w:val="-6"/>
          <w:sz w:val="20"/>
        </w:rPr>
        <w:t xml:space="preserve"> </w:t>
      </w:r>
      <w:r>
        <w:rPr>
          <w:sz w:val="20"/>
        </w:rPr>
        <w:t>U.S.</w:t>
      </w:r>
      <w:r>
        <w:rPr>
          <w:spacing w:val="-6"/>
          <w:sz w:val="20"/>
        </w:rPr>
        <w:t xml:space="preserve"> </w:t>
      </w:r>
      <w:r>
        <w:rPr>
          <w:sz w:val="20"/>
        </w:rPr>
        <w:t>Dollars.</w:t>
      </w:r>
    </w:p>
    <w:p w14:paraId="5F040000">
      <w:pPr>
        <w:pStyle w:val="Style_1"/>
        <w:spacing w:before="1"/>
        <w:ind/>
      </w:pPr>
    </w:p>
    <w:p w14:paraId="60040000">
      <w:pPr>
        <w:pStyle w:val="Style_8"/>
        <w:numPr>
          <w:ilvl w:val="2"/>
          <w:numId w:val="16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>Four (4) or more violations of these Anti-Doping Rules (other than violations</w:t>
      </w:r>
      <w:r>
        <w:rPr>
          <w:spacing w:val="1"/>
          <w:sz w:val="20"/>
        </w:rPr>
        <w:t xml:space="preserve"> </w:t>
      </w:r>
      <w:r>
        <w:rPr>
          <w:sz w:val="20"/>
        </w:rPr>
        <w:t>involving Article 2.4) are committed in addition to the violations described in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Article 12.2.1 by </w:t>
      </w:r>
      <w:r>
        <w:rPr>
          <w:i w:val="1"/>
          <w:sz w:val="20"/>
        </w:rPr>
        <w:t xml:space="preserve">Practitioners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Persons </w:t>
      </w:r>
      <w:r>
        <w:rPr>
          <w:sz w:val="20"/>
        </w:rPr>
        <w:t>affiliated with that organization</w:t>
      </w:r>
      <w:r>
        <w:rPr>
          <w:spacing w:val="1"/>
          <w:sz w:val="20"/>
        </w:rPr>
        <w:t xml:space="preserve"> </w:t>
      </w:r>
      <w:r>
        <w:rPr>
          <w:sz w:val="20"/>
        </w:rPr>
        <w:t>or body during a twelve (12) month period</w:t>
      </w:r>
      <w:r>
        <w:rPr>
          <w:i w:val="1"/>
          <w:sz w:val="20"/>
        </w:rPr>
        <w:t xml:space="preserve">. </w:t>
      </w:r>
      <w:r>
        <w:rPr>
          <w:sz w:val="20"/>
        </w:rPr>
        <w:t>In such event, that organization or</w:t>
      </w:r>
      <w:r>
        <w:rPr>
          <w:spacing w:val="1"/>
          <w:sz w:val="20"/>
        </w:rPr>
        <w:t xml:space="preserve"> </w:t>
      </w:r>
      <w:r>
        <w:rPr>
          <w:sz w:val="20"/>
        </w:rPr>
        <w:t>body</w:t>
      </w:r>
      <w:r>
        <w:rPr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suspended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period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up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four</w:t>
      </w:r>
      <w:r>
        <w:rPr>
          <w:spacing w:val="-1"/>
          <w:sz w:val="20"/>
        </w:rPr>
        <w:t xml:space="preserve"> </w:t>
      </w:r>
      <w:r>
        <w:rPr>
          <w:sz w:val="20"/>
        </w:rPr>
        <w:t>(4)</w:t>
      </w:r>
      <w:r>
        <w:rPr>
          <w:spacing w:val="-1"/>
          <w:sz w:val="20"/>
        </w:rPr>
        <w:t xml:space="preserve"> </w:t>
      </w:r>
      <w:r>
        <w:rPr>
          <w:sz w:val="20"/>
        </w:rPr>
        <w:t>years.</w:t>
      </w:r>
    </w:p>
    <w:p w14:paraId="61040000">
      <w:pPr>
        <w:pStyle w:val="Style_1"/>
        <w:spacing w:before="9"/>
        <w:ind/>
        <w:rPr>
          <w:sz w:val="19"/>
        </w:rPr>
      </w:pPr>
    </w:p>
    <w:p w14:paraId="62040000">
      <w:pPr>
        <w:pStyle w:val="Style_8"/>
        <w:numPr>
          <w:ilvl w:val="2"/>
          <w:numId w:val="16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 xml:space="preserve">More than one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>affiliated with that organization or</w:t>
      </w:r>
      <w:r>
        <w:rPr>
          <w:spacing w:val="1"/>
          <w:sz w:val="20"/>
        </w:rPr>
        <w:t xml:space="preserve"> </w:t>
      </w:r>
      <w:r>
        <w:rPr>
          <w:sz w:val="20"/>
        </w:rPr>
        <w:t>body</w:t>
      </w:r>
      <w:r>
        <w:rPr>
          <w:spacing w:val="-10"/>
          <w:sz w:val="20"/>
        </w:rPr>
        <w:t xml:space="preserve"> </w:t>
      </w:r>
      <w:r>
        <w:rPr>
          <w:sz w:val="20"/>
        </w:rPr>
        <w:t>commits</w:t>
      </w:r>
      <w:r>
        <w:rPr>
          <w:spacing w:val="-10"/>
          <w:sz w:val="20"/>
        </w:rPr>
        <w:t xml:space="preserve"> </w:t>
      </w:r>
      <w:r>
        <w:rPr>
          <w:sz w:val="20"/>
        </w:rPr>
        <w:t>an</w:t>
      </w:r>
      <w:r>
        <w:rPr>
          <w:spacing w:val="-10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10"/>
          <w:sz w:val="20"/>
        </w:rPr>
        <w:t xml:space="preserve"> </w:t>
      </w:r>
      <w:r>
        <w:rPr>
          <w:sz w:val="20"/>
        </w:rPr>
        <w:t>rule</w:t>
      </w:r>
      <w:r>
        <w:rPr>
          <w:spacing w:val="-9"/>
          <w:sz w:val="20"/>
        </w:rPr>
        <w:t xml:space="preserve"> </w:t>
      </w:r>
      <w:r>
        <w:rPr>
          <w:sz w:val="20"/>
        </w:rPr>
        <w:t>violation</w:t>
      </w:r>
      <w:r>
        <w:rPr>
          <w:spacing w:val="-10"/>
          <w:sz w:val="20"/>
        </w:rPr>
        <w:t xml:space="preserve"> </w:t>
      </w:r>
      <w:r>
        <w:rPr>
          <w:sz w:val="20"/>
        </w:rPr>
        <w:t>during</w:t>
      </w:r>
      <w:r>
        <w:rPr>
          <w:spacing w:val="-10"/>
          <w:sz w:val="20"/>
        </w:rPr>
        <w:t xml:space="preserve"> </w:t>
      </w:r>
      <w:r>
        <w:rPr>
          <w:sz w:val="20"/>
        </w:rPr>
        <w:t>an</w:t>
      </w:r>
      <w:r>
        <w:rPr>
          <w:spacing w:val="-10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9"/>
          <w:sz w:val="20"/>
        </w:rPr>
        <w:t xml:space="preserve"> </w:t>
      </w:r>
      <w:r>
        <w:rPr>
          <w:i w:val="1"/>
          <w:sz w:val="20"/>
        </w:rPr>
        <w:t>Event.</w:t>
      </w:r>
      <w:r>
        <w:rPr>
          <w:i w:val="1"/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such</w:t>
      </w:r>
    </w:p>
    <w:p w14:paraId="63040000">
      <w:pPr>
        <w:sectPr>
          <w:pgSz w:h="15840" w:orient="portrait" w:w="12240"/>
          <w:pgMar w:bottom="1580" w:footer="1391" w:header="0" w:left="1340" w:right="1320" w:top="1360"/>
        </w:sectPr>
      </w:pPr>
    </w:p>
    <w:p w14:paraId="64040000">
      <w:pPr>
        <w:pStyle w:val="Style_1"/>
        <w:spacing w:before="79"/>
        <w:ind w:firstLine="0" w:left="2440"/>
      </w:pPr>
      <w:r>
        <w:t>event,</w:t>
      </w:r>
      <w:r>
        <w:rPr>
          <w:spacing w:val="24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organization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body</w:t>
      </w:r>
      <w:r>
        <w:rPr>
          <w:spacing w:val="24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fined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amount</w:t>
      </w:r>
      <w:r>
        <w:rPr>
          <w:spacing w:val="24"/>
        </w:rPr>
        <w:t xml:space="preserve"> </w:t>
      </w:r>
      <w:r>
        <w:t>up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1000</w:t>
      </w:r>
      <w:r>
        <w:rPr>
          <w:spacing w:val="24"/>
        </w:rPr>
        <w:t xml:space="preserve"> </w:t>
      </w:r>
      <w:r>
        <w:t>U.S.</w:t>
      </w:r>
      <w:r>
        <w:rPr>
          <w:spacing w:val="-53"/>
        </w:rPr>
        <w:t xml:space="preserve"> </w:t>
      </w:r>
      <w:r>
        <w:t>Dollars.</w:t>
      </w:r>
    </w:p>
    <w:p w14:paraId="65040000">
      <w:pPr>
        <w:pStyle w:val="Style_1"/>
        <w:spacing w:before="1"/>
        <w:ind/>
      </w:pPr>
    </w:p>
    <w:p w14:paraId="66040000">
      <w:pPr>
        <w:pStyle w:val="Style_8"/>
        <w:numPr>
          <w:ilvl w:val="2"/>
          <w:numId w:val="16"/>
        </w:numPr>
        <w:tabs>
          <w:tab w:leader="none" w:pos="2440" w:val="left"/>
        </w:tabs>
        <w:spacing w:after="0" w:before="1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>That</w:t>
      </w:r>
      <w:r>
        <w:rPr>
          <w:spacing w:val="-13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body</w:t>
      </w:r>
      <w:r>
        <w:rPr>
          <w:spacing w:val="-12"/>
          <w:sz w:val="20"/>
        </w:rPr>
        <w:t xml:space="preserve"> </w:t>
      </w:r>
      <w:r>
        <w:rPr>
          <w:sz w:val="20"/>
        </w:rPr>
        <w:t>has</w:t>
      </w:r>
      <w:r>
        <w:rPr>
          <w:spacing w:val="-13"/>
          <w:sz w:val="20"/>
        </w:rPr>
        <w:t xml:space="preserve"> </w:t>
      </w:r>
      <w:r>
        <w:rPr>
          <w:sz w:val="20"/>
        </w:rPr>
        <w:t>failed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make</w:t>
      </w:r>
      <w:r>
        <w:rPr>
          <w:spacing w:val="-12"/>
          <w:sz w:val="20"/>
        </w:rPr>
        <w:t xml:space="preserve"> </w:t>
      </w:r>
      <w:r>
        <w:rPr>
          <w:sz w:val="20"/>
        </w:rPr>
        <w:t>diligent</w:t>
      </w:r>
      <w:r>
        <w:rPr>
          <w:spacing w:val="-13"/>
          <w:sz w:val="20"/>
        </w:rPr>
        <w:t xml:space="preserve"> </w:t>
      </w:r>
      <w:r>
        <w:rPr>
          <w:sz w:val="20"/>
        </w:rPr>
        <w:t>efforts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keep</w:t>
      </w:r>
      <w:r>
        <w:rPr>
          <w:spacing w:val="-12"/>
          <w:sz w:val="20"/>
        </w:rPr>
        <w:t xml:space="preserve"> </w:t>
      </w:r>
      <w:r>
        <w:rPr>
          <w:sz w:val="20"/>
        </w:rPr>
        <w:t>IAF</w:t>
      </w:r>
      <w:r>
        <w:rPr>
          <w:spacing w:val="-13"/>
          <w:sz w:val="20"/>
        </w:rPr>
        <w:t xml:space="preserve"> </w:t>
      </w:r>
      <w:r>
        <w:rPr>
          <w:sz w:val="20"/>
        </w:rPr>
        <w:t>informed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about a </w:t>
      </w:r>
      <w:r>
        <w:rPr>
          <w:i w:val="1"/>
          <w:sz w:val="20"/>
        </w:rPr>
        <w:t xml:space="preserve">Practitioner's </w:t>
      </w:r>
      <w:r>
        <w:rPr>
          <w:sz w:val="20"/>
        </w:rPr>
        <w:t>whereabouts after receiving a request for that information</w:t>
      </w:r>
      <w:r>
        <w:rPr>
          <w:spacing w:val="-53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IAF.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such</w:t>
      </w:r>
      <w:r>
        <w:rPr>
          <w:spacing w:val="-5"/>
          <w:sz w:val="20"/>
        </w:rPr>
        <w:t xml:space="preserve"> </w:t>
      </w:r>
      <w:r>
        <w:rPr>
          <w:sz w:val="20"/>
        </w:rPr>
        <w:t>event,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body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fined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amount</w:t>
      </w:r>
      <w:r>
        <w:rPr>
          <w:spacing w:val="-4"/>
          <w:sz w:val="20"/>
        </w:rPr>
        <w:t xml:space="preserve"> </w:t>
      </w:r>
      <w:r>
        <w:rPr>
          <w:sz w:val="20"/>
        </w:rPr>
        <w:t>up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500</w:t>
      </w:r>
      <w:r>
        <w:rPr>
          <w:spacing w:val="-10"/>
          <w:sz w:val="20"/>
        </w:rPr>
        <w:t xml:space="preserve"> </w:t>
      </w:r>
      <w:r>
        <w:rPr>
          <w:sz w:val="20"/>
        </w:rPr>
        <w:t>U.S.</w:t>
      </w:r>
      <w:r>
        <w:rPr>
          <w:spacing w:val="-10"/>
          <w:sz w:val="20"/>
        </w:rPr>
        <w:t xml:space="preserve"> </w:t>
      </w:r>
      <w:r>
        <w:rPr>
          <w:sz w:val="20"/>
        </w:rPr>
        <w:t>Dollars</w:t>
      </w:r>
      <w:r>
        <w:rPr>
          <w:spacing w:val="-9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addition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reimbursement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IAF</w:t>
      </w:r>
      <w:r>
        <w:rPr>
          <w:spacing w:val="-53"/>
          <w:sz w:val="20"/>
        </w:rPr>
        <w:t xml:space="preserve"> </w:t>
      </w:r>
      <w:r>
        <w:rPr>
          <w:sz w:val="20"/>
        </w:rPr>
        <w:t>costs</w:t>
      </w:r>
      <w:r>
        <w:rPr>
          <w:spacing w:val="-2"/>
          <w:sz w:val="20"/>
        </w:rPr>
        <w:t xml:space="preserve"> </w:t>
      </w:r>
      <w:r>
        <w:rPr>
          <w:sz w:val="20"/>
        </w:rPr>
        <w:t>incurred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organization’s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body’s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Practitioners</w:t>
      </w:r>
      <w:r>
        <w:rPr>
          <w:sz w:val="20"/>
        </w:rPr>
        <w:t>.</w:t>
      </w:r>
    </w:p>
    <w:p w14:paraId="67040000">
      <w:pPr>
        <w:pStyle w:val="Style_1"/>
        <w:spacing w:before="9"/>
        <w:ind/>
        <w:rPr>
          <w:sz w:val="19"/>
        </w:rPr>
      </w:pPr>
    </w:p>
    <w:p w14:paraId="68040000">
      <w:pPr>
        <w:pStyle w:val="Style_8"/>
        <w:numPr>
          <w:ilvl w:val="1"/>
          <w:numId w:val="16"/>
        </w:numPr>
        <w:tabs>
          <w:tab w:leader="none" w:pos="1540" w:val="left"/>
        </w:tabs>
        <w:spacing w:after="0" w:before="0" w:line="240" w:lineRule="auto"/>
        <w:ind w:hanging="720" w:left="1540" w:right="117"/>
        <w:jc w:val="both"/>
        <w:rPr>
          <w:sz w:val="20"/>
        </w:rPr>
      </w:pPr>
      <w:r>
        <w:rPr>
          <w:sz w:val="20"/>
        </w:rPr>
        <w:t>Withhold</w:t>
      </w:r>
      <w:r>
        <w:rPr>
          <w:spacing w:val="1"/>
          <w:sz w:val="20"/>
        </w:rPr>
        <w:t xml:space="preserve"> </w:t>
      </w:r>
      <w:r>
        <w:rPr>
          <w:sz w:val="20"/>
        </w:rPr>
        <w:t>some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funding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financial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non-financial</w:t>
      </w:r>
      <w:r>
        <w:rPr>
          <w:spacing w:val="1"/>
          <w:sz w:val="20"/>
        </w:rPr>
        <w:t xml:space="preserve"> </w:t>
      </w:r>
      <w:r>
        <w:rPr>
          <w:sz w:val="20"/>
        </w:rPr>
        <w:t>support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body.</w:t>
      </w:r>
    </w:p>
    <w:p w14:paraId="69040000">
      <w:pPr>
        <w:pStyle w:val="Style_1"/>
        <w:spacing w:before="1"/>
        <w:ind/>
      </w:pPr>
    </w:p>
    <w:p w14:paraId="6A040000">
      <w:pPr>
        <w:pStyle w:val="Style_8"/>
        <w:numPr>
          <w:ilvl w:val="1"/>
          <w:numId w:val="16"/>
        </w:numPr>
        <w:tabs>
          <w:tab w:leader="none" w:pos="1540" w:val="left"/>
        </w:tabs>
        <w:spacing w:after="0" w:before="0" w:line="240" w:lineRule="auto"/>
        <w:ind w:hanging="720" w:left="1540" w:right="117"/>
        <w:jc w:val="both"/>
        <w:rPr>
          <w:sz w:val="20"/>
        </w:rPr>
      </w:pPr>
      <w:r>
        <w:rPr>
          <w:sz w:val="20"/>
        </w:rPr>
        <w:t>Oblige that organization or body to reimburse IAF for all costs (including but not limited to</w:t>
      </w:r>
      <w:r>
        <w:rPr>
          <w:spacing w:val="-53"/>
          <w:sz w:val="20"/>
        </w:rPr>
        <w:t xml:space="preserve"> </w:t>
      </w:r>
      <w:r>
        <w:rPr>
          <w:sz w:val="20"/>
        </w:rPr>
        <w:t>laboratory fees, hearing expenses and travel) related to a violation of these Anti-Doping</w:t>
      </w:r>
      <w:r>
        <w:rPr>
          <w:spacing w:val="1"/>
          <w:sz w:val="20"/>
        </w:rPr>
        <w:t xml:space="preserve"> </w:t>
      </w:r>
      <w:r>
        <w:rPr>
          <w:sz w:val="20"/>
        </w:rPr>
        <w:t>Rules</w:t>
      </w:r>
      <w:r>
        <w:rPr>
          <w:spacing w:val="-4"/>
          <w:sz w:val="20"/>
        </w:rPr>
        <w:t xml:space="preserve"> </w:t>
      </w:r>
      <w:r>
        <w:rPr>
          <w:sz w:val="20"/>
        </w:rPr>
        <w:t>committed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5"/>
          <w:sz w:val="20"/>
        </w:rPr>
        <w:t xml:space="preserve"> </w:t>
      </w:r>
      <w:r>
        <w:rPr>
          <w:sz w:val="20"/>
        </w:rPr>
        <w:t>affiliated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body.</w:t>
      </w:r>
    </w:p>
    <w:p w14:paraId="6B040000">
      <w:pPr>
        <w:pStyle w:val="Style_1"/>
        <w:spacing w:before="2"/>
        <w:ind/>
      </w:pPr>
    </w:p>
    <w:p w14:paraId="6C040000">
      <w:pPr>
        <w:tabs>
          <w:tab w:leader="none" w:pos="1539" w:val="left"/>
        </w:tabs>
        <w:spacing w:before="0"/>
        <w:ind w:firstLine="0" w:left="100" w:right="0"/>
        <w:jc w:val="left"/>
        <w:rPr>
          <w:b w:val="1"/>
          <w:sz w:val="20"/>
        </w:rPr>
      </w:pPr>
      <w:r>
        <w:rPr>
          <w:b w:val="1"/>
          <w:sz w:val="20"/>
        </w:rPr>
        <w:t>ARTICLE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13</w:t>
      </w:r>
      <w:r>
        <w:rPr>
          <w:b w:val="1"/>
          <w:sz w:val="20"/>
        </w:rPr>
        <w:tab/>
      </w:r>
      <w:r>
        <w:rPr>
          <w:b w:val="1"/>
          <w:i w:val="1"/>
          <w:sz w:val="20"/>
        </w:rPr>
        <w:t>RESULTS</w:t>
      </w:r>
      <w:r>
        <w:rPr>
          <w:b w:val="1"/>
          <w:i w:val="1"/>
          <w:spacing w:val="-5"/>
          <w:sz w:val="20"/>
        </w:rPr>
        <w:t xml:space="preserve"> </w:t>
      </w:r>
      <w:r>
        <w:rPr>
          <w:b w:val="1"/>
          <w:i w:val="1"/>
          <w:sz w:val="20"/>
        </w:rPr>
        <w:t>MANAGEMENT</w:t>
      </w:r>
      <w:r>
        <w:rPr>
          <w:b w:val="1"/>
          <w:sz w:val="20"/>
        </w:rPr>
        <w:t>:</w:t>
      </w:r>
      <w:r>
        <w:rPr>
          <w:b w:val="1"/>
          <w:spacing w:val="-4"/>
          <w:sz w:val="20"/>
        </w:rPr>
        <w:t xml:space="preserve"> </w:t>
      </w:r>
      <w:r>
        <w:rPr>
          <w:b w:val="1"/>
          <w:sz w:val="20"/>
        </w:rPr>
        <w:t>APPEALS</w:t>
      </w:r>
      <w:r>
        <w:rPr>
          <w:b w:val="1"/>
          <w:spacing w:val="-6"/>
          <w:sz w:val="20"/>
        </w:rPr>
        <w:t xml:space="preserve"> </w:t>
      </w:r>
      <w:r>
        <w:rPr>
          <w:b w:val="1"/>
          <w:sz w:val="20"/>
          <w:vertAlign w:val="superscript"/>
        </w:rPr>
        <w:t>61</w:t>
      </w:r>
    </w:p>
    <w:p w14:paraId="6D040000">
      <w:pPr>
        <w:pStyle w:val="Style_1"/>
        <w:spacing w:before="9"/>
        <w:ind/>
        <w:rPr>
          <w:b w:val="1"/>
          <w:sz w:val="23"/>
        </w:rPr>
      </w:pPr>
    </w:p>
    <w:p w14:paraId="6E040000">
      <w:pPr>
        <w:pStyle w:val="Style_7"/>
        <w:numPr>
          <w:ilvl w:val="1"/>
          <w:numId w:val="17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</w:pPr>
      <w:r>
        <w:t>Decisions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Appeal</w:t>
      </w:r>
    </w:p>
    <w:p w14:paraId="6F040000">
      <w:pPr>
        <w:pStyle w:val="Style_1"/>
        <w:spacing w:before="3"/>
        <w:ind/>
        <w:rPr>
          <w:b w:val="1"/>
        </w:rPr>
      </w:pPr>
    </w:p>
    <w:p w14:paraId="70040000">
      <w:pPr>
        <w:pStyle w:val="Style_1"/>
        <w:spacing w:line="240" w:lineRule="auto"/>
        <w:ind w:firstLine="0" w:left="820" w:right="117"/>
        <w:jc w:val="both"/>
      </w:pPr>
      <w:r>
        <w:t xml:space="preserve">Decisions made under the </w:t>
      </w:r>
      <w:r>
        <w:rPr>
          <w:i w:val="1"/>
        </w:rPr>
        <w:t xml:space="preserve">Code </w:t>
      </w:r>
      <w:r>
        <w:t>or these Anti-Doping Rules may be appealed as set forth below</w:t>
      </w:r>
      <w:r>
        <w:rPr>
          <w:spacing w:val="1"/>
        </w:rPr>
        <w:t xml:space="preserve"> </w:t>
      </w:r>
      <w:r>
        <w:t xml:space="preserve">in Articles 13.2 through 13.7 or as otherwise provided in these Anti-Doping Rules, the </w:t>
      </w:r>
      <w:r>
        <w:rPr>
          <w:i w:val="1"/>
        </w:rPr>
        <w:t xml:space="preserve">Code </w:t>
      </w:r>
      <w:r>
        <w:t>or the</w:t>
      </w:r>
      <w:r>
        <w:rPr>
          <w:spacing w:val="-53"/>
        </w:rPr>
        <w:t xml:space="preserve"> </w:t>
      </w:r>
      <w:r>
        <w:rPr>
          <w:i w:val="1"/>
        </w:rPr>
        <w:t>International Standards</w:t>
      </w:r>
      <w:r>
        <w:t>. Such decisions shall remain in effect while under appeal unless the</w:t>
      </w:r>
      <w:r>
        <w:rPr>
          <w:spacing w:val="1"/>
        </w:rPr>
        <w:t xml:space="preserve"> </w:t>
      </w:r>
      <w:r>
        <w:t>appellate</w:t>
      </w:r>
      <w:r>
        <w:rPr>
          <w:spacing w:val="-2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orders</w:t>
      </w:r>
      <w:r>
        <w:rPr>
          <w:spacing w:val="-1"/>
        </w:rPr>
        <w:t xml:space="preserve"> </w:t>
      </w:r>
      <w:r>
        <w:t>otherwise.</w:t>
      </w:r>
    </w:p>
    <w:p w14:paraId="71040000">
      <w:pPr>
        <w:pStyle w:val="Style_1"/>
        <w:spacing w:before="4"/>
        <w:ind/>
      </w:pPr>
    </w:p>
    <w:p w14:paraId="72040000">
      <w:pPr>
        <w:pStyle w:val="Style_8"/>
        <w:numPr>
          <w:ilvl w:val="2"/>
          <w:numId w:val="17"/>
        </w:numPr>
        <w:tabs>
          <w:tab w:leader="none" w:pos="2439" w:val="left"/>
          <w:tab w:leader="none" w:pos="2440" w:val="left"/>
        </w:tabs>
        <w:spacing w:after="0" w:before="1" w:line="240" w:lineRule="auto"/>
        <w:ind w:hanging="900" w:left="2440" w:right="0"/>
        <w:jc w:val="left"/>
        <w:rPr>
          <w:sz w:val="20"/>
        </w:rPr>
      </w:pPr>
      <w:r>
        <w:rPr>
          <w:sz w:val="20"/>
        </w:rPr>
        <w:t>Scope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Review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Limited</w:t>
      </w:r>
    </w:p>
    <w:p w14:paraId="73040000">
      <w:pPr>
        <w:pStyle w:val="Style_1"/>
      </w:pPr>
    </w:p>
    <w:p w14:paraId="74040000">
      <w:pPr>
        <w:pStyle w:val="Style_1"/>
        <w:ind w:firstLine="0" w:left="1540" w:right="115"/>
        <w:jc w:val="both"/>
        <w:rPr>
          <w:b w:val="1"/>
        </w:rPr>
      </w:pPr>
      <w:r>
        <w:t>The scope of review on appeal includes all issues relevant to the matter and is expressly</w:t>
      </w:r>
      <w:r>
        <w:rPr>
          <w:spacing w:val="1"/>
        </w:rPr>
        <w:t xml:space="preserve"> </w:t>
      </w:r>
      <w:r>
        <w:t>not limited to the issues or scope of review before the initial decision maker. Any party to</w:t>
      </w:r>
      <w:r>
        <w:rPr>
          <w:spacing w:val="1"/>
        </w:rPr>
        <w:t xml:space="preserve"> </w:t>
      </w:r>
      <w:r>
        <w:t>the appeal may submit evidence, legal arguments and claims that were not raised in the</w:t>
      </w:r>
      <w:r>
        <w:rPr>
          <w:spacing w:val="1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instance</w:t>
      </w:r>
      <w:r>
        <w:rPr>
          <w:spacing w:val="-5"/>
        </w:rPr>
        <w:t xml:space="preserve"> </w:t>
      </w:r>
      <w:r>
        <w:t>hearing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long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arise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general</w:t>
      </w:r>
      <w:r>
        <w:rPr>
          <w:spacing w:val="-53"/>
        </w:rPr>
        <w:t xml:space="preserve"> </w:t>
      </w:r>
      <w:r>
        <w:t>facts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raised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addressed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instance</w:t>
      </w:r>
      <w:r>
        <w:rPr>
          <w:spacing w:val="-2"/>
        </w:rPr>
        <w:t xml:space="preserve"> </w:t>
      </w:r>
      <w:r>
        <w:t>hearing.</w:t>
      </w:r>
      <w:r>
        <w:rPr>
          <w:b w:val="1"/>
          <w:vertAlign w:val="superscript"/>
        </w:rPr>
        <w:t>62</w:t>
      </w:r>
    </w:p>
    <w:p w14:paraId="75040000">
      <w:pPr>
        <w:pStyle w:val="Style_1"/>
        <w:spacing w:before="3"/>
        <w:ind/>
        <w:rPr>
          <w:b w:val="1"/>
        </w:rPr>
      </w:pPr>
    </w:p>
    <w:p w14:paraId="76040000">
      <w:pPr>
        <w:pStyle w:val="Style_8"/>
        <w:numPr>
          <w:ilvl w:val="2"/>
          <w:numId w:val="17"/>
        </w:numPr>
        <w:tabs>
          <w:tab w:leader="none" w:pos="2439" w:val="left"/>
          <w:tab w:leader="none" w:pos="2440" w:val="left"/>
        </w:tabs>
        <w:spacing w:after="0" w:before="0" w:line="240" w:lineRule="auto"/>
        <w:ind w:hanging="900" w:left="2440" w:right="0"/>
        <w:jc w:val="left"/>
        <w:rPr>
          <w:sz w:val="20"/>
        </w:rPr>
      </w:pPr>
      <w:r>
        <w:rPr>
          <w:i w:val="1"/>
          <w:sz w:val="20"/>
        </w:rPr>
        <w:t>CAS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Defer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Findings</w:t>
      </w:r>
      <w:r>
        <w:rPr>
          <w:spacing w:val="-2"/>
          <w:sz w:val="20"/>
        </w:rPr>
        <w:t xml:space="preserve"> </w:t>
      </w:r>
      <w:r>
        <w:rPr>
          <w:sz w:val="20"/>
        </w:rPr>
        <w:t>Being</w:t>
      </w:r>
      <w:r>
        <w:rPr>
          <w:spacing w:val="-2"/>
          <w:sz w:val="20"/>
        </w:rPr>
        <w:t xml:space="preserve"> </w:t>
      </w:r>
      <w:r>
        <w:rPr>
          <w:sz w:val="20"/>
        </w:rPr>
        <w:t>Appealed</w:t>
      </w:r>
    </w:p>
    <w:p w14:paraId="77040000">
      <w:pPr>
        <w:pStyle w:val="Style_1"/>
        <w:spacing w:before="7"/>
        <w:ind/>
        <w:rPr>
          <w:sz w:val="19"/>
        </w:rPr>
      </w:pPr>
    </w:p>
    <w:p w14:paraId="78040000">
      <w:pPr>
        <w:pStyle w:val="Style_1"/>
        <w:ind w:firstLine="0" w:left="1540" w:right="116"/>
        <w:jc w:val="both"/>
        <w:rPr>
          <w:b w:val="1"/>
        </w:rPr>
      </w:pPr>
      <w:r>
        <w:t>In</w:t>
      </w:r>
      <w:r>
        <w:rPr>
          <w:spacing w:val="-12"/>
        </w:rPr>
        <w:t xml:space="preserve"> </w:t>
      </w:r>
      <w:r>
        <w:t>making</w:t>
      </w:r>
      <w:r>
        <w:rPr>
          <w:spacing w:val="-11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decision,</w:t>
      </w:r>
      <w:r>
        <w:rPr>
          <w:spacing w:val="-11"/>
        </w:rPr>
        <w:t xml:space="preserve"> </w:t>
      </w:r>
      <w:r>
        <w:rPr>
          <w:i w:val="1"/>
        </w:rPr>
        <w:t>CAS</w:t>
      </w:r>
      <w:r>
        <w:rPr>
          <w:i w:val="1"/>
          <w:spacing w:val="-13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give</w:t>
      </w:r>
      <w:r>
        <w:rPr>
          <w:spacing w:val="-11"/>
        </w:rPr>
        <w:t xml:space="preserve"> </w:t>
      </w:r>
      <w:r>
        <w:t>deference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discretion</w:t>
      </w:r>
      <w:r>
        <w:rPr>
          <w:spacing w:val="-12"/>
        </w:rPr>
        <w:t xml:space="preserve"> </w:t>
      </w:r>
      <w:r>
        <w:t>exercised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body</w:t>
      </w:r>
      <w:r>
        <w:rPr>
          <w:spacing w:val="-53"/>
        </w:rPr>
        <w:t xml:space="preserve"> </w:t>
      </w:r>
      <w:r>
        <w:t>whose</w:t>
      </w:r>
      <w:r>
        <w:rPr>
          <w:spacing w:val="-2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appealed.</w:t>
      </w:r>
      <w:r>
        <w:rPr>
          <w:b w:val="1"/>
          <w:vertAlign w:val="superscript"/>
        </w:rPr>
        <w:t>63</w:t>
      </w:r>
    </w:p>
    <w:p w14:paraId="79040000">
      <w:pPr>
        <w:pStyle w:val="Style_1"/>
        <w:spacing w:before="2"/>
        <w:ind/>
        <w:rPr>
          <w:b w:val="1"/>
        </w:rPr>
      </w:pPr>
    </w:p>
    <w:p w14:paraId="7A040000">
      <w:pPr>
        <w:pStyle w:val="Style_8"/>
        <w:numPr>
          <w:ilvl w:val="2"/>
          <w:numId w:val="17"/>
        </w:numPr>
        <w:tabs>
          <w:tab w:leader="none" w:pos="2439" w:val="left"/>
          <w:tab w:leader="none" w:pos="2440" w:val="left"/>
        </w:tabs>
        <w:spacing w:after="0" w:before="0" w:line="240" w:lineRule="auto"/>
        <w:ind w:hanging="900" w:left="2440" w:right="0"/>
        <w:jc w:val="left"/>
        <w:rPr>
          <w:sz w:val="20"/>
        </w:rPr>
      </w:pPr>
      <w:r>
        <w:rPr>
          <w:i w:val="1"/>
          <w:sz w:val="20"/>
        </w:rPr>
        <w:t>WADA</w:t>
      </w:r>
      <w:r>
        <w:rPr>
          <w:i w:val="1"/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Exhaust</w:t>
      </w:r>
      <w:r>
        <w:rPr>
          <w:spacing w:val="-2"/>
          <w:sz w:val="20"/>
        </w:rPr>
        <w:t xml:space="preserve"> </w:t>
      </w:r>
      <w:r>
        <w:rPr>
          <w:sz w:val="20"/>
        </w:rPr>
        <w:t>Internal</w:t>
      </w:r>
      <w:r>
        <w:rPr>
          <w:spacing w:val="-2"/>
          <w:sz w:val="20"/>
        </w:rPr>
        <w:t xml:space="preserve"> </w:t>
      </w:r>
      <w:r>
        <w:rPr>
          <w:sz w:val="20"/>
        </w:rPr>
        <w:t>Remedies</w:t>
      </w:r>
    </w:p>
    <w:p w14:paraId="7B040000">
      <w:pPr>
        <w:pStyle w:val="Style_1"/>
      </w:pPr>
    </w:p>
    <w:p w14:paraId="7C040000">
      <w:pPr>
        <w:pStyle w:val="Style_1"/>
      </w:pPr>
    </w:p>
    <w:p w14:paraId="7D040000">
      <w:pPr>
        <w:pStyle w:val="Style_1"/>
        <w:spacing w:before="6"/>
        <w:ind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99" name="Picture 9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7E040000">
      <w:pPr>
        <w:spacing w:before="128" w:line="240" w:lineRule="auto"/>
        <w:ind w:hanging="270" w:left="370" w:right="117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61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13: The object of the Code is to have anti-doping matters resolved through fair and transparent internal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processes with a final appeal. Anti-doping decisions by Anti-Doping Organizations are made transparent in Article 14. Specified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Persons and organizations, including WADA, are then given the opportunity to appeal those decisions. Note that the definition of</w:t>
      </w:r>
      <w:r>
        <w:rPr>
          <w:i w:val="1"/>
          <w:spacing w:val="-42"/>
          <w:sz w:val="16"/>
        </w:rPr>
        <w:t xml:space="preserve"> </w:t>
      </w:r>
      <w:r>
        <w:rPr>
          <w:i w:val="1"/>
          <w:sz w:val="16"/>
        </w:rPr>
        <w:t>interested Persons and organizations with a right to appeal under Article 13 does not include Practitioners, or their National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Federations,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who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might benefit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from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having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another competitor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Disqualified.]</w:t>
      </w:r>
    </w:p>
    <w:p w14:paraId="7F040000">
      <w:pPr>
        <w:pStyle w:val="Style_1"/>
        <w:spacing w:before="8"/>
        <w:ind/>
        <w:rPr>
          <w:i w:val="1"/>
          <w:sz w:val="22"/>
        </w:rPr>
      </w:pPr>
    </w:p>
    <w:p w14:paraId="80040000">
      <w:pPr>
        <w:spacing w:before="0" w:line="240" w:lineRule="auto"/>
        <w:ind w:hanging="270" w:left="370" w:right="118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62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13.1.1: The revised language is not intended to make a substantive change to the 2015 Code, but rather for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clarification. For example, where a Practitioner was charged in the first instance hearing only with Tampering but the same conduct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could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also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constitute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Complicity,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an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appealing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party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could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pursue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both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Tampering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and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Complicity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charges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against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Practitioner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the appeal.]</w:t>
      </w:r>
    </w:p>
    <w:p w14:paraId="81040000">
      <w:pPr>
        <w:pStyle w:val="Style_1"/>
        <w:spacing w:before="4"/>
        <w:ind/>
        <w:rPr>
          <w:i w:val="1"/>
          <w:sz w:val="21"/>
        </w:rPr>
      </w:pPr>
    </w:p>
    <w:p w14:paraId="82040000">
      <w:pPr>
        <w:spacing w:before="0" w:line="240" w:lineRule="auto"/>
        <w:ind w:hanging="270" w:left="370" w:right="119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63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13.1.2: CAS proceedings are de novo. Prior proceedings do not limit the evidence or carry weight in the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hearing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before CAS.]</w:t>
      </w:r>
    </w:p>
    <w:p w14:paraId="83040000">
      <w:pPr>
        <w:sectPr>
          <w:pgSz w:h="15840" w:orient="portrait" w:w="12240"/>
          <w:pgMar w:bottom="1580" w:footer="1391" w:header="0" w:left="1340" w:right="1320" w:top="1360"/>
        </w:sectPr>
      </w:pPr>
    </w:p>
    <w:p w14:paraId="84040000">
      <w:pPr>
        <w:pStyle w:val="Style_1"/>
        <w:spacing w:before="79"/>
        <w:ind w:firstLine="0" w:left="1540" w:right="117"/>
        <w:jc w:val="both"/>
        <w:rPr>
          <w:b w:val="1"/>
        </w:rPr>
      </w:pPr>
      <w:r>
        <w:t xml:space="preserve">Where </w:t>
      </w:r>
      <w:r>
        <w:rPr>
          <w:i w:val="1"/>
        </w:rPr>
        <w:t xml:space="preserve">WADA </w:t>
      </w:r>
      <w:r>
        <w:t>has a right to appeal under Article 13 and no other party has appealed a</w:t>
      </w:r>
      <w:r>
        <w:rPr>
          <w:spacing w:val="1"/>
        </w:rPr>
        <w:t xml:space="preserve"> </w:t>
      </w:r>
      <w:r>
        <w:t xml:space="preserve">final decision within IAF’s process, </w:t>
      </w:r>
      <w:r>
        <w:rPr>
          <w:i w:val="1"/>
        </w:rPr>
        <w:t xml:space="preserve">WADA </w:t>
      </w:r>
      <w:r>
        <w:t xml:space="preserve">may appeal such decision directly to </w:t>
      </w:r>
      <w:r>
        <w:rPr>
          <w:i w:val="1"/>
        </w:rPr>
        <w:t>CAS</w:t>
      </w:r>
      <w:r>
        <w:rPr>
          <w:i w:val="1"/>
          <w:spacing w:val="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exhaust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remedies</w:t>
      </w:r>
      <w:r>
        <w:rPr>
          <w:spacing w:val="-2"/>
        </w:rPr>
        <w:t xml:space="preserve"> </w:t>
      </w:r>
      <w:r>
        <w:t>in IAF’s</w:t>
      </w:r>
      <w:r>
        <w:rPr>
          <w:spacing w:val="-1"/>
        </w:rPr>
        <w:t xml:space="preserve"> </w:t>
      </w:r>
      <w:r>
        <w:t>process.</w:t>
      </w:r>
      <w:r>
        <w:rPr>
          <w:b w:val="1"/>
          <w:vertAlign w:val="superscript"/>
        </w:rPr>
        <w:t>64</w:t>
      </w:r>
    </w:p>
    <w:p w14:paraId="85040000">
      <w:pPr>
        <w:pStyle w:val="Style_1"/>
        <w:spacing w:before="6"/>
        <w:ind/>
        <w:rPr>
          <w:b w:val="1"/>
        </w:rPr>
      </w:pPr>
    </w:p>
    <w:p w14:paraId="86040000">
      <w:pPr>
        <w:pStyle w:val="Style_8"/>
        <w:numPr>
          <w:ilvl w:val="1"/>
          <w:numId w:val="17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117"/>
        <w:jc w:val="left"/>
        <w:rPr>
          <w:b w:val="1"/>
          <w:sz w:val="20"/>
        </w:rPr>
      </w:pPr>
      <w:r>
        <w:rPr>
          <w:b w:val="1"/>
          <w:sz w:val="20"/>
        </w:rPr>
        <w:t>Appeals</w:t>
      </w:r>
      <w:r>
        <w:rPr>
          <w:b w:val="1"/>
          <w:spacing w:val="41"/>
          <w:sz w:val="20"/>
        </w:rPr>
        <w:t xml:space="preserve"> </w:t>
      </w:r>
      <w:r>
        <w:rPr>
          <w:b w:val="1"/>
          <w:sz w:val="20"/>
        </w:rPr>
        <w:t>from</w:t>
      </w:r>
      <w:r>
        <w:rPr>
          <w:b w:val="1"/>
          <w:spacing w:val="40"/>
          <w:sz w:val="20"/>
        </w:rPr>
        <w:t xml:space="preserve"> </w:t>
      </w:r>
      <w:r>
        <w:rPr>
          <w:b w:val="1"/>
          <w:sz w:val="20"/>
        </w:rPr>
        <w:t>Decisions</w:t>
      </w:r>
      <w:r>
        <w:rPr>
          <w:b w:val="1"/>
          <w:spacing w:val="41"/>
          <w:sz w:val="20"/>
        </w:rPr>
        <w:t xml:space="preserve"> </w:t>
      </w:r>
      <w:r>
        <w:rPr>
          <w:b w:val="1"/>
          <w:sz w:val="20"/>
        </w:rPr>
        <w:t>Regarding</w:t>
      </w:r>
      <w:r>
        <w:rPr>
          <w:b w:val="1"/>
          <w:spacing w:val="41"/>
          <w:sz w:val="20"/>
        </w:rPr>
        <w:t xml:space="preserve"> </w:t>
      </w:r>
      <w:r>
        <w:rPr>
          <w:b w:val="1"/>
          <w:sz w:val="20"/>
        </w:rPr>
        <w:t>Anti-Doping</w:t>
      </w:r>
      <w:r>
        <w:rPr>
          <w:b w:val="1"/>
          <w:spacing w:val="41"/>
          <w:sz w:val="20"/>
        </w:rPr>
        <w:t xml:space="preserve"> </w:t>
      </w:r>
      <w:r>
        <w:rPr>
          <w:b w:val="1"/>
          <w:sz w:val="20"/>
        </w:rPr>
        <w:t>Rule</w:t>
      </w:r>
      <w:r>
        <w:rPr>
          <w:b w:val="1"/>
          <w:spacing w:val="41"/>
          <w:sz w:val="20"/>
        </w:rPr>
        <w:t xml:space="preserve"> </w:t>
      </w:r>
      <w:r>
        <w:rPr>
          <w:b w:val="1"/>
          <w:sz w:val="20"/>
        </w:rPr>
        <w:t>Violations,</w:t>
      </w:r>
      <w:r>
        <w:rPr>
          <w:b w:val="1"/>
          <w:spacing w:val="43"/>
          <w:sz w:val="20"/>
        </w:rPr>
        <w:t xml:space="preserve"> </w:t>
      </w:r>
      <w:r>
        <w:rPr>
          <w:b w:val="1"/>
          <w:i w:val="1"/>
          <w:sz w:val="20"/>
        </w:rPr>
        <w:t>Consequences</w:t>
      </w:r>
      <w:r>
        <w:rPr>
          <w:b w:val="1"/>
          <w:sz w:val="20"/>
        </w:rPr>
        <w:t>,</w:t>
      </w:r>
      <w:r>
        <w:rPr>
          <w:b w:val="1"/>
          <w:spacing w:val="-53"/>
          <w:sz w:val="20"/>
        </w:rPr>
        <w:t xml:space="preserve"> </w:t>
      </w:r>
      <w:r>
        <w:rPr>
          <w:b w:val="1"/>
          <w:i w:val="1"/>
          <w:sz w:val="20"/>
        </w:rPr>
        <w:t>Provisional</w:t>
      </w:r>
      <w:r>
        <w:rPr>
          <w:b w:val="1"/>
          <w:i w:val="1"/>
          <w:spacing w:val="-2"/>
          <w:sz w:val="20"/>
        </w:rPr>
        <w:t xml:space="preserve"> </w:t>
      </w:r>
      <w:r>
        <w:rPr>
          <w:b w:val="1"/>
          <w:i w:val="1"/>
          <w:sz w:val="20"/>
        </w:rPr>
        <w:t>Suspensions,</w:t>
      </w:r>
      <w:r>
        <w:rPr>
          <w:b w:val="1"/>
          <w:i w:val="1"/>
          <w:spacing w:val="-2"/>
          <w:sz w:val="20"/>
        </w:rPr>
        <w:t xml:space="preserve"> </w:t>
      </w:r>
      <w:r>
        <w:rPr>
          <w:b w:val="1"/>
          <w:sz w:val="20"/>
        </w:rPr>
        <w:t>Implementation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of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Decisions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and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Authority</w:t>
      </w:r>
    </w:p>
    <w:p w14:paraId="87040000">
      <w:pPr>
        <w:pStyle w:val="Style_1"/>
        <w:spacing w:before="1"/>
        <w:ind/>
        <w:rPr>
          <w:b w:val="1"/>
        </w:rPr>
      </w:pPr>
    </w:p>
    <w:p w14:paraId="88040000">
      <w:pPr>
        <w:pStyle w:val="Style_1"/>
        <w:spacing w:before="1"/>
        <w:ind w:firstLine="0" w:left="820" w:right="116"/>
        <w:jc w:val="both"/>
      </w:pPr>
      <w:r>
        <w:t>A</w:t>
      </w:r>
      <w:r>
        <w:rPr>
          <w:spacing w:val="-7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anti-doping</w:t>
      </w:r>
      <w:r>
        <w:rPr>
          <w:spacing w:val="-7"/>
        </w:rPr>
        <w:t xml:space="preserve"> </w:t>
      </w:r>
      <w:r>
        <w:t>rule</w:t>
      </w:r>
      <w:r>
        <w:rPr>
          <w:spacing w:val="-7"/>
        </w:rPr>
        <w:t xml:space="preserve"> </w:t>
      </w:r>
      <w:r>
        <w:t>violation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committed,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t>imposing</w:t>
      </w:r>
      <w:r>
        <w:rPr>
          <w:spacing w:val="-5"/>
        </w:rPr>
        <w:t xml:space="preserve"> </w:t>
      </w:r>
      <w:r>
        <w:rPr>
          <w:i w:val="1"/>
        </w:rPr>
        <w:t>Consequences</w:t>
      </w:r>
      <w:r>
        <w:rPr>
          <w:i w:val="1"/>
          <w:spacing w:val="-6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imposing</w:t>
      </w:r>
      <w:r>
        <w:rPr>
          <w:spacing w:val="-4"/>
        </w:rPr>
        <w:t xml:space="preserve"> </w:t>
      </w:r>
      <w:r>
        <w:rPr>
          <w:i w:val="1"/>
        </w:rPr>
        <w:t>Consequences</w:t>
      </w:r>
      <w:r>
        <w:rPr>
          <w:i w:val="1"/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anti-doping</w:t>
      </w:r>
      <w:r>
        <w:rPr>
          <w:spacing w:val="-4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violation,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anti-doping</w:t>
      </w:r>
      <w:r>
        <w:rPr>
          <w:spacing w:val="-3"/>
        </w:rPr>
        <w:t xml:space="preserve"> </w:t>
      </w:r>
      <w:r>
        <w:t>rule</w:t>
      </w:r>
      <w:r>
        <w:rPr>
          <w:spacing w:val="-53"/>
        </w:rPr>
        <w:t xml:space="preserve"> </w:t>
      </w:r>
      <w:r>
        <w:t>violation</w:t>
      </w:r>
      <w:r>
        <w:rPr>
          <w:spacing w:val="-9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committed;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decision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anti-doping</w:t>
      </w:r>
      <w:r>
        <w:rPr>
          <w:spacing w:val="-8"/>
        </w:rPr>
        <w:t xml:space="preserve"> </w:t>
      </w:r>
      <w:r>
        <w:t>rule</w:t>
      </w:r>
      <w:r>
        <w:rPr>
          <w:spacing w:val="-9"/>
        </w:rPr>
        <w:t xml:space="preserve"> </w:t>
      </w:r>
      <w:r>
        <w:t>violation</w:t>
      </w:r>
      <w:r>
        <w:rPr>
          <w:spacing w:val="-9"/>
        </w:rPr>
        <w:t xml:space="preserve"> </w:t>
      </w:r>
      <w:r>
        <w:t>proceeding</w:t>
      </w:r>
      <w:r>
        <w:rPr>
          <w:spacing w:val="-9"/>
        </w:rPr>
        <w:t xml:space="preserve"> </w:t>
      </w:r>
      <w:r>
        <w:t>cannot</w:t>
      </w:r>
      <w:r>
        <w:rPr>
          <w:spacing w:val="-9"/>
        </w:rPr>
        <w:t xml:space="preserve"> </w:t>
      </w:r>
      <w:r>
        <w:t>go</w:t>
      </w:r>
      <w:r>
        <w:rPr>
          <w:spacing w:val="-9"/>
        </w:rPr>
        <w:t xml:space="preserve"> </w:t>
      </w:r>
      <w:r>
        <w:t>forward</w:t>
      </w:r>
      <w:r>
        <w:rPr>
          <w:spacing w:val="-53"/>
        </w:rPr>
        <w:t xml:space="preserve"> </w:t>
      </w:r>
      <w:r>
        <w:t xml:space="preserve">for procedural reasons (including, for example, prescription); a decision by </w:t>
      </w:r>
      <w:r>
        <w:rPr>
          <w:i w:val="1"/>
        </w:rPr>
        <w:t xml:space="preserve">WADA </w:t>
      </w:r>
      <w:r>
        <w:t>not to grant an</w:t>
      </w:r>
      <w:r>
        <w:rPr>
          <w:spacing w:val="1"/>
        </w:rPr>
        <w:t xml:space="preserve"> </w:t>
      </w:r>
      <w:r>
        <w:t>exception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six</w:t>
      </w:r>
      <w:r>
        <w:rPr>
          <w:spacing w:val="-5"/>
        </w:rPr>
        <w:t xml:space="preserve"> </w:t>
      </w:r>
      <w:r>
        <w:t>(6)</w:t>
      </w:r>
      <w:r>
        <w:rPr>
          <w:spacing w:val="-5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requirement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retired</w:t>
      </w:r>
      <w:r>
        <w:rPr>
          <w:spacing w:val="-4"/>
        </w:rPr>
        <w:t xml:space="preserve"> </w:t>
      </w:r>
      <w:r>
        <w:rPr>
          <w:i w:val="1"/>
        </w:rPr>
        <w:t>Practitioner</w:t>
      </w:r>
      <w:r>
        <w:rPr>
          <w:i w:val="1"/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competition</w:t>
      </w:r>
      <w:r>
        <w:rPr>
          <w:spacing w:val="-53"/>
        </w:rPr>
        <w:t xml:space="preserve"> </w:t>
      </w:r>
      <w:r>
        <w:t xml:space="preserve">under Article 5.6.1; a decision by </w:t>
      </w:r>
      <w:r>
        <w:rPr>
          <w:i w:val="1"/>
        </w:rPr>
        <w:t xml:space="preserve">WADA </w:t>
      </w:r>
      <w:r>
        <w:t xml:space="preserve">assigning </w:t>
      </w:r>
      <w:r>
        <w:rPr>
          <w:i w:val="1"/>
        </w:rPr>
        <w:t xml:space="preserve">Results Management </w:t>
      </w:r>
      <w:r>
        <w:t>under Article 7.1 of the</w:t>
      </w:r>
      <w:r>
        <w:rPr>
          <w:spacing w:val="1"/>
        </w:rPr>
        <w:t xml:space="preserve"> </w:t>
      </w:r>
      <w:r>
        <w:rPr>
          <w:i w:val="1"/>
        </w:rPr>
        <w:t>Code</w:t>
      </w:r>
      <w:r>
        <w:t xml:space="preserve">; a decision by IAF not to bring forward an </w:t>
      </w:r>
      <w:r>
        <w:rPr>
          <w:i w:val="1"/>
        </w:rPr>
        <w:t xml:space="preserve">Adverse Analytical Finding </w:t>
      </w:r>
      <w:r>
        <w:t xml:space="preserve">or an </w:t>
      </w:r>
      <w:r>
        <w:rPr>
          <w:i w:val="1"/>
        </w:rPr>
        <w:t>Atypical Finding</w:t>
      </w:r>
      <w:r>
        <w:rPr>
          <w:i w:val="1"/>
          <w:spacing w:val="1"/>
        </w:rPr>
        <w:t xml:space="preserve"> </w:t>
      </w:r>
      <w:r>
        <w:t>as an anti-doping rule violation, or a decision not to go forward with an anti-doping rule violation</w:t>
      </w:r>
      <w:r>
        <w:rPr>
          <w:spacing w:val="1"/>
        </w:rPr>
        <w:t xml:space="preserve"> </w:t>
      </w:r>
      <w:r>
        <w:t xml:space="preserve">after an investigation in accordance with the </w:t>
      </w:r>
      <w:r>
        <w:rPr>
          <w:i w:val="1"/>
        </w:rPr>
        <w:t xml:space="preserve">International Standard </w:t>
      </w:r>
      <w:r>
        <w:t xml:space="preserve">for </w:t>
      </w:r>
      <w:r>
        <w:rPr>
          <w:i w:val="1"/>
        </w:rPr>
        <w:t>Results Management</w:t>
      </w:r>
      <w:r>
        <w:t>; a</w:t>
      </w:r>
      <w:r>
        <w:rPr>
          <w:spacing w:val="1"/>
        </w:rPr>
        <w:t xml:space="preserve"> </w:t>
      </w:r>
      <w:r>
        <w:t xml:space="preserve">decision to impose, or lift, a </w:t>
      </w:r>
      <w:r>
        <w:rPr>
          <w:i w:val="1"/>
        </w:rPr>
        <w:t xml:space="preserve">Provisional Suspension </w:t>
      </w:r>
      <w:r>
        <w:t xml:space="preserve">as a result of a </w:t>
      </w:r>
      <w:r>
        <w:rPr>
          <w:i w:val="1"/>
        </w:rPr>
        <w:t>Provisional Hearing</w:t>
      </w:r>
      <w:r>
        <w:t>; IAF’s</w:t>
      </w:r>
      <w:r>
        <w:rPr>
          <w:spacing w:val="1"/>
        </w:rPr>
        <w:t xml:space="preserve"> </w:t>
      </w:r>
      <w:r>
        <w:t>failure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comply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Article</w:t>
      </w:r>
      <w:r>
        <w:rPr>
          <w:spacing w:val="-13"/>
        </w:rPr>
        <w:t xml:space="preserve"> </w:t>
      </w:r>
      <w:r>
        <w:t>7.4;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decision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IAF</w:t>
      </w:r>
      <w:r>
        <w:rPr>
          <w:spacing w:val="-13"/>
        </w:rPr>
        <w:t xml:space="preserve"> </w:t>
      </w:r>
      <w:r>
        <w:t>lacks</w:t>
      </w:r>
      <w:r>
        <w:rPr>
          <w:spacing w:val="-12"/>
        </w:rPr>
        <w:t xml:space="preserve"> </w:t>
      </w:r>
      <w:r>
        <w:t>authority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rule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alleged</w:t>
      </w:r>
      <w:r>
        <w:rPr>
          <w:spacing w:val="-13"/>
        </w:rPr>
        <w:t xml:space="preserve"> </w:t>
      </w:r>
      <w:r>
        <w:t>anti-doping</w:t>
      </w:r>
      <w:r>
        <w:rPr>
          <w:spacing w:val="-53"/>
        </w:rPr>
        <w:t xml:space="preserve"> </w:t>
      </w:r>
      <w:r>
        <w:t xml:space="preserve">rule violation or its </w:t>
      </w:r>
      <w:r>
        <w:rPr>
          <w:i w:val="1"/>
        </w:rPr>
        <w:t>Consequences</w:t>
      </w:r>
      <w:r>
        <w:t xml:space="preserve">; a decision to suspend, or not suspend, </w:t>
      </w:r>
      <w:r>
        <w:rPr>
          <w:i w:val="1"/>
        </w:rPr>
        <w:t xml:space="preserve">Consequences </w:t>
      </w:r>
      <w:r>
        <w:t>or to</w:t>
      </w:r>
      <w:r>
        <w:rPr>
          <w:spacing w:val="1"/>
        </w:rPr>
        <w:t xml:space="preserve"> </w:t>
      </w:r>
      <w:r>
        <w:t xml:space="preserve">reinstate, or not reinstate, </w:t>
      </w:r>
      <w:r>
        <w:rPr>
          <w:i w:val="1"/>
        </w:rPr>
        <w:t xml:space="preserve">Consequences </w:t>
      </w:r>
      <w:r>
        <w:t>under Article 10.7.1; failure to comply with Articles 7.1.4</w:t>
      </w:r>
      <w:r>
        <w:rPr>
          <w:spacing w:val="-53"/>
        </w:rPr>
        <w:t xml:space="preserve"> </w:t>
      </w:r>
      <w:r>
        <w:t xml:space="preserve">and 7.1.5 of the </w:t>
      </w:r>
      <w:r>
        <w:rPr>
          <w:i w:val="1"/>
        </w:rPr>
        <w:t>Code</w:t>
      </w:r>
      <w:r>
        <w:t>; failure to comply with Article 10.8.1; a decision under Article 10.14.3; a</w:t>
      </w:r>
      <w:r>
        <w:rPr>
          <w:spacing w:val="1"/>
        </w:rPr>
        <w:t xml:space="preserve"> </w:t>
      </w:r>
      <w:r>
        <w:t>decision</w:t>
      </w:r>
      <w:r>
        <w:rPr>
          <w:spacing w:val="-13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IAF</w:t>
      </w:r>
      <w:r>
        <w:rPr>
          <w:spacing w:val="-12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implement</w:t>
      </w:r>
      <w:r>
        <w:rPr>
          <w:spacing w:val="-11"/>
        </w:rPr>
        <w:t xml:space="preserve"> </w:t>
      </w:r>
      <w:r>
        <w:t>another</w:t>
      </w:r>
      <w:r>
        <w:rPr>
          <w:spacing w:val="-11"/>
        </w:rPr>
        <w:t xml:space="preserve"> </w:t>
      </w:r>
      <w:r>
        <w:rPr>
          <w:i w:val="1"/>
        </w:rPr>
        <w:t>Anti-Doping</w:t>
      </w:r>
      <w:r>
        <w:rPr>
          <w:i w:val="1"/>
          <w:spacing w:val="-12"/>
        </w:rPr>
        <w:t xml:space="preserve"> </w:t>
      </w:r>
      <w:r>
        <w:rPr>
          <w:i w:val="1"/>
        </w:rPr>
        <w:t>Organization’s</w:t>
      </w:r>
      <w:r>
        <w:rPr>
          <w:i w:val="1"/>
          <w:spacing w:val="-11"/>
        </w:rPr>
        <w:t xml:space="preserve"> </w:t>
      </w:r>
      <w:r>
        <w:t>decision</w:t>
      </w:r>
      <w:r>
        <w:rPr>
          <w:spacing w:val="-12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Article</w:t>
      </w:r>
      <w:r>
        <w:rPr>
          <w:spacing w:val="-12"/>
        </w:rPr>
        <w:t xml:space="preserve"> </w:t>
      </w:r>
      <w:r>
        <w:t>15;</w:t>
      </w:r>
      <w:r>
        <w:rPr>
          <w:spacing w:val="-11"/>
        </w:rPr>
        <w:t xml:space="preserve"> </w:t>
      </w:r>
      <w:r>
        <w:t>and</w:t>
      </w:r>
      <w:r>
        <w:rPr>
          <w:spacing w:val="-54"/>
        </w:rPr>
        <w:t xml:space="preserve"> </w:t>
      </w:r>
      <w:r>
        <w:t xml:space="preserve">a decision under Article 27.3 of the </w:t>
      </w:r>
      <w:r>
        <w:rPr>
          <w:i w:val="1"/>
        </w:rPr>
        <w:t xml:space="preserve">Code </w:t>
      </w:r>
      <w:r>
        <w:t>may be appealed exclusively as provided in this Article</w:t>
      </w:r>
      <w:r>
        <w:rPr>
          <w:spacing w:val="1"/>
        </w:rPr>
        <w:t xml:space="preserve"> </w:t>
      </w:r>
      <w:r>
        <w:t>13.2.</w:t>
      </w:r>
    </w:p>
    <w:p w14:paraId="89040000">
      <w:pPr>
        <w:pStyle w:val="Style_1"/>
        <w:spacing w:before="2"/>
        <w:ind/>
      </w:pPr>
    </w:p>
    <w:p w14:paraId="8A040000">
      <w:pPr>
        <w:pStyle w:val="Style_8"/>
        <w:numPr>
          <w:ilvl w:val="2"/>
          <w:numId w:val="17"/>
        </w:numPr>
        <w:tabs>
          <w:tab w:leader="none" w:pos="2439" w:val="left"/>
          <w:tab w:leader="none" w:pos="2440" w:val="left"/>
        </w:tabs>
        <w:spacing w:after="0" w:before="0" w:line="240" w:lineRule="auto"/>
        <w:ind w:hanging="900" w:left="2440" w:right="0"/>
        <w:jc w:val="left"/>
        <w:rPr>
          <w:i w:val="1"/>
          <w:sz w:val="20"/>
        </w:rPr>
      </w:pPr>
      <w:r>
        <w:rPr>
          <w:sz w:val="20"/>
        </w:rPr>
        <w:t>Appeals</w:t>
      </w:r>
      <w:r>
        <w:rPr>
          <w:spacing w:val="-4"/>
          <w:sz w:val="20"/>
        </w:rPr>
        <w:t xml:space="preserve"> </w:t>
      </w:r>
      <w:r>
        <w:rPr>
          <w:sz w:val="20"/>
        </w:rPr>
        <w:t>Involving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International-Level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Practitioners</w:t>
      </w:r>
      <w:r>
        <w:rPr>
          <w:i w:val="1"/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Events</w:t>
      </w:r>
    </w:p>
    <w:p w14:paraId="8B040000">
      <w:pPr>
        <w:pStyle w:val="Style_1"/>
        <w:spacing w:before="1"/>
        <w:ind/>
        <w:rPr>
          <w:i w:val="1"/>
        </w:rPr>
      </w:pPr>
    </w:p>
    <w:p w14:paraId="8C040000">
      <w:pPr>
        <w:spacing w:before="0" w:line="228" w:lineRule="exact"/>
        <w:ind w:firstLine="0" w:left="1540" w:right="0"/>
        <w:jc w:val="both"/>
        <w:rPr>
          <w:sz w:val="20"/>
        </w:rPr>
      </w:pPr>
      <w:r>
        <w:rPr>
          <w:sz w:val="20"/>
        </w:rPr>
        <w:t>In</w:t>
      </w:r>
      <w:r>
        <w:rPr>
          <w:spacing w:val="16"/>
          <w:sz w:val="20"/>
        </w:rPr>
        <w:t xml:space="preserve"> </w:t>
      </w:r>
      <w:r>
        <w:rPr>
          <w:sz w:val="20"/>
        </w:rPr>
        <w:t>cases</w:t>
      </w:r>
      <w:r>
        <w:rPr>
          <w:spacing w:val="70"/>
          <w:sz w:val="20"/>
        </w:rPr>
        <w:t xml:space="preserve"> </w:t>
      </w:r>
      <w:r>
        <w:rPr>
          <w:sz w:val="20"/>
        </w:rPr>
        <w:t>arising</w:t>
      </w:r>
      <w:r>
        <w:rPr>
          <w:spacing w:val="71"/>
          <w:sz w:val="20"/>
        </w:rPr>
        <w:t xml:space="preserve"> </w:t>
      </w:r>
      <w:r>
        <w:rPr>
          <w:sz w:val="20"/>
        </w:rPr>
        <w:t>from</w:t>
      </w:r>
      <w:r>
        <w:rPr>
          <w:spacing w:val="70"/>
          <w:sz w:val="20"/>
        </w:rPr>
        <w:t xml:space="preserve"> </w:t>
      </w:r>
      <w:r>
        <w:rPr>
          <w:sz w:val="20"/>
        </w:rPr>
        <w:t>participation</w:t>
      </w:r>
      <w:r>
        <w:rPr>
          <w:spacing w:val="71"/>
          <w:sz w:val="20"/>
        </w:rPr>
        <w:t xml:space="preserve"> </w:t>
      </w:r>
      <w:r>
        <w:rPr>
          <w:sz w:val="20"/>
        </w:rPr>
        <w:t>in</w:t>
      </w:r>
      <w:r>
        <w:rPr>
          <w:spacing w:val="71"/>
          <w:sz w:val="20"/>
        </w:rPr>
        <w:t xml:space="preserve"> </w:t>
      </w:r>
      <w:r>
        <w:rPr>
          <w:sz w:val="20"/>
        </w:rPr>
        <w:t>an</w:t>
      </w:r>
      <w:r>
        <w:rPr>
          <w:spacing w:val="71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70"/>
          <w:sz w:val="20"/>
        </w:rPr>
        <w:t xml:space="preserve"> </w:t>
      </w:r>
      <w:r>
        <w:rPr>
          <w:i w:val="1"/>
          <w:sz w:val="20"/>
        </w:rPr>
        <w:t>Event</w:t>
      </w:r>
      <w:r>
        <w:rPr>
          <w:i w:val="1"/>
          <w:spacing w:val="71"/>
          <w:sz w:val="20"/>
        </w:rPr>
        <w:t xml:space="preserve"> </w:t>
      </w:r>
      <w:r>
        <w:rPr>
          <w:sz w:val="20"/>
        </w:rPr>
        <w:t>or</w:t>
      </w:r>
      <w:r>
        <w:rPr>
          <w:spacing w:val="71"/>
          <w:sz w:val="20"/>
        </w:rPr>
        <w:t xml:space="preserve"> </w:t>
      </w:r>
      <w:r>
        <w:rPr>
          <w:sz w:val="20"/>
        </w:rPr>
        <w:t>in</w:t>
      </w:r>
      <w:r>
        <w:rPr>
          <w:spacing w:val="71"/>
          <w:sz w:val="20"/>
        </w:rPr>
        <w:t xml:space="preserve"> </w:t>
      </w:r>
      <w:r>
        <w:rPr>
          <w:sz w:val="20"/>
        </w:rPr>
        <w:t>cases</w:t>
      </w:r>
      <w:r>
        <w:rPr>
          <w:spacing w:val="71"/>
          <w:sz w:val="20"/>
        </w:rPr>
        <w:t xml:space="preserve"> </w:t>
      </w:r>
      <w:r>
        <w:rPr>
          <w:sz w:val="20"/>
        </w:rPr>
        <w:t>involving</w:t>
      </w:r>
    </w:p>
    <w:p w14:paraId="8D040000">
      <w:pPr>
        <w:spacing w:before="0" w:line="228" w:lineRule="exact"/>
        <w:ind w:firstLine="0" w:left="1540" w:right="0"/>
        <w:jc w:val="both"/>
        <w:rPr>
          <w:b w:val="1"/>
          <w:sz w:val="20"/>
        </w:rPr>
      </w:pPr>
      <w:r>
        <w:rPr>
          <w:i w:val="1"/>
          <w:sz w:val="20"/>
        </w:rPr>
        <w:t>International-Level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Practitioners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decision</w:t>
      </w:r>
      <w:r>
        <w:rPr>
          <w:spacing w:val="-2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appealed</w:t>
      </w:r>
      <w:r>
        <w:rPr>
          <w:spacing w:val="-2"/>
          <w:sz w:val="20"/>
        </w:rPr>
        <w:t xml:space="preserve"> </w:t>
      </w:r>
      <w:r>
        <w:rPr>
          <w:sz w:val="20"/>
        </w:rPr>
        <w:t>exclusively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CAS</w:t>
      </w:r>
      <w:r>
        <w:rPr>
          <w:sz w:val="20"/>
        </w:rPr>
        <w:t>.</w:t>
      </w:r>
      <w:r>
        <w:rPr>
          <w:b w:val="1"/>
          <w:sz w:val="20"/>
          <w:vertAlign w:val="superscript"/>
        </w:rPr>
        <w:t>65</w:t>
      </w:r>
    </w:p>
    <w:p w14:paraId="8E040000">
      <w:pPr>
        <w:pStyle w:val="Style_1"/>
        <w:spacing w:before="1"/>
        <w:ind/>
        <w:rPr>
          <w:b w:val="1"/>
        </w:rPr>
      </w:pPr>
    </w:p>
    <w:p w14:paraId="8F040000">
      <w:pPr>
        <w:pStyle w:val="Style_8"/>
        <w:numPr>
          <w:ilvl w:val="2"/>
          <w:numId w:val="17"/>
        </w:numPr>
        <w:tabs>
          <w:tab w:leader="none" w:pos="2439" w:val="left"/>
          <w:tab w:leader="none" w:pos="2440" w:val="left"/>
        </w:tabs>
        <w:spacing w:after="0" w:before="0" w:line="240" w:lineRule="auto"/>
        <w:ind w:hanging="900" w:left="2440" w:right="0"/>
        <w:jc w:val="left"/>
        <w:rPr>
          <w:i w:val="1"/>
          <w:sz w:val="20"/>
        </w:rPr>
      </w:pPr>
      <w:r>
        <w:rPr>
          <w:sz w:val="20"/>
        </w:rPr>
        <w:t>Appeals</w:t>
      </w:r>
      <w:r>
        <w:rPr>
          <w:spacing w:val="-3"/>
          <w:sz w:val="20"/>
        </w:rPr>
        <w:t xml:space="preserve"> </w:t>
      </w:r>
      <w:r>
        <w:rPr>
          <w:sz w:val="20"/>
        </w:rPr>
        <w:t>Involving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Practitioners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Persons</w:t>
      </w:r>
    </w:p>
    <w:p w14:paraId="90040000">
      <w:pPr>
        <w:pStyle w:val="Style_1"/>
        <w:spacing w:before="1"/>
        <w:ind/>
        <w:rPr>
          <w:i w:val="1"/>
        </w:rPr>
      </w:pPr>
    </w:p>
    <w:p w14:paraId="91040000">
      <w:pPr>
        <w:spacing w:before="0"/>
        <w:ind w:firstLine="0" w:left="1540" w:right="117"/>
        <w:jc w:val="both"/>
        <w:rPr>
          <w:sz w:val="20"/>
        </w:rPr>
      </w:pPr>
      <w:r>
        <w:rPr>
          <w:sz w:val="20"/>
        </w:rPr>
        <w:t>In cases where Article 13.2.1 is not applicable, the decision may be appealed to an</w:t>
      </w:r>
      <w:r>
        <w:rPr>
          <w:spacing w:val="1"/>
          <w:sz w:val="20"/>
        </w:rPr>
        <w:t xml:space="preserve"> </w:t>
      </w:r>
      <w:r>
        <w:rPr>
          <w:sz w:val="20"/>
        </w:rPr>
        <w:t>appellate</w:t>
      </w:r>
      <w:r>
        <w:rPr>
          <w:spacing w:val="-11"/>
          <w:sz w:val="20"/>
        </w:rPr>
        <w:t xml:space="preserve"> </w:t>
      </w:r>
      <w:r>
        <w:rPr>
          <w:sz w:val="20"/>
        </w:rPr>
        <w:t>body,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1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rules</w:t>
      </w:r>
      <w:r>
        <w:rPr>
          <w:spacing w:val="-11"/>
          <w:sz w:val="20"/>
        </w:rPr>
        <w:t xml:space="preserve"> </w:t>
      </w:r>
      <w:r>
        <w:rPr>
          <w:sz w:val="20"/>
        </w:rPr>
        <w:t>adopted</w:t>
      </w:r>
      <w:r>
        <w:rPr>
          <w:spacing w:val="-11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-11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11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-53"/>
          <w:sz w:val="20"/>
        </w:rPr>
        <w:t xml:space="preserve"> </w:t>
      </w:r>
      <w:r>
        <w:rPr>
          <w:sz w:val="20"/>
        </w:rPr>
        <w:t>having</w:t>
      </w:r>
      <w:r>
        <w:rPr>
          <w:spacing w:val="-2"/>
          <w:sz w:val="20"/>
        </w:rPr>
        <w:t xml:space="preserve"> </w:t>
      </w:r>
      <w:r>
        <w:rPr>
          <w:sz w:val="20"/>
        </w:rPr>
        <w:t>authority</w:t>
      </w:r>
      <w:r>
        <w:rPr>
          <w:spacing w:val="-1"/>
          <w:sz w:val="20"/>
        </w:rPr>
        <w:t xml:space="preserve"> </w:t>
      </w:r>
      <w:r>
        <w:rPr>
          <w:sz w:val="20"/>
        </w:rPr>
        <w:t>over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sz w:val="20"/>
        </w:rPr>
        <w:t>.</w:t>
      </w:r>
    </w:p>
    <w:p w14:paraId="92040000">
      <w:pPr>
        <w:pStyle w:val="Style_1"/>
        <w:spacing w:before="1"/>
        <w:ind/>
      </w:pPr>
    </w:p>
    <w:p w14:paraId="93040000">
      <w:pPr>
        <w:spacing w:before="1"/>
        <w:ind w:firstLine="0" w:left="1540" w:right="117"/>
        <w:jc w:val="both"/>
        <w:rPr>
          <w:sz w:val="20"/>
        </w:rPr>
      </w:pPr>
      <w:r>
        <w:rPr>
          <w:sz w:val="20"/>
        </w:rPr>
        <w:t>The rules for such appeal shall respect the following principles: a timely hearing; a fair,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impartial, </w:t>
      </w:r>
      <w:r>
        <w:rPr>
          <w:i w:val="1"/>
          <w:sz w:val="20"/>
        </w:rPr>
        <w:t xml:space="preserve">Operationally Independent </w:t>
      </w:r>
      <w:r>
        <w:rPr>
          <w:sz w:val="20"/>
        </w:rPr>
        <w:t xml:space="preserve">and </w:t>
      </w:r>
      <w:r>
        <w:rPr>
          <w:i w:val="1"/>
          <w:sz w:val="20"/>
        </w:rPr>
        <w:t xml:space="preserve">Institutionally Independent </w:t>
      </w:r>
      <w:r>
        <w:rPr>
          <w:sz w:val="20"/>
        </w:rPr>
        <w:t>hearing panel;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right to be represented by counsel at the </w:t>
      </w:r>
      <w:r>
        <w:rPr>
          <w:i w:val="1"/>
          <w:sz w:val="20"/>
        </w:rPr>
        <w:t xml:space="preserve">Person's </w:t>
      </w:r>
      <w:r>
        <w:rPr>
          <w:sz w:val="20"/>
        </w:rPr>
        <w:t>own expense; and a timely, written,</w:t>
      </w:r>
      <w:r>
        <w:rPr>
          <w:spacing w:val="1"/>
          <w:sz w:val="20"/>
        </w:rPr>
        <w:t xml:space="preserve"> </w:t>
      </w:r>
      <w:r>
        <w:rPr>
          <w:sz w:val="20"/>
        </w:rPr>
        <w:t>reasoned</w:t>
      </w:r>
      <w:r>
        <w:rPr>
          <w:spacing w:val="-2"/>
          <w:sz w:val="20"/>
        </w:rPr>
        <w:t xml:space="preserve"> </w:t>
      </w:r>
      <w:r>
        <w:rPr>
          <w:sz w:val="20"/>
        </w:rPr>
        <w:t>decision.</w:t>
      </w:r>
    </w:p>
    <w:p w14:paraId="94040000">
      <w:pPr>
        <w:pStyle w:val="Style_1"/>
        <w:spacing w:before="8"/>
        <w:ind/>
        <w:rPr>
          <w:sz w:val="19"/>
        </w:rPr>
      </w:pPr>
    </w:p>
    <w:p w14:paraId="95040000">
      <w:pPr>
        <w:pStyle w:val="Style_1"/>
        <w:ind w:firstLine="0" w:left="1540" w:right="117"/>
        <w:jc w:val="both"/>
      </w:pPr>
      <w:r>
        <w:t>If no such body as described above is in place and available at the time of the appeal, the</w:t>
      </w:r>
      <w:r>
        <w:rPr>
          <w:spacing w:val="-53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appealed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i w:val="1"/>
        </w:rPr>
        <w:t>CAS</w:t>
      </w:r>
      <w:r>
        <w:rPr>
          <w:i w:val="1"/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procedural</w:t>
      </w:r>
      <w:r>
        <w:rPr>
          <w:spacing w:val="-2"/>
        </w:rPr>
        <w:t xml:space="preserve"> </w:t>
      </w:r>
      <w:r>
        <w:t>rules.</w:t>
      </w:r>
    </w:p>
    <w:p w14:paraId="96040000">
      <w:pPr>
        <w:pStyle w:val="Style_1"/>
        <w:spacing w:before="1"/>
        <w:ind/>
      </w:pPr>
    </w:p>
    <w:p w14:paraId="97040000">
      <w:pPr>
        <w:pStyle w:val="Style_8"/>
        <w:numPr>
          <w:ilvl w:val="2"/>
          <w:numId w:val="17"/>
        </w:numPr>
        <w:tabs>
          <w:tab w:leader="none" w:pos="2439" w:val="left"/>
          <w:tab w:leader="none" w:pos="2440" w:val="left"/>
        </w:tabs>
        <w:spacing w:after="0" w:before="1" w:line="240" w:lineRule="auto"/>
        <w:ind w:hanging="900" w:left="2440" w:right="0"/>
        <w:jc w:val="left"/>
        <w:rPr>
          <w:sz w:val="20"/>
        </w:rPr>
      </w:pPr>
      <w:r>
        <w:rPr>
          <w:i w:val="1"/>
          <w:sz w:val="20"/>
        </w:rPr>
        <w:t>Persons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Entitled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Appeal</w:t>
      </w:r>
    </w:p>
    <w:p w14:paraId="98040000">
      <w:pPr>
        <w:pStyle w:val="Style_1"/>
      </w:pPr>
    </w:p>
    <w:p w14:paraId="99040000">
      <w:pPr>
        <w:pStyle w:val="Style_8"/>
        <w:numPr>
          <w:ilvl w:val="3"/>
          <w:numId w:val="17"/>
        </w:numPr>
        <w:tabs>
          <w:tab w:leader="none" w:pos="3340" w:val="left"/>
        </w:tabs>
        <w:spacing w:after="0" w:before="0" w:line="240" w:lineRule="auto"/>
        <w:ind w:hanging="900" w:left="3340" w:right="117"/>
        <w:jc w:val="left"/>
        <w:rPr>
          <w:i w:val="1"/>
          <w:sz w:val="20"/>
        </w:rPr>
      </w:pPr>
      <w:r>
        <w:rPr>
          <w:sz w:val="20"/>
        </w:rPr>
        <w:t>Appeals</w:t>
      </w:r>
      <w:r>
        <w:rPr>
          <w:spacing w:val="1"/>
          <w:sz w:val="20"/>
        </w:rPr>
        <w:t xml:space="preserve"> </w:t>
      </w:r>
      <w:r>
        <w:rPr>
          <w:sz w:val="20"/>
        </w:rPr>
        <w:t>Involving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International-Level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Practitioners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>Events</w:t>
      </w:r>
    </w:p>
    <w:p w14:paraId="9A040000">
      <w:pPr>
        <w:pStyle w:val="Style_1"/>
        <w:spacing w:before="6"/>
        <w:ind/>
        <w:rPr>
          <w:i w:val="1"/>
          <w:sz w:val="23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100" name="Picture 10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9B040000">
      <w:pPr>
        <w:spacing w:before="123" w:line="240" w:lineRule="auto"/>
        <w:ind w:hanging="270" w:left="370" w:right="118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64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13.1.3: Where a decision has been rendered before the final stage of IAF’s process (for example, a first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hearing)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and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no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party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elects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appeal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that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decision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next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level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IAF’s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process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(e.g.,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Managing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Board),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then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WADA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may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bypass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remaining steps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in IAF’s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internal process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and appeal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directly to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CAS.]</w:t>
      </w:r>
    </w:p>
    <w:p w14:paraId="9C040000">
      <w:pPr>
        <w:pStyle w:val="Style_1"/>
        <w:rPr>
          <w:i w:val="1"/>
          <w:sz w:val="17"/>
        </w:rPr>
      </w:pPr>
    </w:p>
    <w:p w14:paraId="9D040000">
      <w:pPr>
        <w:spacing w:before="0" w:line="240" w:lineRule="auto"/>
        <w:ind w:hanging="270" w:left="370" w:right="121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65</w:t>
      </w:r>
      <w:r>
        <w:rPr>
          <w:b w:val="1"/>
          <w:spacing w:val="40"/>
          <w:sz w:val="16"/>
        </w:rPr>
        <w:t xml:space="preserve"> </w:t>
      </w:r>
      <w:r>
        <w:rPr>
          <w:i w:val="1"/>
          <w:sz w:val="16"/>
        </w:rPr>
        <w:t>[Comment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Article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13.2.1: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CAS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decisions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are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final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and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binding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except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for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any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review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required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by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law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applicable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annulment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enforcement of arbitral awards.]</w:t>
      </w:r>
    </w:p>
    <w:p w14:paraId="9E040000">
      <w:pPr>
        <w:sectPr>
          <w:pgSz w:h="15840" w:orient="portrait" w:w="12240"/>
          <w:pgMar w:bottom="1580" w:footer="1391" w:header="0" w:left="1340" w:right="1320" w:top="1360"/>
        </w:sectPr>
      </w:pPr>
    </w:p>
    <w:p w14:paraId="9F040000">
      <w:pPr>
        <w:pStyle w:val="Style_1"/>
        <w:spacing w:before="170"/>
        <w:ind w:firstLine="0" w:left="2440" w:right="116"/>
        <w:jc w:val="both"/>
      </w:pPr>
      <w:r>
        <w:t>In</w:t>
      </w:r>
      <w:r>
        <w:rPr>
          <w:spacing w:val="-3"/>
        </w:rPr>
        <w:t xml:space="preserve"> </w:t>
      </w:r>
      <w:r>
        <w:t>cases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13.2.1,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appeal</w:t>
      </w:r>
      <w:r>
        <w:rPr>
          <w:spacing w:val="-53"/>
        </w:rPr>
        <w:t xml:space="preserve"> </w:t>
      </w:r>
      <w:r>
        <w:t xml:space="preserve">to </w:t>
      </w:r>
      <w:r>
        <w:rPr>
          <w:i w:val="1"/>
        </w:rPr>
        <w:t>CAS</w:t>
      </w:r>
      <w:r>
        <w:t xml:space="preserve">: (a) the </w:t>
      </w:r>
      <w:r>
        <w:rPr>
          <w:i w:val="1"/>
        </w:rPr>
        <w:t xml:space="preserve">Practitioner </w:t>
      </w:r>
      <w:r>
        <w:t xml:space="preserve">or other </w:t>
      </w:r>
      <w:r>
        <w:rPr>
          <w:i w:val="1"/>
        </w:rPr>
        <w:t xml:space="preserve">Person </w:t>
      </w:r>
      <w:r>
        <w:t>who is the subject of the decision</w:t>
      </w:r>
      <w:r>
        <w:rPr>
          <w:spacing w:val="1"/>
        </w:rPr>
        <w:t xml:space="preserve"> </w:t>
      </w:r>
      <w:r>
        <w:t>being appealed; (b) the other party to the case in which the decision was</w:t>
      </w:r>
      <w:r>
        <w:rPr>
          <w:spacing w:val="1"/>
        </w:rPr>
        <w:t xml:space="preserve"> </w:t>
      </w:r>
      <w:r>
        <w:t xml:space="preserve">rendered; (c) IAF; (d) the </w:t>
      </w:r>
      <w:r>
        <w:rPr>
          <w:i w:val="1"/>
        </w:rPr>
        <w:t xml:space="preserve">National Anti-Doping Organization </w:t>
      </w:r>
      <w:r>
        <w:t xml:space="preserve">of the </w:t>
      </w:r>
      <w:r>
        <w:rPr>
          <w:i w:val="1"/>
        </w:rPr>
        <w:t>Person’s</w:t>
      </w:r>
      <w:r>
        <w:rPr>
          <w:i w:val="1"/>
          <w:spacing w:val="1"/>
        </w:rPr>
        <w:t xml:space="preserve"> </w:t>
      </w:r>
      <w:r>
        <w:t xml:space="preserve">country of residence or countries where the </w:t>
      </w:r>
      <w:r>
        <w:rPr>
          <w:i w:val="1"/>
        </w:rPr>
        <w:t xml:space="preserve">Person </w:t>
      </w:r>
      <w:r>
        <w:t>is a national or license</w:t>
      </w:r>
      <w:r>
        <w:rPr>
          <w:spacing w:val="1"/>
        </w:rPr>
        <w:t xml:space="preserve"> </w:t>
      </w:r>
      <w:r>
        <w:t>holder; (e) the International Olympic Committee or International Paralympic</w:t>
      </w:r>
      <w:r>
        <w:rPr>
          <w:spacing w:val="1"/>
        </w:rPr>
        <w:t xml:space="preserve"> </w:t>
      </w:r>
      <w:r>
        <w:t>Committee, as applicable, where the decision may have an effect in relation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Olympic</w:t>
      </w:r>
      <w:r>
        <w:rPr>
          <w:spacing w:val="1"/>
        </w:rPr>
        <w:t xml:space="preserve"> </w:t>
      </w:r>
      <w:r>
        <w:t>Games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Paralympic</w:t>
      </w:r>
      <w:r>
        <w:rPr>
          <w:spacing w:val="1"/>
        </w:rPr>
        <w:t xml:space="preserve"> </w:t>
      </w:r>
      <w:r>
        <w:t>Games,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decisions</w:t>
      </w:r>
      <w:r>
        <w:rPr>
          <w:spacing w:val="1"/>
        </w:rPr>
        <w:t xml:space="preserve"> </w:t>
      </w:r>
      <w:r>
        <w:t>affecting</w:t>
      </w:r>
      <w:r>
        <w:rPr>
          <w:spacing w:val="1"/>
        </w:rPr>
        <w:t xml:space="preserve"> </w:t>
      </w:r>
      <w:r>
        <w:t>eligibility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Olympic</w:t>
      </w:r>
      <w:r>
        <w:rPr>
          <w:spacing w:val="-2"/>
        </w:rPr>
        <w:t xml:space="preserve"> </w:t>
      </w:r>
      <w:r>
        <w:t>Games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Paralympic</w:t>
      </w:r>
      <w:r>
        <w:rPr>
          <w:spacing w:val="-1"/>
        </w:rPr>
        <w:t xml:space="preserve"> </w:t>
      </w:r>
      <w:r>
        <w:t>Games;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(f)</w:t>
      </w:r>
      <w:r>
        <w:rPr>
          <w:spacing w:val="-3"/>
        </w:rPr>
        <w:t xml:space="preserve"> </w:t>
      </w:r>
      <w:r>
        <w:rPr>
          <w:i w:val="1"/>
        </w:rPr>
        <w:t>WADA</w:t>
      </w:r>
      <w:r>
        <w:t>.</w:t>
      </w:r>
    </w:p>
    <w:p w14:paraId="A0040000">
      <w:pPr>
        <w:pStyle w:val="Style_1"/>
        <w:spacing w:before="10"/>
        <w:ind/>
        <w:rPr>
          <w:sz w:val="19"/>
        </w:rPr>
      </w:pPr>
    </w:p>
    <w:p w14:paraId="A1040000">
      <w:pPr>
        <w:pStyle w:val="Style_8"/>
        <w:numPr>
          <w:ilvl w:val="3"/>
          <w:numId w:val="17"/>
        </w:numPr>
        <w:tabs>
          <w:tab w:leader="none" w:pos="3340" w:val="left"/>
        </w:tabs>
        <w:spacing w:after="0" w:before="1" w:line="240" w:lineRule="auto"/>
        <w:ind w:hanging="900" w:left="3340" w:right="0"/>
        <w:jc w:val="left"/>
        <w:rPr>
          <w:i w:val="1"/>
          <w:sz w:val="20"/>
        </w:rPr>
      </w:pPr>
      <w:r>
        <w:rPr>
          <w:sz w:val="20"/>
        </w:rPr>
        <w:t>Appeals</w:t>
      </w:r>
      <w:r>
        <w:rPr>
          <w:spacing w:val="-3"/>
          <w:sz w:val="20"/>
        </w:rPr>
        <w:t xml:space="preserve"> </w:t>
      </w:r>
      <w:r>
        <w:rPr>
          <w:sz w:val="20"/>
        </w:rPr>
        <w:t>Involving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Practitioners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Persons</w:t>
      </w:r>
    </w:p>
    <w:p w14:paraId="A2040000">
      <w:pPr>
        <w:pStyle w:val="Style_1"/>
        <w:rPr>
          <w:i w:val="1"/>
        </w:rPr>
      </w:pPr>
    </w:p>
    <w:p w14:paraId="A3040000">
      <w:pPr>
        <w:pStyle w:val="Style_1"/>
        <w:ind w:firstLine="0" w:left="2440" w:right="116"/>
        <w:jc w:val="both"/>
      </w:pPr>
      <w:r>
        <w:t>In cases under Article 13.2.2, the parties having the right to appeal to the</w:t>
      </w:r>
      <w:r>
        <w:rPr>
          <w:spacing w:val="1"/>
        </w:rPr>
        <w:t xml:space="preserve"> </w:t>
      </w:r>
      <w:r>
        <w:t xml:space="preserve">appellate body shall be as provided in the </w:t>
      </w:r>
      <w:r>
        <w:rPr>
          <w:i w:val="1"/>
        </w:rPr>
        <w:t>National Anti-Doping Organization's</w:t>
      </w:r>
      <w:r>
        <w:rPr>
          <w:i w:val="1"/>
          <w:spacing w:val="1"/>
        </w:rPr>
        <w:t xml:space="preserve"> </w:t>
      </w:r>
      <w:r>
        <w:t xml:space="preserve">rules but, at a minimum, shall include the following parties: (a) the </w:t>
      </w:r>
      <w:r>
        <w:rPr>
          <w:i w:val="1"/>
        </w:rPr>
        <w:t>Practitioner</w:t>
      </w:r>
      <w:r>
        <w:rPr>
          <w:i w:val="1"/>
          <w:spacing w:val="1"/>
        </w:rPr>
        <w:t xml:space="preserve"> </w:t>
      </w:r>
      <w:r>
        <w:t xml:space="preserve">or other </w:t>
      </w:r>
      <w:r>
        <w:rPr>
          <w:i w:val="1"/>
        </w:rPr>
        <w:t xml:space="preserve">Person </w:t>
      </w:r>
      <w:r>
        <w:t>who is the subject of the decision being appealed; (b) the other</w:t>
      </w:r>
      <w:r>
        <w:rPr>
          <w:spacing w:val="-53"/>
        </w:rPr>
        <w:t xml:space="preserve"> </w:t>
      </w:r>
      <w:r>
        <w:t xml:space="preserve">party to the case in which the decision was rendered; (c) IAF; (d) the </w:t>
      </w:r>
      <w:r>
        <w:rPr>
          <w:i w:val="1"/>
        </w:rPr>
        <w:t>National</w:t>
      </w:r>
      <w:r>
        <w:rPr>
          <w:i w:val="1"/>
          <w:spacing w:val="1"/>
        </w:rPr>
        <w:t xml:space="preserve"> </w:t>
      </w:r>
      <w:r>
        <w:rPr>
          <w:i w:val="1"/>
        </w:rPr>
        <w:t xml:space="preserve">Anti-Doping Organization </w:t>
      </w:r>
      <w:r>
        <w:t xml:space="preserve">of the </w:t>
      </w:r>
      <w:r>
        <w:rPr>
          <w:i w:val="1"/>
        </w:rPr>
        <w:t xml:space="preserve">Person’s </w:t>
      </w:r>
      <w:r>
        <w:t>country of residence or countries</w:t>
      </w:r>
      <w:r>
        <w:rPr>
          <w:spacing w:val="1"/>
        </w:rPr>
        <w:t xml:space="preserve"> </w:t>
      </w:r>
      <w:r>
        <w:t xml:space="preserve">where the </w:t>
      </w:r>
      <w:r>
        <w:rPr>
          <w:i w:val="1"/>
        </w:rPr>
        <w:t xml:space="preserve">Person </w:t>
      </w:r>
      <w:r>
        <w:t>is a national or license holder; (e) the International Olympic</w:t>
      </w:r>
      <w:r>
        <w:rPr>
          <w:spacing w:val="1"/>
        </w:rPr>
        <w:t xml:space="preserve"> </w:t>
      </w:r>
      <w:r>
        <w:t>Committee or International Paralympic Committee, as applicable, where the</w:t>
      </w:r>
      <w:r>
        <w:rPr>
          <w:spacing w:val="1"/>
        </w:rPr>
        <w:t xml:space="preserve"> </w:t>
      </w:r>
      <w:r>
        <w:t>decision may have an effect in relation to the Olympic Games or Paralympic</w:t>
      </w:r>
      <w:r>
        <w:rPr>
          <w:spacing w:val="1"/>
        </w:rPr>
        <w:t xml:space="preserve"> </w:t>
      </w:r>
      <w:r>
        <w:t>Games,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decisions</w:t>
      </w:r>
      <w:r>
        <w:rPr>
          <w:spacing w:val="1"/>
        </w:rPr>
        <w:t xml:space="preserve"> </w:t>
      </w:r>
      <w:r>
        <w:t>affecting</w:t>
      </w:r>
      <w:r>
        <w:rPr>
          <w:spacing w:val="1"/>
        </w:rPr>
        <w:t xml:space="preserve"> </w:t>
      </w:r>
      <w:r>
        <w:t>eligibility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Olympic</w:t>
      </w:r>
      <w:r>
        <w:rPr>
          <w:spacing w:val="1"/>
        </w:rPr>
        <w:t xml:space="preserve"> </w:t>
      </w:r>
      <w:r>
        <w:t>Games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Paralympic</w:t>
      </w:r>
      <w:r>
        <w:rPr>
          <w:spacing w:val="-2"/>
        </w:rPr>
        <w:t xml:space="preserve"> </w:t>
      </w:r>
      <w:r>
        <w:t>Games;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(f)</w:t>
      </w:r>
      <w:r>
        <w:rPr>
          <w:spacing w:val="-1"/>
        </w:rPr>
        <w:t xml:space="preserve"> </w:t>
      </w:r>
      <w:r>
        <w:rPr>
          <w:i w:val="1"/>
        </w:rPr>
        <w:t>WADA</w:t>
      </w:r>
      <w:r>
        <w:t>.</w:t>
      </w:r>
    </w:p>
    <w:p w14:paraId="A4040000">
      <w:pPr>
        <w:pStyle w:val="Style_1"/>
      </w:pPr>
    </w:p>
    <w:p w14:paraId="A5040000">
      <w:pPr>
        <w:pStyle w:val="Style_1"/>
        <w:spacing w:before="1"/>
        <w:ind w:firstLine="0" w:left="2440" w:right="117"/>
        <w:jc w:val="both"/>
      </w:pPr>
      <w:r>
        <w:t>For</w:t>
      </w:r>
      <w:r>
        <w:rPr>
          <w:spacing w:val="-12"/>
        </w:rPr>
        <w:t xml:space="preserve"> </w:t>
      </w:r>
      <w:r>
        <w:t>cases</w:t>
      </w:r>
      <w:r>
        <w:rPr>
          <w:spacing w:val="-12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Article</w:t>
      </w:r>
      <w:r>
        <w:rPr>
          <w:spacing w:val="-13"/>
        </w:rPr>
        <w:t xml:space="preserve"> </w:t>
      </w:r>
      <w:r>
        <w:t>13.2.2,</w:t>
      </w:r>
      <w:r>
        <w:rPr>
          <w:spacing w:val="-12"/>
        </w:rPr>
        <w:t xml:space="preserve"> </w:t>
      </w:r>
      <w:r>
        <w:rPr>
          <w:i w:val="1"/>
        </w:rPr>
        <w:t>WADA</w:t>
      </w:r>
      <w:r>
        <w:t>,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International</w:t>
      </w:r>
      <w:r>
        <w:rPr>
          <w:spacing w:val="-12"/>
        </w:rPr>
        <w:t xml:space="preserve"> </w:t>
      </w:r>
      <w:r>
        <w:t>Olympic</w:t>
      </w:r>
      <w:r>
        <w:rPr>
          <w:spacing w:val="-12"/>
        </w:rPr>
        <w:t xml:space="preserve"> </w:t>
      </w:r>
      <w:r>
        <w:t>Committee,</w:t>
      </w:r>
      <w:r>
        <w:rPr>
          <w:spacing w:val="-11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International Paralympic Committee, and IAF shall also have the right to appeal</w:t>
      </w:r>
      <w:r>
        <w:rPr>
          <w:spacing w:val="-5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i w:val="1"/>
        </w:rPr>
        <w:t>CAS</w:t>
      </w:r>
      <w:r>
        <w:rPr>
          <w:i w:val="1"/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appellate</w:t>
      </w:r>
      <w:r>
        <w:rPr>
          <w:spacing w:val="-2"/>
        </w:rPr>
        <w:t xml:space="preserve"> </w:t>
      </w:r>
      <w:r>
        <w:t>body.</w:t>
      </w:r>
    </w:p>
    <w:p w14:paraId="A6040000">
      <w:pPr>
        <w:pStyle w:val="Style_1"/>
        <w:spacing w:before="8"/>
        <w:ind/>
        <w:rPr>
          <w:sz w:val="19"/>
        </w:rPr>
      </w:pPr>
    </w:p>
    <w:p w14:paraId="A7040000">
      <w:pPr>
        <w:pStyle w:val="Style_1"/>
        <w:ind w:firstLine="0" w:left="2440" w:right="117"/>
        <w:jc w:val="both"/>
      </w:pPr>
      <w:r>
        <w:t xml:space="preserve">Any party filing an appeal shall be entitled to assistance from </w:t>
      </w:r>
      <w:r>
        <w:rPr>
          <w:i w:val="1"/>
        </w:rPr>
        <w:t xml:space="preserve">CAS </w:t>
      </w:r>
      <w:r>
        <w:t>to obtain all</w:t>
      </w:r>
      <w:r>
        <w:rPr>
          <w:spacing w:val="1"/>
        </w:rPr>
        <w:t xml:space="preserve"> </w:t>
      </w:r>
      <w:r>
        <w:t xml:space="preserve">relevant information from the </w:t>
      </w:r>
      <w:r>
        <w:rPr>
          <w:i w:val="1"/>
        </w:rPr>
        <w:t xml:space="preserve">Anti-Doping Organization </w:t>
      </w:r>
      <w:r>
        <w:t>whose decision is being</w:t>
      </w:r>
      <w:r>
        <w:rPr>
          <w:spacing w:val="-53"/>
        </w:rPr>
        <w:t xml:space="preserve"> </w:t>
      </w:r>
      <w:r>
        <w:t>appealed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i w:val="1"/>
        </w:rPr>
        <w:t>CAS</w:t>
      </w:r>
      <w:r>
        <w:rPr>
          <w:i w:val="1"/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directs.</w:t>
      </w:r>
    </w:p>
    <w:p w14:paraId="A8040000">
      <w:pPr>
        <w:pStyle w:val="Style_1"/>
        <w:spacing w:before="2"/>
        <w:ind/>
      </w:pPr>
    </w:p>
    <w:p w14:paraId="A9040000">
      <w:pPr>
        <w:pStyle w:val="Style_8"/>
        <w:numPr>
          <w:ilvl w:val="3"/>
          <w:numId w:val="17"/>
        </w:numPr>
        <w:tabs>
          <w:tab w:leader="none" w:pos="3340" w:val="left"/>
        </w:tabs>
        <w:spacing w:after="0" w:before="0" w:line="240" w:lineRule="auto"/>
        <w:ind w:hanging="900" w:left="3340" w:right="0"/>
        <w:jc w:val="left"/>
        <w:rPr>
          <w:sz w:val="20"/>
        </w:rPr>
      </w:pPr>
      <w:r>
        <w:rPr>
          <w:sz w:val="20"/>
        </w:rPr>
        <w:t>Duty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Notify</w:t>
      </w:r>
    </w:p>
    <w:p w14:paraId="AA040000">
      <w:pPr>
        <w:pStyle w:val="Style_1"/>
      </w:pPr>
    </w:p>
    <w:p w14:paraId="AB040000">
      <w:pPr>
        <w:pStyle w:val="Style_1"/>
        <w:spacing w:before="1"/>
        <w:ind w:firstLine="0" w:left="2440" w:right="117"/>
        <w:jc w:val="both"/>
      </w:pPr>
      <w:r>
        <w:t>All</w:t>
      </w:r>
      <w:r>
        <w:rPr>
          <w:spacing w:val="-2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i w:val="1"/>
        </w:rPr>
        <w:t>CAS</w:t>
      </w:r>
      <w:r>
        <w:rPr>
          <w:i w:val="1"/>
          <w:spacing w:val="-3"/>
        </w:rPr>
        <w:t xml:space="preserve"> </w:t>
      </w:r>
      <w:r>
        <w:t>appeal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i w:val="1"/>
        </w:rPr>
        <w:t>WADA</w:t>
      </w:r>
      <w:r>
        <w:rPr>
          <w:i w:val="1"/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parties</w:t>
      </w:r>
      <w:r>
        <w:rPr>
          <w:spacing w:val="-2"/>
        </w:rPr>
        <w:t xml:space="preserve"> </w:t>
      </w:r>
      <w:r>
        <w:t>with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appeal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timely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appeal.</w:t>
      </w:r>
    </w:p>
    <w:p w14:paraId="AC040000">
      <w:pPr>
        <w:pStyle w:val="Style_1"/>
        <w:spacing w:before="1"/>
        <w:ind/>
      </w:pPr>
    </w:p>
    <w:p w14:paraId="AD040000">
      <w:pPr>
        <w:pStyle w:val="Style_8"/>
        <w:numPr>
          <w:ilvl w:val="3"/>
          <w:numId w:val="17"/>
        </w:numPr>
        <w:tabs>
          <w:tab w:leader="none" w:pos="3340" w:val="left"/>
        </w:tabs>
        <w:spacing w:after="0" w:before="0" w:line="240" w:lineRule="auto"/>
        <w:ind w:hanging="900" w:left="3340" w:right="0"/>
        <w:jc w:val="left"/>
        <w:rPr>
          <w:i w:val="1"/>
          <w:sz w:val="20"/>
        </w:rPr>
      </w:pPr>
      <w:r>
        <w:rPr>
          <w:sz w:val="20"/>
        </w:rPr>
        <w:t>Appeal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Imposition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Provisional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Suspension</w:t>
      </w:r>
    </w:p>
    <w:p w14:paraId="AE040000">
      <w:pPr>
        <w:pStyle w:val="Style_1"/>
        <w:spacing w:before="7"/>
        <w:ind/>
        <w:rPr>
          <w:i w:val="1"/>
          <w:sz w:val="19"/>
        </w:rPr>
      </w:pPr>
    </w:p>
    <w:p w14:paraId="AF040000">
      <w:pPr>
        <w:spacing w:before="0"/>
        <w:ind w:firstLine="0" w:left="2440" w:right="118"/>
        <w:jc w:val="both"/>
        <w:rPr>
          <w:sz w:val="20"/>
        </w:rPr>
      </w:pPr>
      <w:r>
        <w:rPr>
          <w:sz w:val="20"/>
        </w:rPr>
        <w:t xml:space="preserve">Notwithstanding any other provision herein, the only </w:t>
      </w:r>
      <w:r>
        <w:rPr>
          <w:i w:val="1"/>
          <w:sz w:val="20"/>
        </w:rPr>
        <w:t xml:space="preserve">Person </w:t>
      </w:r>
      <w:r>
        <w:rPr>
          <w:sz w:val="20"/>
        </w:rPr>
        <w:t>who may appeal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from the imposition of a </w:t>
      </w:r>
      <w:r>
        <w:rPr>
          <w:i w:val="1"/>
          <w:sz w:val="20"/>
        </w:rPr>
        <w:t xml:space="preserve">Provisional Suspension </w:t>
      </w:r>
      <w:r>
        <w:rPr>
          <w:sz w:val="20"/>
        </w:rPr>
        <w:t xml:space="preserve">is the </w:t>
      </w:r>
      <w:r>
        <w:rPr>
          <w:i w:val="1"/>
          <w:sz w:val="20"/>
        </w:rPr>
        <w:t xml:space="preserve">Practitioner </w:t>
      </w:r>
      <w:r>
        <w:rPr>
          <w:sz w:val="20"/>
        </w:rPr>
        <w:t>or other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upon</w:t>
      </w:r>
      <w:r>
        <w:rPr>
          <w:spacing w:val="-1"/>
          <w:sz w:val="20"/>
        </w:rPr>
        <w:t xml:space="preserve"> </w:t>
      </w:r>
      <w:r>
        <w:rPr>
          <w:sz w:val="20"/>
        </w:rPr>
        <w:t>whom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Provisional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Suspension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imposed.</w:t>
      </w:r>
    </w:p>
    <w:p w14:paraId="B0040000">
      <w:pPr>
        <w:pStyle w:val="Style_1"/>
        <w:spacing w:before="2"/>
        <w:ind/>
      </w:pPr>
    </w:p>
    <w:p w14:paraId="B1040000">
      <w:pPr>
        <w:pStyle w:val="Style_8"/>
        <w:numPr>
          <w:ilvl w:val="3"/>
          <w:numId w:val="17"/>
        </w:numPr>
        <w:tabs>
          <w:tab w:leader="none" w:pos="3340" w:val="left"/>
        </w:tabs>
        <w:spacing w:after="0" w:before="0" w:line="240" w:lineRule="auto"/>
        <w:ind w:hanging="900" w:left="3340" w:right="0"/>
        <w:jc w:val="left"/>
        <w:rPr>
          <w:sz w:val="20"/>
        </w:rPr>
      </w:pPr>
      <w:r>
        <w:rPr>
          <w:sz w:val="20"/>
        </w:rPr>
        <w:t>Appeal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Decisions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Article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</w:p>
    <w:p w14:paraId="B2040000">
      <w:pPr>
        <w:pStyle w:val="Style_1"/>
        <w:spacing w:before="1"/>
        <w:ind/>
      </w:pPr>
    </w:p>
    <w:p w14:paraId="B3040000">
      <w:pPr>
        <w:spacing w:before="0"/>
        <w:ind w:firstLine="0" w:left="2440" w:right="118"/>
        <w:jc w:val="both"/>
        <w:rPr>
          <w:sz w:val="20"/>
        </w:rPr>
      </w:pPr>
      <w:r>
        <w:rPr>
          <w:sz w:val="20"/>
        </w:rPr>
        <w:t xml:space="preserve">Decisions by IAF pursuant to Article 12 may be appealed exclusively to </w:t>
      </w:r>
      <w:r>
        <w:rPr>
          <w:i w:val="1"/>
          <w:sz w:val="20"/>
        </w:rPr>
        <w:t xml:space="preserve">CAS </w:t>
      </w:r>
      <w:r>
        <w:rPr>
          <w:sz w:val="20"/>
        </w:rPr>
        <w:t>by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Federation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body.</w:t>
      </w:r>
    </w:p>
    <w:p w14:paraId="B4040000">
      <w:pPr>
        <w:pStyle w:val="Style_1"/>
        <w:spacing w:before="1"/>
        <w:ind/>
      </w:pPr>
    </w:p>
    <w:p w14:paraId="B5040000">
      <w:pPr>
        <w:pStyle w:val="Style_8"/>
        <w:numPr>
          <w:ilvl w:val="2"/>
          <w:numId w:val="17"/>
        </w:numPr>
        <w:tabs>
          <w:tab w:leader="none" w:pos="2439" w:val="left"/>
          <w:tab w:leader="none" w:pos="2440" w:val="left"/>
        </w:tabs>
        <w:spacing w:after="0" w:before="0" w:line="240" w:lineRule="auto"/>
        <w:ind w:hanging="900" w:left="2440" w:right="0"/>
        <w:jc w:val="left"/>
        <w:rPr>
          <w:sz w:val="20"/>
        </w:rPr>
      </w:pPr>
      <w:r>
        <w:rPr>
          <w:spacing w:val="-2"/>
          <w:sz w:val="20"/>
        </w:rPr>
        <w:t>Cross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Appeals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other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Subsequent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Appeals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Allowed</w:t>
      </w:r>
    </w:p>
    <w:p w14:paraId="B6040000">
      <w:pPr>
        <w:sectPr>
          <w:footerReference r:id="rId9" w:type="default"/>
          <w:pgSz w:h="15840" w:orient="portrait" w:w="12240"/>
          <w:pgMar w:bottom="1580" w:footer="1391" w:header="0" w:left="1340" w:right="1320" w:top="1500"/>
        </w:sectPr>
      </w:pPr>
    </w:p>
    <w:p w14:paraId="B7040000">
      <w:pPr>
        <w:pStyle w:val="Style_1"/>
        <w:spacing w:before="79"/>
        <w:ind w:firstLine="0" w:left="1540" w:right="113"/>
        <w:jc w:val="both"/>
        <w:rPr>
          <w:b w:val="1"/>
        </w:rPr>
      </w:pPr>
      <w:r>
        <w:rPr>
          <w:spacing w:val="-1"/>
        </w:rPr>
        <w:t>Cross</w:t>
      </w:r>
      <w:r>
        <w:rPr>
          <w:spacing w:val="-13"/>
        </w:rPr>
        <w:t xml:space="preserve"> </w:t>
      </w:r>
      <w:r>
        <w:rPr>
          <w:spacing w:val="-1"/>
        </w:rPr>
        <w:t>appeals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other</w:t>
      </w:r>
      <w:r>
        <w:rPr>
          <w:spacing w:val="-13"/>
        </w:rPr>
        <w:t xml:space="preserve"> </w:t>
      </w:r>
      <w:r>
        <w:rPr>
          <w:spacing w:val="-1"/>
        </w:rPr>
        <w:t>subsequent</w:t>
      </w:r>
      <w:r>
        <w:rPr>
          <w:spacing w:val="-12"/>
        </w:rPr>
        <w:t xml:space="preserve"> </w:t>
      </w:r>
      <w:r>
        <w:rPr>
          <w:spacing w:val="-1"/>
        </w:rPr>
        <w:t>appeals</w:t>
      </w:r>
      <w:r>
        <w:rPr>
          <w:spacing w:val="-13"/>
        </w:rPr>
        <w:t xml:space="preserve"> </w:t>
      </w:r>
      <w:r>
        <w:rPr>
          <w:spacing w:val="-1"/>
        </w:rPr>
        <w:t>by</w:t>
      </w:r>
      <w:r>
        <w:rPr>
          <w:spacing w:val="-13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respondent</w:t>
      </w:r>
      <w:r>
        <w:rPr>
          <w:spacing w:val="-13"/>
        </w:rPr>
        <w:t xml:space="preserve"> </w:t>
      </w:r>
      <w:r>
        <w:rPr>
          <w:spacing w:val="-1"/>
        </w:rPr>
        <w:t>named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cases</w:t>
      </w:r>
      <w:r>
        <w:rPr>
          <w:spacing w:val="-12"/>
        </w:rPr>
        <w:t xml:space="preserve"> </w:t>
      </w:r>
      <w:r>
        <w:t>brought</w:t>
      </w:r>
      <w:r>
        <w:rPr>
          <w:spacing w:val="-13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rPr>
          <w:i w:val="1"/>
        </w:rPr>
        <w:t xml:space="preserve">CAS </w:t>
      </w:r>
      <w:r>
        <w:t xml:space="preserve">under the </w:t>
      </w:r>
      <w:r>
        <w:rPr>
          <w:i w:val="1"/>
        </w:rPr>
        <w:t xml:space="preserve">Code </w:t>
      </w:r>
      <w:r>
        <w:t>are specifically permitted. Any party with a right to appeal under this</w:t>
      </w:r>
      <w:r>
        <w:rPr>
          <w:spacing w:val="-53"/>
        </w:rPr>
        <w:t xml:space="preserve"> </w:t>
      </w:r>
      <w:r>
        <w:rPr>
          <w:spacing w:val="-3"/>
        </w:rPr>
        <w:t>Article</w:t>
      </w:r>
      <w:r>
        <w:rPr>
          <w:spacing w:val="-16"/>
        </w:rPr>
        <w:t xml:space="preserve"> </w:t>
      </w:r>
      <w:r>
        <w:rPr>
          <w:spacing w:val="-3"/>
        </w:rPr>
        <w:t>13</w:t>
      </w:r>
      <w:r>
        <w:rPr>
          <w:spacing w:val="-16"/>
        </w:rPr>
        <w:t xml:space="preserve"> </w:t>
      </w:r>
      <w:r>
        <w:rPr>
          <w:spacing w:val="-3"/>
        </w:rPr>
        <w:t>must</w:t>
      </w:r>
      <w:r>
        <w:rPr>
          <w:spacing w:val="-16"/>
        </w:rPr>
        <w:t xml:space="preserve"> </w:t>
      </w:r>
      <w:r>
        <w:rPr>
          <w:spacing w:val="-3"/>
        </w:rPr>
        <w:t>file</w:t>
      </w:r>
      <w:r>
        <w:rPr>
          <w:spacing w:val="-15"/>
        </w:rPr>
        <w:t xml:space="preserve"> </w:t>
      </w:r>
      <w:r>
        <w:rPr>
          <w:spacing w:val="-3"/>
        </w:rPr>
        <w:t>a</w:t>
      </w:r>
      <w:r>
        <w:rPr>
          <w:spacing w:val="-16"/>
        </w:rPr>
        <w:t xml:space="preserve"> </w:t>
      </w:r>
      <w:r>
        <w:rPr>
          <w:spacing w:val="-3"/>
        </w:rPr>
        <w:t>cross</w:t>
      </w:r>
      <w:r>
        <w:rPr>
          <w:spacing w:val="-16"/>
        </w:rPr>
        <w:t xml:space="preserve"> </w:t>
      </w:r>
      <w:r>
        <w:rPr>
          <w:spacing w:val="-3"/>
        </w:rPr>
        <w:t>appeal</w:t>
      </w:r>
      <w:r>
        <w:rPr>
          <w:spacing w:val="-16"/>
        </w:rPr>
        <w:t xml:space="preserve"> </w:t>
      </w:r>
      <w:r>
        <w:rPr>
          <w:spacing w:val="-3"/>
        </w:rPr>
        <w:t>or</w:t>
      </w:r>
      <w:r>
        <w:rPr>
          <w:spacing w:val="-15"/>
        </w:rPr>
        <w:t xml:space="preserve"> </w:t>
      </w:r>
      <w:r>
        <w:rPr>
          <w:spacing w:val="-3"/>
        </w:rPr>
        <w:t>subsequent</w:t>
      </w:r>
      <w:r>
        <w:rPr>
          <w:spacing w:val="-16"/>
        </w:rPr>
        <w:t xml:space="preserve"> </w:t>
      </w:r>
      <w:r>
        <w:rPr>
          <w:spacing w:val="-2"/>
        </w:rPr>
        <w:t>appeal</w:t>
      </w:r>
      <w:r>
        <w:rPr>
          <w:spacing w:val="-16"/>
        </w:rPr>
        <w:t xml:space="preserve"> </w:t>
      </w:r>
      <w:r>
        <w:rPr>
          <w:spacing w:val="-2"/>
        </w:rPr>
        <w:t>at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latest</w:t>
      </w:r>
      <w:r>
        <w:rPr>
          <w:spacing w:val="-16"/>
        </w:rPr>
        <w:t xml:space="preserve"> </w:t>
      </w:r>
      <w:r>
        <w:rPr>
          <w:spacing w:val="-2"/>
        </w:rPr>
        <w:t>with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2"/>
        </w:rPr>
        <w:t>party’s</w:t>
      </w:r>
      <w:r>
        <w:rPr>
          <w:spacing w:val="-16"/>
        </w:rPr>
        <w:t xml:space="preserve"> </w:t>
      </w:r>
      <w:r>
        <w:rPr>
          <w:spacing w:val="-2"/>
        </w:rPr>
        <w:t>answer.</w:t>
      </w:r>
      <w:r>
        <w:rPr>
          <w:b w:val="1"/>
          <w:spacing w:val="-2"/>
          <w:vertAlign w:val="superscript"/>
        </w:rPr>
        <w:t>66</w:t>
      </w:r>
    </w:p>
    <w:p w14:paraId="B8040000">
      <w:pPr>
        <w:pStyle w:val="Style_1"/>
        <w:spacing w:before="2"/>
        <w:ind/>
        <w:rPr>
          <w:b w:val="1"/>
        </w:rPr>
      </w:pPr>
    </w:p>
    <w:p w14:paraId="B9040000">
      <w:pPr>
        <w:pStyle w:val="Style_7"/>
        <w:numPr>
          <w:ilvl w:val="1"/>
          <w:numId w:val="17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</w:pPr>
      <w: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Render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IAF</w:t>
      </w:r>
    </w:p>
    <w:p w14:paraId="BA040000">
      <w:pPr>
        <w:pStyle w:val="Style_1"/>
        <w:spacing w:before="7"/>
        <w:ind/>
        <w:rPr>
          <w:b w:val="1"/>
          <w:sz w:val="19"/>
        </w:rPr>
      </w:pPr>
    </w:p>
    <w:p w14:paraId="BB040000">
      <w:pPr>
        <w:pStyle w:val="Style_1"/>
        <w:spacing w:before="1"/>
        <w:ind w:firstLine="0" w:left="820" w:right="116"/>
        <w:jc w:val="both"/>
        <w:rPr>
          <w:b w:val="1"/>
        </w:rPr>
      </w:pPr>
      <w:r>
        <w:t>Where, in a particular case, IAF fails to render a decision with respect to whether an anti-doping</w:t>
      </w:r>
      <w:r>
        <w:rPr>
          <w:spacing w:val="1"/>
        </w:rPr>
        <w:t xml:space="preserve"> </w:t>
      </w:r>
      <w:r>
        <w:t xml:space="preserve">rule violation was committed within a reasonable deadline set by </w:t>
      </w:r>
      <w:r>
        <w:rPr>
          <w:i w:val="1"/>
        </w:rPr>
        <w:t>WADA</w:t>
      </w:r>
      <w:r>
        <w:t xml:space="preserve">, </w:t>
      </w:r>
      <w:r>
        <w:rPr>
          <w:i w:val="1"/>
        </w:rPr>
        <w:t xml:space="preserve">WADA </w:t>
      </w:r>
      <w:r>
        <w:t>may elect to</w:t>
      </w:r>
      <w:r>
        <w:rPr>
          <w:spacing w:val="1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i w:val="1"/>
        </w:rPr>
        <w:t>CAS</w:t>
      </w:r>
      <w:r>
        <w:rPr>
          <w:i w:val="1"/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IAF</w:t>
      </w:r>
      <w:r>
        <w:rPr>
          <w:spacing w:val="-3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rendered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finding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anti-doping</w:t>
      </w:r>
      <w:r>
        <w:rPr>
          <w:spacing w:val="-4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violation.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rPr>
          <w:i w:val="1"/>
        </w:rPr>
        <w:t xml:space="preserve">CAS </w:t>
      </w:r>
      <w:r>
        <w:t xml:space="preserve">hearing panel determines that an anti-doping rule violation was committed and that </w:t>
      </w:r>
      <w:r>
        <w:rPr>
          <w:i w:val="1"/>
        </w:rPr>
        <w:t>WADA</w:t>
      </w:r>
      <w:r>
        <w:rPr>
          <w:i w:val="1"/>
          <w:spacing w:val="1"/>
        </w:rPr>
        <w:t xml:space="preserve"> </w:t>
      </w:r>
      <w:r>
        <w:t xml:space="preserve">acted reasonably in electing to appeal directly to </w:t>
      </w:r>
      <w:r>
        <w:rPr>
          <w:i w:val="1"/>
        </w:rPr>
        <w:t>CAS</w:t>
      </w:r>
      <w:r>
        <w:t xml:space="preserve">, then </w:t>
      </w:r>
      <w:r>
        <w:rPr>
          <w:i w:val="1"/>
        </w:rPr>
        <w:t xml:space="preserve">WADA’s </w:t>
      </w:r>
      <w:r>
        <w:t>costs and attorney fees in</w:t>
      </w:r>
      <w:r>
        <w:rPr>
          <w:spacing w:val="1"/>
        </w:rPr>
        <w:t xml:space="preserve"> </w:t>
      </w:r>
      <w:r>
        <w:t>prosecuting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appeal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reimbursed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i w:val="1"/>
        </w:rPr>
        <w:t>WADA</w:t>
      </w:r>
      <w:r>
        <w:rPr>
          <w:i w:val="1"/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IAF.</w:t>
      </w:r>
      <w:r>
        <w:rPr>
          <w:b w:val="1"/>
          <w:vertAlign w:val="superscript"/>
        </w:rPr>
        <w:t>67</w:t>
      </w:r>
    </w:p>
    <w:p w14:paraId="BC040000">
      <w:pPr>
        <w:pStyle w:val="Style_1"/>
        <w:spacing w:before="2"/>
        <w:ind/>
        <w:rPr>
          <w:b w:val="1"/>
        </w:rPr>
      </w:pPr>
    </w:p>
    <w:p w14:paraId="BD040000">
      <w:pPr>
        <w:pStyle w:val="Style_7"/>
        <w:numPr>
          <w:ilvl w:val="1"/>
          <w:numId w:val="17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  <w:rPr>
          <w:i w:val="1"/>
        </w:rPr>
      </w:pPr>
      <w:r>
        <w:t>Appeals</w:t>
      </w:r>
      <w:r>
        <w:rPr>
          <w:spacing w:val="-2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i w:val="1"/>
        </w:rPr>
        <w:t>TUEs</w:t>
      </w:r>
    </w:p>
    <w:p w14:paraId="BE040000">
      <w:pPr>
        <w:pStyle w:val="Style_1"/>
        <w:spacing w:before="1"/>
        <w:ind/>
        <w:rPr>
          <w:b w:val="1"/>
          <w:i w:val="1"/>
        </w:rPr>
      </w:pPr>
    </w:p>
    <w:p w14:paraId="BF040000">
      <w:pPr>
        <w:pStyle w:val="Style_1"/>
        <w:ind w:firstLine="0" w:left="820"/>
        <w:jc w:val="both"/>
      </w:pPr>
      <w:r>
        <w:rPr>
          <w:i w:val="1"/>
        </w:rPr>
        <w:t>TUE</w:t>
      </w:r>
      <w:r>
        <w:rPr>
          <w:i w:val="1"/>
          <w:spacing w:val="-3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appealed</w:t>
      </w:r>
      <w:r>
        <w:rPr>
          <w:spacing w:val="-2"/>
        </w:rPr>
        <w:t xml:space="preserve"> </w:t>
      </w:r>
      <w:r>
        <w:t>exclusively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4.4.</w:t>
      </w:r>
    </w:p>
    <w:p w14:paraId="C0040000">
      <w:pPr>
        <w:pStyle w:val="Style_1"/>
        <w:spacing w:before="8"/>
        <w:ind/>
        <w:rPr>
          <w:sz w:val="19"/>
        </w:rPr>
      </w:pPr>
    </w:p>
    <w:p w14:paraId="C1040000">
      <w:pPr>
        <w:pStyle w:val="Style_7"/>
        <w:numPr>
          <w:ilvl w:val="1"/>
          <w:numId w:val="17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</w:pPr>
      <w:r>
        <w:t>Notification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Decisions</w:t>
      </w:r>
    </w:p>
    <w:p w14:paraId="C2040000">
      <w:pPr>
        <w:pStyle w:val="Style_1"/>
        <w:rPr>
          <w:b w:val="1"/>
        </w:rPr>
      </w:pPr>
    </w:p>
    <w:p w14:paraId="C3040000">
      <w:pPr>
        <w:spacing w:before="1"/>
        <w:ind w:firstLine="0" w:left="820" w:right="117"/>
        <w:jc w:val="both"/>
        <w:rPr>
          <w:sz w:val="20"/>
        </w:rPr>
      </w:pPr>
      <w:r>
        <w:rPr>
          <w:sz w:val="20"/>
        </w:rPr>
        <w:t xml:space="preserve">IAF shall promptly provide the appeal decision to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>and to the other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11"/>
          <w:sz w:val="20"/>
        </w:rPr>
        <w:t xml:space="preserve"> </w:t>
      </w:r>
      <w:r>
        <w:rPr>
          <w:i w:val="1"/>
          <w:sz w:val="20"/>
        </w:rPr>
        <w:t>Organizations</w:t>
      </w:r>
      <w:r>
        <w:rPr>
          <w:i w:val="1"/>
          <w:spacing w:val="-11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would</w:t>
      </w:r>
      <w:r>
        <w:rPr>
          <w:spacing w:val="-11"/>
          <w:sz w:val="20"/>
        </w:rPr>
        <w:t xml:space="preserve"> </w:t>
      </w:r>
      <w:r>
        <w:rPr>
          <w:sz w:val="20"/>
        </w:rPr>
        <w:t>have</w:t>
      </w:r>
      <w:r>
        <w:rPr>
          <w:spacing w:val="-10"/>
          <w:sz w:val="20"/>
        </w:rPr>
        <w:t xml:space="preserve"> </w:t>
      </w:r>
      <w:r>
        <w:rPr>
          <w:sz w:val="20"/>
        </w:rPr>
        <w:t>been</w:t>
      </w:r>
      <w:r>
        <w:rPr>
          <w:spacing w:val="-11"/>
          <w:sz w:val="20"/>
        </w:rPr>
        <w:t xml:space="preserve"> </w:t>
      </w:r>
      <w:r>
        <w:rPr>
          <w:sz w:val="20"/>
        </w:rPr>
        <w:t>entitled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appeal</w:t>
      </w:r>
      <w:r>
        <w:rPr>
          <w:spacing w:val="-10"/>
          <w:sz w:val="20"/>
        </w:rPr>
        <w:t xml:space="preserve"> </w:t>
      </w:r>
      <w:r>
        <w:rPr>
          <w:sz w:val="20"/>
        </w:rPr>
        <w:t>under</w:t>
      </w:r>
      <w:r>
        <w:rPr>
          <w:spacing w:val="-9"/>
          <w:sz w:val="20"/>
        </w:rPr>
        <w:t xml:space="preserve"> </w:t>
      </w:r>
      <w:r>
        <w:rPr>
          <w:sz w:val="20"/>
        </w:rPr>
        <w:t>Article</w:t>
      </w:r>
      <w:r>
        <w:rPr>
          <w:spacing w:val="-11"/>
          <w:sz w:val="20"/>
        </w:rPr>
        <w:t xml:space="preserve"> </w:t>
      </w:r>
      <w:r>
        <w:rPr>
          <w:sz w:val="20"/>
        </w:rPr>
        <w:t>13.2.3</w:t>
      </w:r>
      <w:r>
        <w:rPr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provided</w:t>
      </w:r>
      <w:r>
        <w:rPr>
          <w:spacing w:val="-53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Article</w:t>
      </w:r>
      <w:r>
        <w:rPr>
          <w:spacing w:val="-1"/>
          <w:sz w:val="20"/>
        </w:rPr>
        <w:t xml:space="preserve"> </w:t>
      </w:r>
      <w:r>
        <w:rPr>
          <w:sz w:val="20"/>
        </w:rPr>
        <w:t>14.</w:t>
      </w:r>
    </w:p>
    <w:p w14:paraId="C4040000">
      <w:pPr>
        <w:pStyle w:val="Style_1"/>
        <w:spacing w:before="1"/>
        <w:ind/>
      </w:pPr>
    </w:p>
    <w:p w14:paraId="C5040000">
      <w:pPr>
        <w:pStyle w:val="Style_7"/>
        <w:numPr>
          <w:ilvl w:val="1"/>
          <w:numId w:val="17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</w:pPr>
      <w:r>
        <w:t>Time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Filing</w:t>
      </w:r>
      <w:r>
        <w:rPr>
          <w:spacing w:val="-2"/>
        </w:rPr>
        <w:t xml:space="preserve"> </w:t>
      </w:r>
      <w:r>
        <w:t>Appeals</w:t>
      </w:r>
      <w:r>
        <w:rPr>
          <w:vertAlign w:val="superscript"/>
        </w:rPr>
        <w:t>68</w:t>
      </w:r>
    </w:p>
    <w:p w14:paraId="C6040000">
      <w:pPr>
        <w:pStyle w:val="Style_1"/>
        <w:spacing w:before="1"/>
        <w:ind/>
        <w:rPr>
          <w:b w:val="1"/>
        </w:rPr>
      </w:pPr>
    </w:p>
    <w:p w14:paraId="C7040000">
      <w:pPr>
        <w:pStyle w:val="Style_8"/>
        <w:numPr>
          <w:ilvl w:val="2"/>
          <w:numId w:val="17"/>
        </w:numPr>
        <w:tabs>
          <w:tab w:leader="none" w:pos="2439" w:val="left"/>
          <w:tab w:leader="none" w:pos="2440" w:val="left"/>
        </w:tabs>
        <w:spacing w:after="0" w:before="0" w:line="240" w:lineRule="auto"/>
        <w:ind w:hanging="900" w:left="2440" w:right="0"/>
        <w:jc w:val="left"/>
        <w:rPr>
          <w:i w:val="1"/>
          <w:sz w:val="20"/>
        </w:rPr>
      </w:pPr>
      <w:r>
        <w:rPr>
          <w:spacing w:val="-2"/>
          <w:sz w:val="20"/>
        </w:rPr>
        <w:t>Appeals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i w:val="1"/>
          <w:spacing w:val="-1"/>
          <w:sz w:val="20"/>
        </w:rPr>
        <w:t>CAS</w:t>
      </w:r>
    </w:p>
    <w:p w14:paraId="C8040000">
      <w:pPr>
        <w:pStyle w:val="Style_1"/>
        <w:spacing w:before="3"/>
        <w:ind/>
        <w:rPr>
          <w:i w:val="1"/>
        </w:rPr>
      </w:pPr>
    </w:p>
    <w:p w14:paraId="C9040000">
      <w:pPr>
        <w:pStyle w:val="Style_1"/>
        <w:spacing w:line="240" w:lineRule="auto"/>
        <w:ind w:firstLine="0" w:left="1540" w:right="117"/>
        <w:jc w:val="both"/>
      </w:pP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appeal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i w:val="1"/>
        </w:rPr>
        <w:t>CAS</w:t>
      </w:r>
      <w:r>
        <w:rPr>
          <w:i w:val="1"/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twenty-one</w:t>
      </w:r>
      <w:r>
        <w:rPr>
          <w:spacing w:val="-2"/>
        </w:rPr>
        <w:t xml:space="preserve"> </w:t>
      </w:r>
      <w:r>
        <w:t>(21)</w:t>
      </w:r>
      <w:r>
        <w:rPr>
          <w:spacing w:val="-2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the decision by the appealing party. The above notwithstanding, the following shall apply</w:t>
      </w:r>
      <w:r>
        <w:rPr>
          <w:spacing w:val="1"/>
        </w:rPr>
        <w:t xml:space="preserve"> </w:t>
      </w:r>
      <w:r>
        <w:t>in connection with appeals filed by a party entitled to appeal but which was not a party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proceedings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led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decision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appealed:</w:t>
      </w:r>
    </w:p>
    <w:p w14:paraId="CA040000">
      <w:pPr>
        <w:pStyle w:val="Style_1"/>
        <w:spacing w:before="4"/>
        <w:ind/>
      </w:pPr>
    </w:p>
    <w:p w14:paraId="CB040000">
      <w:pPr>
        <w:pStyle w:val="Style_8"/>
        <w:numPr>
          <w:ilvl w:val="0"/>
          <w:numId w:val="18"/>
        </w:numPr>
        <w:tabs>
          <w:tab w:leader="none" w:pos="1900" w:val="left"/>
        </w:tabs>
        <w:spacing w:after="0" w:before="1" w:line="240" w:lineRule="auto"/>
        <w:ind w:hanging="360" w:left="1900" w:right="117"/>
        <w:jc w:val="both"/>
        <w:rPr>
          <w:sz w:val="20"/>
        </w:rPr>
      </w:pPr>
      <w:r>
        <w:rPr>
          <w:sz w:val="20"/>
        </w:rPr>
        <w:t>Within fifteen (15) days from the notice of the decision, such party/ies shall have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right to request a copy of the full case file pertaining to the decision from the </w:t>
      </w:r>
      <w:r>
        <w:rPr>
          <w:i w:val="1"/>
          <w:sz w:val="20"/>
        </w:rPr>
        <w:t>Anti-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Doping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had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Results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 xml:space="preserve">Management </w:t>
      </w:r>
      <w:r>
        <w:rPr>
          <w:sz w:val="20"/>
        </w:rPr>
        <w:t>authority;</w:t>
      </w:r>
    </w:p>
    <w:p w14:paraId="CC040000">
      <w:pPr>
        <w:pStyle w:val="Style_1"/>
        <w:spacing w:before="1"/>
        <w:ind/>
      </w:pPr>
    </w:p>
    <w:p w14:paraId="CD040000">
      <w:pPr>
        <w:pStyle w:val="Style_8"/>
        <w:numPr>
          <w:ilvl w:val="0"/>
          <w:numId w:val="18"/>
        </w:numPr>
        <w:tabs>
          <w:tab w:leader="none" w:pos="1900" w:val="left"/>
        </w:tabs>
        <w:spacing w:after="0" w:before="0" w:line="240" w:lineRule="auto"/>
        <w:ind w:hanging="360" w:left="1900" w:right="117"/>
        <w:jc w:val="both"/>
        <w:rPr>
          <w:sz w:val="20"/>
        </w:rPr>
      </w:pP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such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request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made</w:t>
      </w:r>
      <w:r>
        <w:rPr>
          <w:spacing w:val="-7"/>
          <w:sz w:val="20"/>
        </w:rPr>
        <w:t xml:space="preserve"> </w:t>
      </w:r>
      <w:r>
        <w:rPr>
          <w:sz w:val="20"/>
        </w:rPr>
        <w:t>within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fifteen</w:t>
      </w:r>
      <w:r>
        <w:rPr>
          <w:spacing w:val="-7"/>
          <w:sz w:val="20"/>
        </w:rPr>
        <w:t xml:space="preserve"> </w:t>
      </w:r>
      <w:r>
        <w:rPr>
          <w:sz w:val="20"/>
        </w:rPr>
        <w:t>(15)</w:t>
      </w:r>
      <w:r>
        <w:rPr>
          <w:spacing w:val="-6"/>
          <w:sz w:val="20"/>
        </w:rPr>
        <w:t xml:space="preserve"> </w:t>
      </w:r>
      <w:r>
        <w:rPr>
          <w:sz w:val="20"/>
        </w:rPr>
        <w:t>day</w:t>
      </w:r>
      <w:r>
        <w:rPr>
          <w:spacing w:val="-8"/>
          <w:sz w:val="20"/>
        </w:rPr>
        <w:t xml:space="preserve"> </w:t>
      </w:r>
      <w:r>
        <w:rPr>
          <w:sz w:val="20"/>
        </w:rPr>
        <w:t>period,</w:t>
      </w:r>
      <w:r>
        <w:rPr>
          <w:spacing w:val="-7"/>
          <w:sz w:val="20"/>
        </w:rPr>
        <w:t xml:space="preserve"> </w:t>
      </w:r>
      <w:r>
        <w:rPr>
          <w:sz w:val="20"/>
        </w:rPr>
        <w:t>then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party</w:t>
      </w:r>
      <w:r>
        <w:rPr>
          <w:spacing w:val="-7"/>
          <w:sz w:val="20"/>
        </w:rPr>
        <w:t xml:space="preserve"> </w:t>
      </w:r>
      <w:r>
        <w:rPr>
          <w:sz w:val="20"/>
        </w:rPr>
        <w:t>making</w:t>
      </w:r>
      <w:r>
        <w:rPr>
          <w:spacing w:val="-7"/>
          <w:sz w:val="20"/>
        </w:rPr>
        <w:t xml:space="preserve"> </w:t>
      </w:r>
      <w:r>
        <w:rPr>
          <w:sz w:val="20"/>
        </w:rPr>
        <w:t>such</w:t>
      </w:r>
      <w:r>
        <w:rPr>
          <w:spacing w:val="-53"/>
          <w:sz w:val="20"/>
        </w:rPr>
        <w:t xml:space="preserve"> </w:t>
      </w:r>
      <w:r>
        <w:rPr>
          <w:sz w:val="20"/>
        </w:rPr>
        <w:t>request</w:t>
      </w:r>
      <w:r>
        <w:rPr>
          <w:spacing w:val="-13"/>
          <w:sz w:val="20"/>
        </w:rPr>
        <w:t xml:space="preserve"> </w:t>
      </w:r>
      <w:r>
        <w:rPr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>have</w:t>
      </w:r>
      <w:r>
        <w:rPr>
          <w:spacing w:val="-13"/>
          <w:sz w:val="20"/>
        </w:rPr>
        <w:t xml:space="preserve"> </w:t>
      </w:r>
      <w:r>
        <w:rPr>
          <w:sz w:val="20"/>
        </w:rPr>
        <w:t>twenty-one</w:t>
      </w:r>
      <w:r>
        <w:rPr>
          <w:spacing w:val="-13"/>
          <w:sz w:val="20"/>
        </w:rPr>
        <w:t xml:space="preserve"> </w:t>
      </w:r>
      <w:r>
        <w:rPr>
          <w:sz w:val="20"/>
        </w:rPr>
        <w:t>(21)</w:t>
      </w:r>
      <w:r>
        <w:rPr>
          <w:spacing w:val="-12"/>
          <w:sz w:val="20"/>
        </w:rPr>
        <w:t xml:space="preserve"> </w:t>
      </w:r>
      <w:r>
        <w:rPr>
          <w:sz w:val="20"/>
        </w:rPr>
        <w:t>days</w:t>
      </w:r>
      <w:r>
        <w:rPr>
          <w:spacing w:val="-12"/>
          <w:sz w:val="20"/>
        </w:rPr>
        <w:t xml:space="preserve"> </w:t>
      </w:r>
      <w:r>
        <w:rPr>
          <w:sz w:val="20"/>
        </w:rPr>
        <w:t>from</w:t>
      </w:r>
      <w:r>
        <w:rPr>
          <w:spacing w:val="-14"/>
          <w:sz w:val="20"/>
        </w:rPr>
        <w:t xml:space="preserve"> </w:t>
      </w:r>
      <w:r>
        <w:rPr>
          <w:sz w:val="20"/>
        </w:rPr>
        <w:t>receipt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file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file</w:t>
      </w:r>
      <w:r>
        <w:rPr>
          <w:spacing w:val="-13"/>
          <w:sz w:val="20"/>
        </w:rPr>
        <w:t xml:space="preserve"> </w:t>
      </w:r>
      <w:r>
        <w:rPr>
          <w:sz w:val="20"/>
        </w:rPr>
        <w:t>an</w:t>
      </w:r>
      <w:r>
        <w:rPr>
          <w:spacing w:val="-12"/>
          <w:sz w:val="20"/>
        </w:rPr>
        <w:t xml:space="preserve"> </w:t>
      </w:r>
      <w:r>
        <w:rPr>
          <w:sz w:val="20"/>
        </w:rPr>
        <w:t>appeal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CAS</w:t>
      </w:r>
      <w:r>
        <w:rPr>
          <w:sz w:val="20"/>
        </w:rPr>
        <w:t>.</w:t>
      </w:r>
    </w:p>
    <w:p w14:paraId="CE040000">
      <w:pPr>
        <w:pStyle w:val="Style_1"/>
        <w:spacing w:before="5"/>
        <w:ind/>
      </w:pPr>
    </w:p>
    <w:p w14:paraId="CF040000">
      <w:pPr>
        <w:pStyle w:val="Style_1"/>
        <w:spacing w:line="240" w:lineRule="auto"/>
        <w:ind w:firstLine="0" w:left="1540" w:right="117"/>
        <w:jc w:val="both"/>
      </w:pPr>
      <w:r>
        <w:t xml:space="preserve">The above notwithstanding, the filing deadline for an appeal filed by </w:t>
      </w:r>
      <w:r>
        <w:rPr>
          <w:i w:val="1"/>
        </w:rPr>
        <w:t xml:space="preserve">WADA </w:t>
      </w:r>
      <w:r>
        <w:t>shall be the</w:t>
      </w:r>
      <w:r>
        <w:rPr>
          <w:spacing w:val="1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of:</w:t>
      </w:r>
    </w:p>
    <w:p w14:paraId="D0040000">
      <w:pPr>
        <w:pStyle w:val="Style_1"/>
      </w:pPr>
    </w:p>
    <w:p w14:paraId="D1040000">
      <w:pPr>
        <w:pStyle w:val="Style_1"/>
      </w:pPr>
    </w:p>
    <w:p w14:paraId="D2040000">
      <w:pPr>
        <w:pStyle w:val="Style_1"/>
        <w:spacing w:before="6"/>
        <w:ind/>
        <w:rPr>
          <w:sz w:val="21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101" name="Picture 10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D3040000">
      <w:pPr>
        <w:spacing w:before="128" w:line="240" w:lineRule="auto"/>
        <w:ind w:hanging="270" w:left="370" w:right="118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66</w:t>
      </w:r>
      <w:r>
        <w:rPr>
          <w:b w:val="1"/>
          <w:sz w:val="16"/>
        </w:rPr>
        <w:t xml:space="preserve">   </w:t>
      </w:r>
      <w:r>
        <w:rPr>
          <w:i w:val="1"/>
          <w:sz w:val="16"/>
        </w:rPr>
        <w:t>[Comment to Article 13.2.4: This provision is necessary because since 2011, CAS rules no longer permit a Practitioner the right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to cross appeal when an Anti-Doping Organization appeals a decision after the Practitioner’s time for appeal has expired. This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provision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permits a full hearing for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all parties.]</w:t>
      </w:r>
    </w:p>
    <w:p w14:paraId="D4040000">
      <w:pPr>
        <w:pStyle w:val="Style_1"/>
        <w:spacing w:before="11"/>
        <w:ind/>
        <w:rPr>
          <w:i w:val="1"/>
          <w:sz w:val="17"/>
        </w:rPr>
      </w:pPr>
    </w:p>
    <w:p w14:paraId="D5040000">
      <w:pPr>
        <w:spacing w:before="0" w:line="240" w:lineRule="auto"/>
        <w:ind w:hanging="270" w:left="370" w:right="118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67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Article 13.3: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Given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different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circumstances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each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anti-doping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rule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violation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investigation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and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Results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Management process, it is not feasible to establish a fixed time period for IAF to render a decision before WADA may intervene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by appealing directly to CAS. Before taking such action, however, WADA will consult with IAF and give IAF an opportunity to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explain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why it has not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yet rendered a decision.]</w:t>
      </w:r>
    </w:p>
    <w:p w14:paraId="D6040000">
      <w:pPr>
        <w:pStyle w:val="Style_1"/>
        <w:spacing w:before="4"/>
        <w:ind/>
        <w:rPr>
          <w:i w:val="1"/>
          <w:sz w:val="21"/>
        </w:rPr>
      </w:pPr>
    </w:p>
    <w:p w14:paraId="D7040000">
      <w:pPr>
        <w:spacing w:before="0" w:line="240" w:lineRule="auto"/>
        <w:ind w:hanging="270" w:left="370" w:right="117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68</w:t>
      </w:r>
      <w:r>
        <w:rPr>
          <w:b w:val="1"/>
          <w:spacing w:val="45"/>
          <w:sz w:val="16"/>
        </w:rPr>
        <w:t xml:space="preserve"> </w:t>
      </w:r>
      <w:r>
        <w:rPr>
          <w:i w:val="1"/>
          <w:sz w:val="16"/>
        </w:rPr>
        <w:t>[Comment to Article 13.6: Whether governed by CAS rules or these Anti-Doping Rules, a party’s deadline to appeal does not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begin running until receipt of the decision. For that reason, there can be no expiration of a party's right to appeal if the party has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not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received the decision.]</w:t>
      </w:r>
    </w:p>
    <w:p w14:paraId="D8040000">
      <w:pPr>
        <w:sectPr>
          <w:footerReference r:id="rId17" w:type="default"/>
          <w:pgSz w:h="15840" w:orient="portrait" w:w="12240"/>
          <w:pgMar w:bottom="1580" w:footer="1391" w:header="0" w:left="1340" w:right="1320" w:top="1360"/>
        </w:sectPr>
      </w:pPr>
    </w:p>
    <w:p w14:paraId="D9040000">
      <w:pPr>
        <w:pStyle w:val="Style_8"/>
        <w:numPr>
          <w:ilvl w:val="0"/>
          <w:numId w:val="19"/>
        </w:numPr>
        <w:tabs>
          <w:tab w:leader="none" w:pos="1900" w:val="left"/>
        </w:tabs>
        <w:spacing w:after="0" w:before="79" w:line="240" w:lineRule="auto"/>
        <w:ind w:hanging="360" w:left="1900" w:right="117"/>
        <w:jc w:val="left"/>
        <w:rPr>
          <w:sz w:val="20"/>
        </w:rPr>
      </w:pPr>
      <w:r>
        <w:rPr>
          <w:sz w:val="20"/>
        </w:rPr>
        <w:t>Twenty-one</w:t>
      </w:r>
      <w:r>
        <w:rPr>
          <w:spacing w:val="23"/>
          <w:sz w:val="20"/>
        </w:rPr>
        <w:t xml:space="preserve"> </w:t>
      </w:r>
      <w:r>
        <w:rPr>
          <w:sz w:val="20"/>
        </w:rPr>
        <w:t>(21)</w:t>
      </w:r>
      <w:r>
        <w:rPr>
          <w:spacing w:val="24"/>
          <w:sz w:val="20"/>
        </w:rPr>
        <w:t xml:space="preserve"> </w:t>
      </w:r>
      <w:r>
        <w:rPr>
          <w:sz w:val="20"/>
        </w:rPr>
        <w:t>days</w:t>
      </w:r>
      <w:r>
        <w:rPr>
          <w:spacing w:val="24"/>
          <w:sz w:val="20"/>
        </w:rPr>
        <w:t xml:space="preserve"> </w:t>
      </w:r>
      <w:r>
        <w:rPr>
          <w:sz w:val="20"/>
        </w:rPr>
        <w:t>after</w:t>
      </w:r>
      <w:r>
        <w:rPr>
          <w:spacing w:val="24"/>
          <w:sz w:val="20"/>
        </w:rPr>
        <w:t xml:space="preserve"> </w:t>
      </w:r>
      <w:r>
        <w:rPr>
          <w:sz w:val="20"/>
        </w:rPr>
        <w:t>the</w:t>
      </w:r>
      <w:r>
        <w:rPr>
          <w:spacing w:val="24"/>
          <w:sz w:val="20"/>
        </w:rPr>
        <w:t xml:space="preserve"> </w:t>
      </w:r>
      <w:r>
        <w:rPr>
          <w:sz w:val="20"/>
        </w:rPr>
        <w:t>last</w:t>
      </w:r>
      <w:r>
        <w:rPr>
          <w:spacing w:val="24"/>
          <w:sz w:val="20"/>
        </w:rPr>
        <w:t xml:space="preserve"> </w:t>
      </w:r>
      <w:r>
        <w:rPr>
          <w:sz w:val="20"/>
        </w:rPr>
        <w:t>day</w:t>
      </w:r>
      <w:r>
        <w:rPr>
          <w:spacing w:val="23"/>
          <w:sz w:val="20"/>
        </w:rPr>
        <w:t xml:space="preserve"> </w:t>
      </w:r>
      <w:r>
        <w:rPr>
          <w:sz w:val="20"/>
        </w:rPr>
        <w:t>on</w:t>
      </w:r>
      <w:r>
        <w:rPr>
          <w:spacing w:val="24"/>
          <w:sz w:val="20"/>
        </w:rPr>
        <w:t xml:space="preserve"> </w:t>
      </w:r>
      <w:r>
        <w:rPr>
          <w:sz w:val="20"/>
        </w:rPr>
        <w:t>which</w:t>
      </w:r>
      <w:r>
        <w:rPr>
          <w:spacing w:val="24"/>
          <w:sz w:val="20"/>
        </w:rPr>
        <w:t xml:space="preserve"> </w:t>
      </w:r>
      <w:r>
        <w:rPr>
          <w:sz w:val="20"/>
        </w:rPr>
        <w:t>any</w:t>
      </w:r>
      <w:r>
        <w:rPr>
          <w:spacing w:val="24"/>
          <w:sz w:val="20"/>
        </w:rPr>
        <w:t xml:space="preserve"> </w:t>
      </w:r>
      <w:r>
        <w:rPr>
          <w:sz w:val="20"/>
        </w:rPr>
        <w:t>other</w:t>
      </w:r>
      <w:r>
        <w:rPr>
          <w:spacing w:val="24"/>
          <w:sz w:val="20"/>
        </w:rPr>
        <w:t xml:space="preserve"> </w:t>
      </w:r>
      <w:r>
        <w:rPr>
          <w:sz w:val="20"/>
        </w:rPr>
        <w:t>party</w:t>
      </w:r>
      <w:r>
        <w:rPr>
          <w:spacing w:val="25"/>
          <w:sz w:val="20"/>
        </w:rPr>
        <w:t xml:space="preserve"> </w:t>
      </w:r>
      <w:r>
        <w:rPr>
          <w:sz w:val="20"/>
        </w:rPr>
        <w:t>having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right</w:t>
      </w:r>
      <w:r>
        <w:rPr>
          <w:spacing w:val="24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appeal</w:t>
      </w:r>
      <w:r>
        <w:rPr>
          <w:spacing w:val="-2"/>
          <w:sz w:val="20"/>
        </w:rPr>
        <w:t xml:space="preserve"> </w:t>
      </w:r>
      <w:r>
        <w:rPr>
          <w:sz w:val="20"/>
        </w:rPr>
        <w:t>could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appealed,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</w:p>
    <w:p w14:paraId="DA040000">
      <w:pPr>
        <w:pStyle w:val="Style_1"/>
        <w:spacing w:before="1"/>
        <w:ind/>
      </w:pPr>
    </w:p>
    <w:p w14:paraId="DB040000">
      <w:pPr>
        <w:pStyle w:val="Style_8"/>
        <w:numPr>
          <w:ilvl w:val="0"/>
          <w:numId w:val="19"/>
        </w:numPr>
        <w:tabs>
          <w:tab w:leader="none" w:pos="1900" w:val="left"/>
        </w:tabs>
        <w:spacing w:after="0" w:before="1" w:line="240" w:lineRule="auto"/>
        <w:ind w:hanging="360" w:left="1900" w:right="0"/>
        <w:jc w:val="left"/>
        <w:rPr>
          <w:sz w:val="20"/>
        </w:rPr>
      </w:pPr>
      <w:r>
        <w:rPr>
          <w:sz w:val="20"/>
        </w:rPr>
        <w:t>Twenty-one</w:t>
      </w:r>
      <w:r>
        <w:rPr>
          <w:spacing w:val="-12"/>
          <w:sz w:val="20"/>
        </w:rPr>
        <w:t xml:space="preserve"> </w:t>
      </w:r>
      <w:r>
        <w:rPr>
          <w:sz w:val="20"/>
        </w:rPr>
        <w:t>(21)</w:t>
      </w:r>
      <w:r>
        <w:rPr>
          <w:spacing w:val="-12"/>
          <w:sz w:val="20"/>
        </w:rPr>
        <w:t xml:space="preserve"> </w:t>
      </w:r>
      <w:r>
        <w:rPr>
          <w:sz w:val="20"/>
        </w:rPr>
        <w:t>days</w:t>
      </w:r>
      <w:r>
        <w:rPr>
          <w:spacing w:val="-13"/>
          <w:sz w:val="20"/>
        </w:rPr>
        <w:t xml:space="preserve"> </w:t>
      </w:r>
      <w:r>
        <w:rPr>
          <w:sz w:val="20"/>
        </w:rPr>
        <w:t>after</w:t>
      </w:r>
      <w:r>
        <w:rPr>
          <w:spacing w:val="-12"/>
          <w:sz w:val="20"/>
        </w:rPr>
        <w:t xml:space="preserve"> </w:t>
      </w:r>
      <w:r>
        <w:rPr>
          <w:i w:val="1"/>
          <w:sz w:val="20"/>
        </w:rPr>
        <w:t>WADA’s</w:t>
      </w:r>
      <w:r>
        <w:rPr>
          <w:i w:val="1"/>
          <w:spacing w:val="-11"/>
          <w:sz w:val="20"/>
        </w:rPr>
        <w:t xml:space="preserve"> </w:t>
      </w:r>
      <w:r>
        <w:rPr>
          <w:sz w:val="20"/>
        </w:rPr>
        <w:t>receipt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complete</w:t>
      </w:r>
      <w:r>
        <w:rPr>
          <w:spacing w:val="-12"/>
          <w:sz w:val="20"/>
        </w:rPr>
        <w:t xml:space="preserve"> </w:t>
      </w:r>
      <w:r>
        <w:rPr>
          <w:sz w:val="20"/>
        </w:rPr>
        <w:t>file</w:t>
      </w:r>
      <w:r>
        <w:rPr>
          <w:spacing w:val="-13"/>
          <w:sz w:val="20"/>
        </w:rPr>
        <w:t xml:space="preserve"> </w:t>
      </w:r>
      <w:r>
        <w:rPr>
          <w:sz w:val="20"/>
        </w:rPr>
        <w:t>relating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decision.</w:t>
      </w:r>
    </w:p>
    <w:p w14:paraId="DC040000">
      <w:pPr>
        <w:pStyle w:val="Style_1"/>
        <w:spacing w:before="7"/>
        <w:ind/>
        <w:rPr>
          <w:sz w:val="19"/>
        </w:rPr>
      </w:pPr>
    </w:p>
    <w:p w14:paraId="DD040000">
      <w:pPr>
        <w:pStyle w:val="Style_8"/>
        <w:numPr>
          <w:ilvl w:val="2"/>
          <w:numId w:val="17"/>
        </w:numPr>
        <w:tabs>
          <w:tab w:leader="none" w:pos="2439" w:val="left"/>
          <w:tab w:leader="none" w:pos="2440" w:val="left"/>
        </w:tabs>
        <w:spacing w:after="0" w:before="0" w:line="240" w:lineRule="auto"/>
        <w:ind w:hanging="900" w:left="2440" w:right="0"/>
        <w:jc w:val="left"/>
        <w:rPr>
          <w:sz w:val="20"/>
        </w:rPr>
      </w:pPr>
      <w:r>
        <w:rPr>
          <w:sz w:val="20"/>
        </w:rPr>
        <w:t>Appeals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Article</w:t>
      </w:r>
      <w:r>
        <w:rPr>
          <w:spacing w:val="-2"/>
          <w:sz w:val="20"/>
        </w:rPr>
        <w:t xml:space="preserve"> </w:t>
      </w:r>
      <w:r>
        <w:rPr>
          <w:sz w:val="20"/>
        </w:rPr>
        <w:t>13.2.2</w:t>
      </w:r>
    </w:p>
    <w:p w14:paraId="DE040000">
      <w:pPr>
        <w:pStyle w:val="Style_1"/>
        <w:spacing w:before="1"/>
        <w:ind/>
      </w:pPr>
    </w:p>
    <w:p w14:paraId="DF040000">
      <w:pPr>
        <w:spacing w:before="0"/>
        <w:ind w:firstLine="0" w:left="1540" w:right="116"/>
        <w:jc w:val="both"/>
        <w:rPr>
          <w:sz w:val="20"/>
        </w:rPr>
      </w:pPr>
      <w:r>
        <w:rPr>
          <w:sz w:val="20"/>
        </w:rPr>
        <w:t>The time to file an appeal to an independent and impartial body in accordance with rules</w:t>
      </w:r>
      <w:r>
        <w:rPr>
          <w:spacing w:val="1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indicated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same</w:t>
      </w:r>
      <w:r>
        <w:rPr>
          <w:spacing w:val="-3"/>
          <w:sz w:val="20"/>
        </w:rPr>
        <w:t xml:space="preserve"> </w:t>
      </w:r>
      <w:r>
        <w:rPr>
          <w:sz w:val="20"/>
        </w:rPr>
        <w:t>rules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sz w:val="20"/>
        </w:rPr>
        <w:t>.</w:t>
      </w:r>
    </w:p>
    <w:p w14:paraId="E0040000">
      <w:pPr>
        <w:pStyle w:val="Style_1"/>
        <w:spacing w:before="1"/>
        <w:ind/>
      </w:pPr>
    </w:p>
    <w:p w14:paraId="E1040000">
      <w:pPr>
        <w:pStyle w:val="Style_1"/>
        <w:spacing w:before="1"/>
        <w:ind w:firstLine="0" w:left="1540" w:right="117"/>
        <w:jc w:val="both"/>
      </w:pPr>
      <w:r>
        <w:t xml:space="preserve">The above notwithstanding, the filing deadline for an appeal filed by </w:t>
      </w:r>
      <w:r>
        <w:rPr>
          <w:i w:val="1"/>
        </w:rPr>
        <w:t xml:space="preserve">WADA </w:t>
      </w:r>
      <w:r>
        <w:t>shall be the</w:t>
      </w:r>
      <w:r>
        <w:rPr>
          <w:spacing w:val="1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of:</w:t>
      </w:r>
    </w:p>
    <w:p w14:paraId="E2040000">
      <w:pPr>
        <w:pStyle w:val="Style_1"/>
        <w:spacing w:before="1"/>
        <w:ind/>
      </w:pPr>
    </w:p>
    <w:p w14:paraId="E3040000">
      <w:pPr>
        <w:pStyle w:val="Style_8"/>
        <w:numPr>
          <w:ilvl w:val="0"/>
          <w:numId w:val="20"/>
        </w:numPr>
        <w:tabs>
          <w:tab w:leader="none" w:pos="1900" w:val="left"/>
        </w:tabs>
        <w:spacing w:after="0" w:before="0" w:line="240" w:lineRule="auto"/>
        <w:ind w:hanging="360" w:left="1900" w:right="117"/>
        <w:jc w:val="left"/>
        <w:rPr>
          <w:sz w:val="20"/>
        </w:rPr>
      </w:pPr>
      <w:r>
        <w:rPr>
          <w:sz w:val="20"/>
        </w:rPr>
        <w:t>Twenty-one</w:t>
      </w:r>
      <w:r>
        <w:rPr>
          <w:spacing w:val="23"/>
          <w:sz w:val="20"/>
        </w:rPr>
        <w:t xml:space="preserve"> </w:t>
      </w:r>
      <w:r>
        <w:rPr>
          <w:sz w:val="20"/>
        </w:rPr>
        <w:t>(21)</w:t>
      </w:r>
      <w:r>
        <w:rPr>
          <w:spacing w:val="24"/>
          <w:sz w:val="20"/>
        </w:rPr>
        <w:t xml:space="preserve"> </w:t>
      </w:r>
      <w:r>
        <w:rPr>
          <w:sz w:val="20"/>
        </w:rPr>
        <w:t>days</w:t>
      </w:r>
      <w:r>
        <w:rPr>
          <w:spacing w:val="24"/>
          <w:sz w:val="20"/>
        </w:rPr>
        <w:t xml:space="preserve"> </w:t>
      </w:r>
      <w:r>
        <w:rPr>
          <w:sz w:val="20"/>
        </w:rPr>
        <w:t>after</w:t>
      </w:r>
      <w:r>
        <w:rPr>
          <w:spacing w:val="24"/>
          <w:sz w:val="20"/>
        </w:rPr>
        <w:t xml:space="preserve"> </w:t>
      </w:r>
      <w:r>
        <w:rPr>
          <w:sz w:val="20"/>
        </w:rPr>
        <w:t>the</w:t>
      </w:r>
      <w:r>
        <w:rPr>
          <w:spacing w:val="24"/>
          <w:sz w:val="20"/>
        </w:rPr>
        <w:t xml:space="preserve"> </w:t>
      </w:r>
      <w:r>
        <w:rPr>
          <w:sz w:val="20"/>
        </w:rPr>
        <w:t>last</w:t>
      </w:r>
      <w:r>
        <w:rPr>
          <w:spacing w:val="24"/>
          <w:sz w:val="20"/>
        </w:rPr>
        <w:t xml:space="preserve"> </w:t>
      </w:r>
      <w:r>
        <w:rPr>
          <w:sz w:val="20"/>
        </w:rPr>
        <w:t>day</w:t>
      </w:r>
      <w:r>
        <w:rPr>
          <w:spacing w:val="23"/>
          <w:sz w:val="20"/>
        </w:rPr>
        <w:t xml:space="preserve"> </w:t>
      </w:r>
      <w:r>
        <w:rPr>
          <w:sz w:val="20"/>
        </w:rPr>
        <w:t>on</w:t>
      </w:r>
      <w:r>
        <w:rPr>
          <w:spacing w:val="24"/>
          <w:sz w:val="20"/>
        </w:rPr>
        <w:t xml:space="preserve"> </w:t>
      </w:r>
      <w:r>
        <w:rPr>
          <w:sz w:val="20"/>
        </w:rPr>
        <w:t>which</w:t>
      </w:r>
      <w:r>
        <w:rPr>
          <w:spacing w:val="24"/>
          <w:sz w:val="20"/>
        </w:rPr>
        <w:t xml:space="preserve"> </w:t>
      </w:r>
      <w:r>
        <w:rPr>
          <w:sz w:val="20"/>
        </w:rPr>
        <w:t>any</w:t>
      </w:r>
      <w:r>
        <w:rPr>
          <w:spacing w:val="24"/>
          <w:sz w:val="20"/>
        </w:rPr>
        <w:t xml:space="preserve"> </w:t>
      </w:r>
      <w:r>
        <w:rPr>
          <w:sz w:val="20"/>
        </w:rPr>
        <w:t>other</w:t>
      </w:r>
      <w:r>
        <w:rPr>
          <w:spacing w:val="24"/>
          <w:sz w:val="20"/>
        </w:rPr>
        <w:t xml:space="preserve"> </w:t>
      </w:r>
      <w:r>
        <w:rPr>
          <w:sz w:val="20"/>
        </w:rPr>
        <w:t>party</w:t>
      </w:r>
      <w:r>
        <w:rPr>
          <w:spacing w:val="25"/>
          <w:sz w:val="20"/>
        </w:rPr>
        <w:t xml:space="preserve"> </w:t>
      </w:r>
      <w:r>
        <w:rPr>
          <w:sz w:val="20"/>
        </w:rPr>
        <w:t>having</w:t>
      </w:r>
      <w:r>
        <w:rPr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spacing w:val="23"/>
          <w:sz w:val="20"/>
        </w:rPr>
        <w:t xml:space="preserve"> </w:t>
      </w:r>
      <w:r>
        <w:rPr>
          <w:sz w:val="20"/>
        </w:rPr>
        <w:t>right</w:t>
      </w:r>
      <w:r>
        <w:rPr>
          <w:spacing w:val="24"/>
          <w:sz w:val="20"/>
        </w:rPr>
        <w:t xml:space="preserve"> </w:t>
      </w:r>
      <w:r>
        <w:rPr>
          <w:sz w:val="20"/>
        </w:rPr>
        <w:t>to</w:t>
      </w:r>
      <w:r>
        <w:rPr>
          <w:spacing w:val="-52"/>
          <w:sz w:val="20"/>
        </w:rPr>
        <w:t xml:space="preserve"> </w:t>
      </w:r>
      <w:r>
        <w:rPr>
          <w:sz w:val="20"/>
        </w:rPr>
        <w:t>appeal</w:t>
      </w:r>
      <w:r>
        <w:rPr>
          <w:spacing w:val="-2"/>
          <w:sz w:val="20"/>
        </w:rPr>
        <w:t xml:space="preserve"> </w:t>
      </w:r>
      <w:r>
        <w:rPr>
          <w:sz w:val="20"/>
        </w:rPr>
        <w:t>could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appealed,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</w:p>
    <w:p w14:paraId="E4040000">
      <w:pPr>
        <w:pStyle w:val="Style_1"/>
        <w:spacing w:before="8"/>
        <w:ind/>
        <w:rPr>
          <w:sz w:val="19"/>
        </w:rPr>
      </w:pPr>
    </w:p>
    <w:p w14:paraId="E5040000">
      <w:pPr>
        <w:pStyle w:val="Style_8"/>
        <w:numPr>
          <w:ilvl w:val="0"/>
          <w:numId w:val="20"/>
        </w:numPr>
        <w:tabs>
          <w:tab w:leader="none" w:pos="1900" w:val="left"/>
        </w:tabs>
        <w:spacing w:after="0" w:before="0" w:line="240" w:lineRule="auto"/>
        <w:ind w:hanging="360" w:left="1900" w:right="0"/>
        <w:jc w:val="left"/>
        <w:rPr>
          <w:sz w:val="20"/>
        </w:rPr>
      </w:pPr>
      <w:r>
        <w:rPr>
          <w:sz w:val="20"/>
        </w:rPr>
        <w:t>Twenty-one</w:t>
      </w:r>
      <w:r>
        <w:rPr>
          <w:spacing w:val="-12"/>
          <w:sz w:val="20"/>
        </w:rPr>
        <w:t xml:space="preserve"> </w:t>
      </w:r>
      <w:r>
        <w:rPr>
          <w:sz w:val="20"/>
        </w:rPr>
        <w:t>(21)</w:t>
      </w:r>
      <w:r>
        <w:rPr>
          <w:spacing w:val="-12"/>
          <w:sz w:val="20"/>
        </w:rPr>
        <w:t xml:space="preserve"> </w:t>
      </w:r>
      <w:r>
        <w:rPr>
          <w:sz w:val="20"/>
        </w:rPr>
        <w:t>days</w:t>
      </w:r>
      <w:r>
        <w:rPr>
          <w:spacing w:val="-13"/>
          <w:sz w:val="20"/>
        </w:rPr>
        <w:t xml:space="preserve"> </w:t>
      </w:r>
      <w:r>
        <w:rPr>
          <w:sz w:val="20"/>
        </w:rPr>
        <w:t>after</w:t>
      </w:r>
      <w:r>
        <w:rPr>
          <w:spacing w:val="-12"/>
          <w:sz w:val="20"/>
        </w:rPr>
        <w:t xml:space="preserve"> </w:t>
      </w:r>
      <w:r>
        <w:rPr>
          <w:i w:val="1"/>
          <w:sz w:val="20"/>
        </w:rPr>
        <w:t>WADA’s</w:t>
      </w:r>
      <w:r>
        <w:rPr>
          <w:i w:val="1"/>
          <w:spacing w:val="-11"/>
          <w:sz w:val="20"/>
        </w:rPr>
        <w:t xml:space="preserve"> </w:t>
      </w:r>
      <w:r>
        <w:rPr>
          <w:sz w:val="20"/>
        </w:rPr>
        <w:t>receipt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complete</w:t>
      </w:r>
      <w:r>
        <w:rPr>
          <w:spacing w:val="-12"/>
          <w:sz w:val="20"/>
        </w:rPr>
        <w:t xml:space="preserve"> </w:t>
      </w:r>
      <w:r>
        <w:rPr>
          <w:sz w:val="20"/>
        </w:rPr>
        <w:t>file</w:t>
      </w:r>
      <w:r>
        <w:rPr>
          <w:spacing w:val="-13"/>
          <w:sz w:val="20"/>
        </w:rPr>
        <w:t xml:space="preserve"> </w:t>
      </w:r>
      <w:r>
        <w:rPr>
          <w:sz w:val="20"/>
        </w:rPr>
        <w:t>relating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decision.</w:t>
      </w:r>
    </w:p>
    <w:p w14:paraId="E6040000">
      <w:pPr>
        <w:pStyle w:val="Style_1"/>
      </w:pPr>
    </w:p>
    <w:p w14:paraId="E7040000">
      <w:pPr>
        <w:pStyle w:val="Style_3"/>
        <w:tabs>
          <w:tab w:leader="none" w:pos="1539" w:val="left"/>
        </w:tabs>
        <w:spacing w:before="1"/>
        <w:ind/>
      </w:pPr>
      <w:bookmarkStart w:id="7" w:name="_TOC_250007"/>
      <w:r>
        <w:t>ARTICLE</w:t>
      </w:r>
      <w:r>
        <w:rPr>
          <w:spacing w:val="-3"/>
        </w:rPr>
        <w:t xml:space="preserve"> </w:t>
      </w:r>
      <w:r>
        <w:t>14</w:t>
      </w:r>
      <w:r>
        <w:tab/>
      </w:r>
      <w:r>
        <w:t>CONFIDENTIALITY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bookmarkEnd w:id="7"/>
      <w:r>
        <w:t>REPORTING</w:t>
      </w:r>
    </w:p>
    <w:p w14:paraId="E8040000">
      <w:pPr>
        <w:pStyle w:val="Style_1"/>
        <w:spacing w:before="2"/>
        <w:ind/>
        <w:rPr>
          <w:b w:val="1"/>
          <w:sz w:val="24"/>
        </w:rPr>
      </w:pPr>
    </w:p>
    <w:p w14:paraId="E9040000">
      <w:pPr>
        <w:pStyle w:val="Style_8"/>
        <w:numPr>
          <w:ilvl w:val="1"/>
          <w:numId w:val="21"/>
        </w:numPr>
        <w:tabs>
          <w:tab w:leader="none" w:pos="1539" w:val="left"/>
          <w:tab w:leader="none" w:pos="1540" w:val="left"/>
        </w:tabs>
        <w:spacing w:after="0" w:before="1" w:line="240" w:lineRule="auto"/>
        <w:ind w:hanging="720" w:left="1540" w:right="117"/>
        <w:jc w:val="left"/>
        <w:rPr>
          <w:b w:val="1"/>
          <w:sz w:val="20"/>
        </w:rPr>
      </w:pPr>
      <w:r>
        <w:rPr>
          <w:b w:val="1"/>
          <w:sz w:val="20"/>
        </w:rPr>
        <w:t>Information</w:t>
      </w:r>
      <w:r>
        <w:rPr>
          <w:b w:val="1"/>
          <w:spacing w:val="6"/>
          <w:sz w:val="20"/>
        </w:rPr>
        <w:t xml:space="preserve"> </w:t>
      </w:r>
      <w:r>
        <w:rPr>
          <w:b w:val="1"/>
          <w:sz w:val="20"/>
        </w:rPr>
        <w:t>Concerning</w:t>
      </w:r>
      <w:r>
        <w:rPr>
          <w:b w:val="1"/>
          <w:spacing w:val="8"/>
          <w:sz w:val="20"/>
        </w:rPr>
        <w:t xml:space="preserve"> </w:t>
      </w:r>
      <w:r>
        <w:rPr>
          <w:b w:val="1"/>
          <w:i w:val="1"/>
          <w:sz w:val="20"/>
        </w:rPr>
        <w:t>Adverse</w:t>
      </w:r>
      <w:r>
        <w:rPr>
          <w:b w:val="1"/>
          <w:i w:val="1"/>
          <w:spacing w:val="7"/>
          <w:sz w:val="20"/>
        </w:rPr>
        <w:t xml:space="preserve"> </w:t>
      </w:r>
      <w:r>
        <w:rPr>
          <w:b w:val="1"/>
          <w:i w:val="1"/>
          <w:sz w:val="20"/>
        </w:rPr>
        <w:t>Analytical</w:t>
      </w:r>
      <w:r>
        <w:rPr>
          <w:b w:val="1"/>
          <w:i w:val="1"/>
          <w:spacing w:val="8"/>
          <w:sz w:val="20"/>
        </w:rPr>
        <w:t xml:space="preserve"> </w:t>
      </w:r>
      <w:r>
        <w:rPr>
          <w:b w:val="1"/>
          <w:i w:val="1"/>
          <w:sz w:val="20"/>
        </w:rPr>
        <w:t>Findings</w:t>
      </w:r>
      <w:r>
        <w:rPr>
          <w:b w:val="1"/>
          <w:sz w:val="20"/>
        </w:rPr>
        <w:t>,</w:t>
      </w:r>
      <w:r>
        <w:rPr>
          <w:b w:val="1"/>
          <w:spacing w:val="7"/>
          <w:sz w:val="20"/>
        </w:rPr>
        <w:t xml:space="preserve"> </w:t>
      </w:r>
      <w:r>
        <w:rPr>
          <w:b w:val="1"/>
          <w:i w:val="1"/>
          <w:sz w:val="20"/>
        </w:rPr>
        <w:t>Atypical</w:t>
      </w:r>
      <w:r>
        <w:rPr>
          <w:b w:val="1"/>
          <w:i w:val="1"/>
          <w:spacing w:val="8"/>
          <w:sz w:val="20"/>
        </w:rPr>
        <w:t xml:space="preserve"> </w:t>
      </w:r>
      <w:r>
        <w:rPr>
          <w:b w:val="1"/>
          <w:i w:val="1"/>
          <w:sz w:val="20"/>
        </w:rPr>
        <w:t>Findings</w:t>
      </w:r>
      <w:r>
        <w:rPr>
          <w:b w:val="1"/>
          <w:sz w:val="20"/>
        </w:rPr>
        <w:t>,</w:t>
      </w:r>
      <w:r>
        <w:rPr>
          <w:b w:val="1"/>
          <w:spacing w:val="8"/>
          <w:sz w:val="20"/>
        </w:rPr>
        <w:t xml:space="preserve"> </w:t>
      </w:r>
      <w:r>
        <w:rPr>
          <w:b w:val="1"/>
          <w:sz w:val="20"/>
        </w:rPr>
        <w:t>and</w:t>
      </w:r>
      <w:r>
        <w:rPr>
          <w:b w:val="1"/>
          <w:spacing w:val="7"/>
          <w:sz w:val="20"/>
        </w:rPr>
        <w:t xml:space="preserve"> </w:t>
      </w:r>
      <w:r>
        <w:rPr>
          <w:b w:val="1"/>
          <w:sz w:val="20"/>
        </w:rPr>
        <w:t>Other</w:t>
      </w:r>
      <w:r>
        <w:rPr>
          <w:b w:val="1"/>
          <w:spacing w:val="-53"/>
          <w:sz w:val="20"/>
        </w:rPr>
        <w:t xml:space="preserve"> </w:t>
      </w:r>
      <w:r>
        <w:rPr>
          <w:b w:val="1"/>
          <w:sz w:val="20"/>
        </w:rPr>
        <w:t>Asserted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Anti-Doping</w:t>
      </w:r>
      <w:r>
        <w:rPr>
          <w:b w:val="1"/>
          <w:spacing w:val="-1"/>
          <w:sz w:val="20"/>
        </w:rPr>
        <w:t xml:space="preserve"> </w:t>
      </w:r>
      <w:r>
        <w:rPr>
          <w:b w:val="1"/>
          <w:sz w:val="20"/>
        </w:rPr>
        <w:t>Rule</w:t>
      </w:r>
      <w:r>
        <w:rPr>
          <w:b w:val="1"/>
          <w:spacing w:val="-1"/>
          <w:sz w:val="20"/>
        </w:rPr>
        <w:t xml:space="preserve"> </w:t>
      </w:r>
      <w:r>
        <w:rPr>
          <w:b w:val="1"/>
          <w:sz w:val="20"/>
        </w:rPr>
        <w:t>Violations</w:t>
      </w:r>
    </w:p>
    <w:p w14:paraId="EA040000">
      <w:pPr>
        <w:pStyle w:val="Style_1"/>
        <w:spacing w:before="7"/>
        <w:ind/>
        <w:rPr>
          <w:b w:val="1"/>
          <w:sz w:val="19"/>
        </w:rPr>
      </w:pPr>
    </w:p>
    <w:p w14:paraId="EB040000">
      <w:pPr>
        <w:pStyle w:val="Style_8"/>
        <w:numPr>
          <w:ilvl w:val="2"/>
          <w:numId w:val="21"/>
        </w:numPr>
        <w:tabs>
          <w:tab w:leader="none" w:pos="2439" w:val="left"/>
          <w:tab w:leader="none" w:pos="2440" w:val="left"/>
        </w:tabs>
        <w:spacing w:after="0" w:before="0" w:line="240" w:lineRule="auto"/>
        <w:ind w:hanging="900" w:left="2440" w:right="0"/>
        <w:jc w:val="left"/>
        <w:rPr>
          <w:i w:val="1"/>
          <w:sz w:val="20"/>
        </w:rPr>
      </w:pPr>
      <w:r>
        <w:rPr>
          <w:sz w:val="20"/>
        </w:rPr>
        <w:t>Notice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2"/>
          <w:sz w:val="20"/>
        </w:rPr>
        <w:t xml:space="preserve"> </w:t>
      </w:r>
      <w:r>
        <w:rPr>
          <w:sz w:val="20"/>
        </w:rPr>
        <w:t>Rule</w:t>
      </w:r>
      <w:r>
        <w:rPr>
          <w:spacing w:val="-2"/>
          <w:sz w:val="20"/>
        </w:rPr>
        <w:t xml:space="preserve"> </w:t>
      </w:r>
      <w:r>
        <w:rPr>
          <w:sz w:val="20"/>
        </w:rPr>
        <w:t>Violations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Practitioners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Persons</w:t>
      </w:r>
    </w:p>
    <w:p w14:paraId="EC040000">
      <w:pPr>
        <w:pStyle w:val="Style_1"/>
        <w:spacing w:before="1"/>
        <w:ind/>
        <w:rPr>
          <w:i w:val="1"/>
        </w:rPr>
      </w:pPr>
    </w:p>
    <w:p w14:paraId="ED040000">
      <w:pPr>
        <w:pStyle w:val="Style_1"/>
        <w:ind w:firstLine="0" w:left="1540" w:right="118"/>
        <w:jc w:val="both"/>
      </w:pPr>
      <w:r>
        <w:rPr>
          <w:spacing w:val="-1"/>
        </w:rPr>
        <w:t>Notice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i w:val="1"/>
          <w:spacing w:val="-1"/>
        </w:rPr>
        <w:t>Practitioners</w:t>
      </w:r>
      <w:r>
        <w:rPr>
          <w:i w:val="1"/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rPr>
          <w:i w:val="1"/>
        </w:rPr>
        <w:t>Persons</w:t>
      </w:r>
      <w:r>
        <w:rPr>
          <w:i w:val="1"/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anti-doping</w:t>
      </w:r>
      <w:r>
        <w:rPr>
          <w:spacing w:val="-12"/>
        </w:rPr>
        <w:t xml:space="preserve"> </w:t>
      </w:r>
      <w:r>
        <w:t>rule</w:t>
      </w:r>
      <w:r>
        <w:rPr>
          <w:spacing w:val="-13"/>
        </w:rPr>
        <w:t xml:space="preserve"> </w:t>
      </w:r>
      <w:r>
        <w:t>violations</w:t>
      </w:r>
      <w:r>
        <w:rPr>
          <w:spacing w:val="-12"/>
        </w:rPr>
        <w:t xml:space="preserve"> </w:t>
      </w:r>
      <w:r>
        <w:t>asserted</w:t>
      </w:r>
      <w:r>
        <w:rPr>
          <w:spacing w:val="-12"/>
        </w:rPr>
        <w:t xml:space="preserve"> </w:t>
      </w:r>
      <w:r>
        <w:t>against</w:t>
      </w:r>
      <w:r>
        <w:rPr>
          <w:spacing w:val="-13"/>
        </w:rPr>
        <w:t xml:space="preserve"> </w:t>
      </w:r>
      <w:r>
        <w:t>them</w:t>
      </w:r>
      <w:r>
        <w:rPr>
          <w:spacing w:val="-5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occur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14.</w:t>
      </w:r>
    </w:p>
    <w:p w14:paraId="EE040000">
      <w:pPr>
        <w:pStyle w:val="Style_1"/>
        <w:spacing w:before="1"/>
        <w:ind/>
      </w:pPr>
    </w:p>
    <w:p w14:paraId="EF040000">
      <w:pPr>
        <w:spacing w:before="1"/>
        <w:ind w:firstLine="0" w:left="1540" w:right="118"/>
        <w:jc w:val="both"/>
        <w:rPr>
          <w:sz w:val="20"/>
        </w:rPr>
      </w:pPr>
      <w:r>
        <w:rPr>
          <w:sz w:val="20"/>
        </w:rPr>
        <w:t xml:space="preserve">If at any point during </w:t>
      </w:r>
      <w:r>
        <w:rPr>
          <w:i w:val="1"/>
          <w:sz w:val="20"/>
        </w:rPr>
        <w:t xml:space="preserve">Results Management </w:t>
      </w:r>
      <w:r>
        <w:rPr>
          <w:sz w:val="20"/>
        </w:rPr>
        <w:t>up until the anti-doping rule violation charge,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IAF decides not to move forward with a matter, it must notify the </w:t>
      </w:r>
      <w:r>
        <w:rPr>
          <w:i w:val="1"/>
          <w:sz w:val="20"/>
        </w:rPr>
        <w:t xml:space="preserve">Practitioner </w:t>
      </w:r>
      <w:r>
        <w:rPr>
          <w:sz w:val="20"/>
        </w:rPr>
        <w:t>or other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sz w:val="20"/>
        </w:rPr>
        <w:t xml:space="preserve">, (provided that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>had been already informed of the</w:t>
      </w:r>
      <w:r>
        <w:rPr>
          <w:spacing w:val="1"/>
          <w:sz w:val="20"/>
        </w:rPr>
        <w:t xml:space="preserve"> </w:t>
      </w:r>
      <w:r>
        <w:rPr>
          <w:sz w:val="20"/>
        </w:rPr>
        <w:t>ongoing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Results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Management</w:t>
      </w:r>
      <w:r>
        <w:rPr>
          <w:sz w:val="20"/>
        </w:rPr>
        <w:t>).</w:t>
      </w:r>
    </w:p>
    <w:p w14:paraId="F0040000">
      <w:pPr>
        <w:pStyle w:val="Style_1"/>
        <w:spacing w:before="1"/>
        <w:ind/>
      </w:pPr>
    </w:p>
    <w:p w14:paraId="F1040000">
      <w:pPr>
        <w:spacing w:before="1" w:line="240" w:lineRule="auto"/>
        <w:ind w:firstLine="0" w:left="1540" w:right="116"/>
        <w:jc w:val="both"/>
        <w:rPr>
          <w:sz w:val="20"/>
        </w:rPr>
      </w:pP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notice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these</w:t>
      </w:r>
      <w:r>
        <w:rPr>
          <w:spacing w:val="1"/>
          <w:sz w:val="20"/>
        </w:rPr>
        <w:t xml:space="preserve"> </w:t>
      </w:r>
      <w:r>
        <w:rPr>
          <w:sz w:val="20"/>
        </w:rPr>
        <w:t>Anti-Doping</w:t>
      </w:r>
      <w:r>
        <w:rPr>
          <w:spacing w:val="1"/>
          <w:sz w:val="20"/>
        </w:rPr>
        <w:t xml:space="preserve"> </w:t>
      </w:r>
      <w:r>
        <w:rPr>
          <w:sz w:val="20"/>
        </w:rPr>
        <w:t>Rules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delivered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emailed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IAF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 xml:space="preserve">Practitioners </w:t>
      </w:r>
      <w:r>
        <w:rPr>
          <w:sz w:val="20"/>
        </w:rPr>
        <w:t xml:space="preserve">or other </w:t>
      </w:r>
      <w:r>
        <w:rPr>
          <w:i w:val="1"/>
          <w:sz w:val="20"/>
        </w:rPr>
        <w:t>Persons</w:t>
      </w:r>
      <w:r>
        <w:rPr>
          <w:sz w:val="20"/>
        </w:rPr>
        <w:t>. In addition to the notification by IAF, it shall also be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responsibility of the </w:t>
      </w:r>
      <w:r>
        <w:rPr>
          <w:i w:val="1"/>
          <w:sz w:val="20"/>
        </w:rPr>
        <w:t xml:space="preserve">National Federation </w:t>
      </w:r>
      <w:r>
        <w:rPr>
          <w:sz w:val="20"/>
        </w:rPr>
        <w:t xml:space="preserve">to notify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Person. </w:t>
      </w:r>
      <w:r>
        <w:rPr>
          <w:sz w:val="20"/>
        </w:rPr>
        <w:t>If the</w:t>
      </w:r>
      <w:r>
        <w:rPr>
          <w:spacing w:val="1"/>
          <w:sz w:val="20"/>
        </w:rPr>
        <w:t xml:space="preserve"> </w:t>
      </w:r>
      <w:r>
        <w:rPr>
          <w:sz w:val="20"/>
        </w:rPr>
        <w:t>notification</w:t>
      </w:r>
      <w:r>
        <w:rPr>
          <w:spacing w:val="-4"/>
          <w:sz w:val="20"/>
        </w:rPr>
        <w:t xml:space="preserve"> </w:t>
      </w:r>
      <w:r>
        <w:rPr>
          <w:sz w:val="20"/>
        </w:rPr>
        <w:t>takes</w:t>
      </w:r>
      <w:r>
        <w:rPr>
          <w:spacing w:val="-3"/>
          <w:sz w:val="20"/>
        </w:rPr>
        <w:t xml:space="preserve"> </w:t>
      </w:r>
      <w:r>
        <w:rPr>
          <w:sz w:val="20"/>
        </w:rPr>
        <w:t>place</w:t>
      </w:r>
      <w:r>
        <w:rPr>
          <w:spacing w:val="-3"/>
          <w:sz w:val="20"/>
        </w:rPr>
        <w:t xml:space="preserve"> </w:t>
      </w:r>
      <w:r>
        <w:rPr>
          <w:sz w:val="20"/>
        </w:rPr>
        <w:t>via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Federations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Federations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confirm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4"/>
          <w:sz w:val="20"/>
        </w:rPr>
        <w:t xml:space="preserve"> </w:t>
      </w:r>
      <w:r>
        <w:rPr>
          <w:sz w:val="20"/>
        </w:rPr>
        <w:t>IAF,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they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delivered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notification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sz w:val="20"/>
        </w:rPr>
        <w:t>.</w:t>
      </w:r>
    </w:p>
    <w:p w14:paraId="F2040000">
      <w:pPr>
        <w:pStyle w:val="Style_1"/>
        <w:spacing w:before="9"/>
        <w:ind/>
        <w:rPr>
          <w:sz w:val="19"/>
        </w:rPr>
      </w:pPr>
    </w:p>
    <w:p w14:paraId="F3040000">
      <w:pPr>
        <w:pStyle w:val="Style_8"/>
        <w:numPr>
          <w:ilvl w:val="2"/>
          <w:numId w:val="21"/>
        </w:numPr>
        <w:tabs>
          <w:tab w:leader="none" w:pos="2439" w:val="left"/>
          <w:tab w:leader="none" w:pos="2440" w:val="left"/>
        </w:tabs>
        <w:spacing w:after="0" w:before="0" w:line="240" w:lineRule="auto"/>
        <w:ind w:hanging="900" w:left="2440" w:right="0"/>
        <w:jc w:val="left"/>
        <w:rPr>
          <w:sz w:val="20"/>
        </w:rPr>
      </w:pPr>
      <w:r>
        <w:rPr>
          <w:sz w:val="20"/>
        </w:rPr>
        <w:t>Notice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9"/>
          <w:sz w:val="20"/>
        </w:rPr>
        <w:t xml:space="preserve"> </w:t>
      </w:r>
      <w:r>
        <w:rPr>
          <w:sz w:val="20"/>
        </w:rPr>
        <w:t>Rule</w:t>
      </w:r>
      <w:r>
        <w:rPr>
          <w:spacing w:val="-8"/>
          <w:sz w:val="20"/>
        </w:rPr>
        <w:t xml:space="preserve"> </w:t>
      </w:r>
      <w:r>
        <w:rPr>
          <w:sz w:val="20"/>
        </w:rPr>
        <w:t>Violations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-9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8"/>
          <w:sz w:val="20"/>
        </w:rPr>
        <w:t xml:space="preserve"> </w:t>
      </w:r>
      <w:r>
        <w:rPr>
          <w:i w:val="1"/>
          <w:sz w:val="20"/>
        </w:rPr>
        <w:t>Organizations</w:t>
      </w:r>
      <w:r>
        <w:rPr>
          <w:i w:val="1"/>
          <w:spacing w:val="-8"/>
          <w:sz w:val="20"/>
        </w:rPr>
        <w:t xml:space="preserve"> </w:t>
      </w:r>
      <w:r>
        <w:rPr>
          <w:sz w:val="20"/>
        </w:rPr>
        <w:t>and</w:t>
      </w:r>
    </w:p>
    <w:p w14:paraId="F4040000">
      <w:pPr>
        <w:spacing w:before="0"/>
        <w:ind w:firstLine="0" w:left="2440" w:right="0"/>
        <w:jc w:val="left"/>
        <w:rPr>
          <w:i w:val="1"/>
          <w:sz w:val="20"/>
        </w:rPr>
      </w:pPr>
      <w:r>
        <w:rPr>
          <w:i w:val="1"/>
          <w:sz w:val="20"/>
        </w:rPr>
        <w:t>WADA</w:t>
      </w:r>
    </w:p>
    <w:p w14:paraId="F5040000">
      <w:pPr>
        <w:pStyle w:val="Style_1"/>
        <w:spacing w:before="1"/>
        <w:ind/>
        <w:rPr>
          <w:i w:val="1"/>
        </w:rPr>
      </w:pPr>
    </w:p>
    <w:p w14:paraId="F6040000">
      <w:pPr>
        <w:spacing w:before="0"/>
        <w:ind w:firstLine="0" w:left="1540" w:right="117"/>
        <w:jc w:val="both"/>
        <w:rPr>
          <w:sz w:val="20"/>
        </w:rPr>
      </w:pPr>
      <w:r>
        <w:rPr>
          <w:sz w:val="20"/>
        </w:rPr>
        <w:t>Notice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assertion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an</w:t>
      </w:r>
      <w:r>
        <w:rPr>
          <w:spacing w:val="-12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12"/>
          <w:sz w:val="20"/>
        </w:rPr>
        <w:t xml:space="preserve"> </w:t>
      </w:r>
      <w:r>
        <w:rPr>
          <w:sz w:val="20"/>
        </w:rPr>
        <w:t>rule</w:t>
      </w:r>
      <w:r>
        <w:rPr>
          <w:spacing w:val="-11"/>
          <w:sz w:val="20"/>
        </w:rPr>
        <w:t xml:space="preserve"> </w:t>
      </w:r>
      <w:r>
        <w:rPr>
          <w:sz w:val="20"/>
        </w:rPr>
        <w:t>violation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i w:val="1"/>
          <w:sz w:val="20"/>
        </w:rPr>
        <w:t>Practitioner’s</w:t>
      </w:r>
      <w:r>
        <w:rPr>
          <w:i w:val="1"/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other</w:t>
      </w:r>
      <w:r>
        <w:rPr>
          <w:spacing w:val="-12"/>
          <w:sz w:val="20"/>
        </w:rPr>
        <w:t xml:space="preserve"> </w:t>
      </w:r>
      <w:r>
        <w:rPr>
          <w:i w:val="1"/>
          <w:sz w:val="20"/>
        </w:rPr>
        <w:t>Person’s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-9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10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i w:val="1"/>
          <w:sz w:val="20"/>
        </w:rPr>
        <w:t>WADA</w:t>
      </w:r>
      <w:r>
        <w:rPr>
          <w:i w:val="1"/>
          <w:spacing w:val="-10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occur</w:t>
      </w:r>
      <w:r>
        <w:rPr>
          <w:spacing w:val="-9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provided</w:t>
      </w:r>
      <w:r>
        <w:rPr>
          <w:spacing w:val="-9"/>
          <w:sz w:val="20"/>
        </w:rPr>
        <w:t xml:space="preserve"> </w:t>
      </w:r>
      <w:r>
        <w:rPr>
          <w:sz w:val="20"/>
        </w:rPr>
        <w:t>under</w:t>
      </w:r>
      <w:r>
        <w:rPr>
          <w:spacing w:val="-9"/>
          <w:sz w:val="20"/>
        </w:rPr>
        <w:t xml:space="preserve"> </w:t>
      </w:r>
      <w:r>
        <w:rPr>
          <w:sz w:val="20"/>
        </w:rPr>
        <w:t>Articles</w:t>
      </w:r>
      <w:r>
        <w:rPr>
          <w:spacing w:val="-9"/>
          <w:sz w:val="20"/>
        </w:rPr>
        <w:t xml:space="preserve"> </w:t>
      </w:r>
      <w:r>
        <w:rPr>
          <w:sz w:val="20"/>
        </w:rPr>
        <w:t>7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14,</w:t>
      </w:r>
      <w:r>
        <w:rPr>
          <w:spacing w:val="-2"/>
          <w:sz w:val="20"/>
        </w:rPr>
        <w:t xml:space="preserve"> </w:t>
      </w:r>
      <w:r>
        <w:rPr>
          <w:sz w:val="20"/>
        </w:rPr>
        <w:t>simultaneously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notice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sz w:val="20"/>
        </w:rPr>
        <w:t>.</w:t>
      </w:r>
    </w:p>
    <w:p w14:paraId="F7040000">
      <w:pPr>
        <w:pStyle w:val="Style_1"/>
        <w:spacing w:before="8"/>
        <w:ind/>
        <w:rPr>
          <w:sz w:val="19"/>
        </w:rPr>
      </w:pPr>
    </w:p>
    <w:p w14:paraId="F8040000">
      <w:pPr>
        <w:pStyle w:val="Style_1"/>
        <w:spacing w:before="1"/>
        <w:ind w:firstLine="0" w:left="1540" w:right="118"/>
        <w:jc w:val="both"/>
      </w:pPr>
      <w:r>
        <w:t xml:space="preserve">If at any point during </w:t>
      </w:r>
      <w:r>
        <w:rPr>
          <w:i w:val="1"/>
        </w:rPr>
        <w:t xml:space="preserve">Results Management </w:t>
      </w:r>
      <w:r>
        <w:t>up until the anti-doping rule violation charge,</w:t>
      </w:r>
      <w:r>
        <w:rPr>
          <w:spacing w:val="1"/>
        </w:rPr>
        <w:t xml:space="preserve"> </w:t>
      </w:r>
      <w:r>
        <w:t>IAF decides not to move forward with a matter, it must give notice (with reasons) to the</w:t>
      </w:r>
      <w:r>
        <w:rPr>
          <w:spacing w:val="1"/>
        </w:rPr>
        <w:t xml:space="preserve"> </w:t>
      </w:r>
      <w:r>
        <w:rPr>
          <w:i w:val="1"/>
        </w:rPr>
        <w:t>Anti-Doping</w:t>
      </w:r>
      <w:r>
        <w:rPr>
          <w:i w:val="1"/>
          <w:spacing w:val="-2"/>
        </w:rPr>
        <w:t xml:space="preserve"> </w:t>
      </w:r>
      <w:r>
        <w:rPr>
          <w:i w:val="1"/>
        </w:rPr>
        <w:t>Organizations</w:t>
      </w:r>
      <w:r>
        <w:rPr>
          <w:i w:val="1"/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appeal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13.2.3.</w:t>
      </w:r>
    </w:p>
    <w:p w14:paraId="F9040000">
      <w:pPr>
        <w:pStyle w:val="Style_1"/>
        <w:spacing w:before="1"/>
        <w:ind/>
      </w:pPr>
    </w:p>
    <w:p w14:paraId="FA040000">
      <w:pPr>
        <w:pStyle w:val="Style_1"/>
        <w:ind w:firstLine="0" w:left="1540"/>
        <w:jc w:val="both"/>
      </w:pPr>
      <w:r>
        <w:t>Notice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delivered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emailed.</w:t>
      </w:r>
    </w:p>
    <w:p w14:paraId="FB040000">
      <w:pPr>
        <w:pStyle w:val="Style_1"/>
        <w:spacing w:before="1"/>
        <w:ind/>
      </w:pPr>
    </w:p>
    <w:p w14:paraId="FC040000">
      <w:pPr>
        <w:pStyle w:val="Style_8"/>
        <w:numPr>
          <w:ilvl w:val="2"/>
          <w:numId w:val="21"/>
        </w:numPr>
        <w:tabs>
          <w:tab w:leader="none" w:pos="2439" w:val="left"/>
          <w:tab w:leader="none" w:pos="2440" w:val="left"/>
        </w:tabs>
        <w:spacing w:after="0" w:before="0" w:line="240" w:lineRule="auto"/>
        <w:ind w:hanging="900" w:left="2440" w:right="0"/>
        <w:jc w:val="left"/>
        <w:rPr>
          <w:sz w:val="20"/>
        </w:rPr>
      </w:pPr>
      <w:r>
        <w:rPr>
          <w:sz w:val="20"/>
        </w:rPr>
        <w:t>Content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2"/>
          <w:sz w:val="20"/>
        </w:rPr>
        <w:t xml:space="preserve"> </w:t>
      </w:r>
      <w:r>
        <w:rPr>
          <w:sz w:val="20"/>
        </w:rPr>
        <w:t>Rule</w:t>
      </w:r>
      <w:r>
        <w:rPr>
          <w:spacing w:val="-2"/>
          <w:sz w:val="20"/>
        </w:rPr>
        <w:t xml:space="preserve"> </w:t>
      </w:r>
      <w:r>
        <w:rPr>
          <w:sz w:val="20"/>
        </w:rPr>
        <w:t>Violation</w:t>
      </w:r>
      <w:r>
        <w:rPr>
          <w:spacing w:val="-2"/>
          <w:sz w:val="20"/>
        </w:rPr>
        <w:t xml:space="preserve"> </w:t>
      </w:r>
      <w:r>
        <w:rPr>
          <w:sz w:val="20"/>
        </w:rPr>
        <w:t>Notice</w:t>
      </w:r>
    </w:p>
    <w:p w14:paraId="FD040000">
      <w:pPr>
        <w:sectPr>
          <w:pgSz w:h="15840" w:orient="portrait" w:w="12240"/>
          <w:pgMar w:bottom="1580" w:footer="1391" w:header="0" w:left="1340" w:right="1320" w:top="1360"/>
        </w:sectPr>
      </w:pPr>
    </w:p>
    <w:p w14:paraId="FE040000">
      <w:pPr>
        <w:spacing w:before="170" w:line="240" w:lineRule="auto"/>
        <w:ind w:firstLine="0" w:left="1540" w:right="117"/>
        <w:jc w:val="both"/>
        <w:rPr>
          <w:sz w:val="20"/>
        </w:rPr>
      </w:pPr>
      <w:r>
        <w:rPr>
          <w:sz w:val="20"/>
        </w:rPr>
        <w:t>Notification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an</w:t>
      </w:r>
      <w:r>
        <w:rPr>
          <w:spacing w:val="-13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13"/>
          <w:sz w:val="20"/>
        </w:rPr>
        <w:t xml:space="preserve"> </w:t>
      </w:r>
      <w:r>
        <w:rPr>
          <w:sz w:val="20"/>
        </w:rPr>
        <w:t>rule</w:t>
      </w:r>
      <w:r>
        <w:rPr>
          <w:spacing w:val="-13"/>
          <w:sz w:val="20"/>
        </w:rPr>
        <w:t xml:space="preserve"> </w:t>
      </w:r>
      <w:r>
        <w:rPr>
          <w:sz w:val="20"/>
        </w:rPr>
        <w:t>violation</w:t>
      </w:r>
      <w:r>
        <w:rPr>
          <w:spacing w:val="-13"/>
          <w:sz w:val="20"/>
        </w:rPr>
        <w:t xml:space="preserve"> </w:t>
      </w:r>
      <w:r>
        <w:rPr>
          <w:sz w:val="20"/>
        </w:rPr>
        <w:t>shall</w:t>
      </w:r>
      <w:r>
        <w:rPr>
          <w:spacing w:val="-13"/>
          <w:sz w:val="20"/>
        </w:rPr>
        <w:t xml:space="preserve"> </w:t>
      </w:r>
      <w:r>
        <w:rPr>
          <w:sz w:val="20"/>
        </w:rPr>
        <w:t>include: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i w:val="1"/>
          <w:sz w:val="20"/>
        </w:rPr>
        <w:t>Practitioner's</w:t>
      </w:r>
      <w:r>
        <w:rPr>
          <w:i w:val="1"/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other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Person’s</w:t>
      </w:r>
      <w:r>
        <w:rPr>
          <w:i w:val="1"/>
          <w:spacing w:val="-53"/>
          <w:sz w:val="20"/>
        </w:rPr>
        <w:t xml:space="preserve"> </w:t>
      </w:r>
      <w:r>
        <w:rPr>
          <w:sz w:val="20"/>
        </w:rPr>
        <w:t xml:space="preserve">name, country, sport and discipline within the sport, the </w:t>
      </w:r>
      <w:r>
        <w:rPr>
          <w:i w:val="1"/>
          <w:sz w:val="20"/>
        </w:rPr>
        <w:t xml:space="preserve">Practitioner’s </w:t>
      </w:r>
      <w:r>
        <w:rPr>
          <w:sz w:val="20"/>
        </w:rPr>
        <w:t>competitive level,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whether the test was </w:t>
      </w:r>
      <w:r>
        <w:rPr>
          <w:i w:val="1"/>
          <w:sz w:val="20"/>
        </w:rPr>
        <w:t xml:space="preserve">In-Competition </w:t>
      </w:r>
      <w:r>
        <w:rPr>
          <w:sz w:val="20"/>
        </w:rPr>
        <w:t xml:space="preserve">or </w:t>
      </w:r>
      <w:r>
        <w:rPr>
          <w:i w:val="1"/>
          <w:sz w:val="20"/>
        </w:rPr>
        <w:t>Out-of-Competition</w:t>
      </w:r>
      <w:r>
        <w:rPr>
          <w:sz w:val="20"/>
        </w:rPr>
        <w:t xml:space="preserve">, the date of </w:t>
      </w:r>
      <w:r>
        <w:rPr>
          <w:i w:val="1"/>
          <w:sz w:val="20"/>
        </w:rPr>
        <w:t xml:space="preserve">Sample </w:t>
      </w:r>
      <w:r>
        <w:rPr>
          <w:sz w:val="20"/>
        </w:rPr>
        <w:t>collection,</w:t>
      </w:r>
      <w:r>
        <w:rPr>
          <w:spacing w:val="-53"/>
          <w:sz w:val="20"/>
        </w:rPr>
        <w:t xml:space="preserve"> </w:t>
      </w:r>
      <w:r>
        <w:rPr>
          <w:sz w:val="20"/>
        </w:rPr>
        <w:t>the analytical result reported by the laboratory, and other information as required by 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Investigations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Results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Management</w:t>
      </w:r>
      <w:r>
        <w:rPr>
          <w:sz w:val="20"/>
        </w:rPr>
        <w:t>.</w:t>
      </w:r>
    </w:p>
    <w:p w14:paraId="FF040000">
      <w:pPr>
        <w:pStyle w:val="Style_1"/>
        <w:spacing w:before="9"/>
        <w:ind/>
        <w:rPr>
          <w:sz w:val="19"/>
        </w:rPr>
      </w:pPr>
    </w:p>
    <w:p w14:paraId="00050000">
      <w:pPr>
        <w:pStyle w:val="Style_1"/>
        <w:ind w:firstLine="0" w:left="1540" w:right="117"/>
        <w:jc w:val="both"/>
      </w:pPr>
      <w:r>
        <w:t>Notification of anti-doping rule violations other than under Article 2.1 shall also include the</w:t>
      </w:r>
      <w:r>
        <w:rPr>
          <w:spacing w:val="-53"/>
        </w:rPr>
        <w:t xml:space="preserve"> </w:t>
      </w:r>
      <w:r>
        <w:t>rule</w:t>
      </w:r>
      <w:r>
        <w:rPr>
          <w:spacing w:val="-2"/>
        </w:rPr>
        <w:t xml:space="preserve"> </w:t>
      </w:r>
      <w:r>
        <w:t>violated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asserted</w:t>
      </w:r>
      <w:r>
        <w:rPr>
          <w:spacing w:val="-1"/>
        </w:rPr>
        <w:t xml:space="preserve"> </w:t>
      </w:r>
      <w:r>
        <w:t>violation.</w:t>
      </w:r>
    </w:p>
    <w:p w14:paraId="01050000">
      <w:pPr>
        <w:pStyle w:val="Style_1"/>
        <w:spacing w:before="1"/>
        <w:ind/>
      </w:pPr>
    </w:p>
    <w:p w14:paraId="02050000">
      <w:pPr>
        <w:pStyle w:val="Style_8"/>
        <w:numPr>
          <w:ilvl w:val="2"/>
          <w:numId w:val="21"/>
        </w:numPr>
        <w:tabs>
          <w:tab w:leader="none" w:pos="2439" w:val="left"/>
          <w:tab w:leader="none" w:pos="2440" w:val="left"/>
        </w:tabs>
        <w:spacing w:after="0" w:before="1" w:line="240" w:lineRule="auto"/>
        <w:ind w:hanging="900" w:left="2440" w:right="0"/>
        <w:jc w:val="left"/>
        <w:rPr>
          <w:sz w:val="20"/>
        </w:rPr>
      </w:pPr>
      <w:r>
        <w:rPr>
          <w:sz w:val="20"/>
        </w:rPr>
        <w:t>Status</w:t>
      </w:r>
      <w:r>
        <w:rPr>
          <w:spacing w:val="-3"/>
          <w:sz w:val="20"/>
        </w:rPr>
        <w:t xml:space="preserve"> </w:t>
      </w:r>
      <w:r>
        <w:rPr>
          <w:sz w:val="20"/>
        </w:rPr>
        <w:t>Reports</w:t>
      </w:r>
    </w:p>
    <w:p w14:paraId="03050000">
      <w:pPr>
        <w:pStyle w:val="Style_1"/>
      </w:pPr>
    </w:p>
    <w:p w14:paraId="04050000">
      <w:pPr>
        <w:pStyle w:val="Style_1"/>
        <w:ind w:firstLine="0" w:left="1540" w:right="117"/>
        <w:jc w:val="both"/>
      </w:pPr>
      <w:r>
        <w:t>Except with respect to investigations which have not resulted in a notice of an anti-doping</w:t>
      </w:r>
      <w:r>
        <w:rPr>
          <w:spacing w:val="-53"/>
        </w:rPr>
        <w:t xml:space="preserve"> </w:t>
      </w:r>
      <w:r>
        <w:t xml:space="preserve">rule violation pursuant to Article 14.1.1, the </w:t>
      </w:r>
      <w:r>
        <w:rPr>
          <w:i w:val="1"/>
        </w:rPr>
        <w:t xml:space="preserve">Practitioner’s </w:t>
      </w:r>
      <w:r>
        <w:t xml:space="preserve">or other </w:t>
      </w:r>
      <w:r>
        <w:rPr>
          <w:i w:val="1"/>
        </w:rPr>
        <w:t>Person’s National Anti-</w:t>
      </w:r>
      <w:r>
        <w:rPr>
          <w:i w:val="1"/>
          <w:spacing w:val="1"/>
        </w:rPr>
        <w:t xml:space="preserve"> </w:t>
      </w:r>
      <w:r>
        <w:rPr>
          <w:i w:val="1"/>
        </w:rPr>
        <w:t xml:space="preserve">Doping Organization </w:t>
      </w:r>
      <w:r>
        <w:t xml:space="preserve">and </w:t>
      </w:r>
      <w:r>
        <w:rPr>
          <w:i w:val="1"/>
        </w:rPr>
        <w:t xml:space="preserve">WADA </w:t>
      </w:r>
      <w:r>
        <w:t>shall be regularly updated on the status and findings of</w:t>
      </w:r>
      <w:r>
        <w:rPr>
          <w:spacing w:val="1"/>
        </w:rPr>
        <w:t xml:space="preserve"> </w:t>
      </w:r>
      <w:r>
        <w:t>any review or proceedings conducted pursuant to Article 7, 8 or 13 and shall be provided</w:t>
      </w:r>
      <w:r>
        <w:rPr>
          <w:spacing w:val="1"/>
        </w:rPr>
        <w:t xml:space="preserve"> </w:t>
      </w:r>
      <w:r>
        <w:t>with a prompt written reasoned explanation or decision explaining the resolution of the</w:t>
      </w:r>
      <w:r>
        <w:rPr>
          <w:spacing w:val="1"/>
        </w:rPr>
        <w:t xml:space="preserve"> </w:t>
      </w:r>
      <w:r>
        <w:t>matter.</w:t>
      </w:r>
    </w:p>
    <w:p w14:paraId="05050000">
      <w:pPr>
        <w:pStyle w:val="Style_1"/>
        <w:spacing w:before="10"/>
        <w:ind/>
        <w:rPr>
          <w:sz w:val="19"/>
        </w:rPr>
      </w:pPr>
    </w:p>
    <w:p w14:paraId="06050000">
      <w:pPr>
        <w:pStyle w:val="Style_8"/>
        <w:numPr>
          <w:ilvl w:val="2"/>
          <w:numId w:val="21"/>
        </w:numPr>
        <w:tabs>
          <w:tab w:leader="none" w:pos="2439" w:val="left"/>
          <w:tab w:leader="none" w:pos="2440" w:val="left"/>
        </w:tabs>
        <w:spacing w:after="0" w:before="0" w:line="240" w:lineRule="auto"/>
        <w:ind w:hanging="900" w:left="2440" w:right="0"/>
        <w:jc w:val="left"/>
        <w:rPr>
          <w:sz w:val="20"/>
        </w:rPr>
      </w:pPr>
      <w:r>
        <w:rPr>
          <w:sz w:val="20"/>
        </w:rPr>
        <w:t>Confidentiality</w:t>
      </w:r>
    </w:p>
    <w:p w14:paraId="07050000">
      <w:pPr>
        <w:pStyle w:val="Style_1"/>
        <w:spacing w:before="1"/>
        <w:ind/>
      </w:pPr>
    </w:p>
    <w:p w14:paraId="08050000">
      <w:pPr>
        <w:spacing w:before="0"/>
        <w:ind w:firstLine="0" w:left="1540" w:right="117"/>
        <w:jc w:val="both"/>
        <w:rPr>
          <w:sz w:val="20"/>
        </w:rPr>
      </w:pPr>
      <w:r>
        <w:rPr>
          <w:sz w:val="20"/>
        </w:rPr>
        <w:t xml:space="preserve">The recipient organizations shall not disclose this information beyond those </w:t>
      </w:r>
      <w:r>
        <w:rPr>
          <w:i w:val="1"/>
          <w:sz w:val="20"/>
        </w:rPr>
        <w:t xml:space="preserve">Persons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 need to know (which would include the appropriate personnel at the applicable </w:t>
      </w:r>
      <w:r>
        <w:rPr>
          <w:i w:val="1"/>
          <w:sz w:val="20"/>
        </w:rPr>
        <w:t>National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>Olympic Committee</w:t>
      </w:r>
      <w:r>
        <w:rPr>
          <w:sz w:val="20"/>
        </w:rPr>
        <w:t xml:space="preserve">, </w:t>
      </w:r>
      <w:r>
        <w:rPr>
          <w:i w:val="1"/>
          <w:sz w:val="20"/>
        </w:rPr>
        <w:t>National Federation</w:t>
      </w:r>
      <w:r>
        <w:rPr>
          <w:sz w:val="20"/>
        </w:rPr>
        <w:t xml:space="preserve">, and team in a </w:t>
      </w:r>
      <w:r>
        <w:rPr>
          <w:i w:val="1"/>
          <w:sz w:val="20"/>
        </w:rPr>
        <w:t xml:space="preserve">Team Sport </w:t>
      </w:r>
      <w:r>
        <w:rPr>
          <w:sz w:val="20"/>
        </w:rPr>
        <w:t>until IAF has made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Public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Disclosure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permitted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Article</w:t>
      </w:r>
      <w:r>
        <w:rPr>
          <w:spacing w:val="-1"/>
          <w:sz w:val="20"/>
        </w:rPr>
        <w:t xml:space="preserve"> </w:t>
      </w:r>
      <w:r>
        <w:rPr>
          <w:sz w:val="20"/>
        </w:rPr>
        <w:t>14.3.</w:t>
      </w:r>
    </w:p>
    <w:p w14:paraId="09050000">
      <w:pPr>
        <w:pStyle w:val="Style_1"/>
        <w:spacing w:before="2"/>
        <w:ind/>
      </w:pPr>
    </w:p>
    <w:p w14:paraId="0A050000">
      <w:pPr>
        <w:pStyle w:val="Style_8"/>
        <w:numPr>
          <w:ilvl w:val="2"/>
          <w:numId w:val="21"/>
        </w:numPr>
        <w:tabs>
          <w:tab w:leader="none" w:pos="2439" w:val="left"/>
          <w:tab w:leader="none" w:pos="2440" w:val="left"/>
        </w:tabs>
        <w:spacing w:after="0" w:before="0" w:line="240" w:lineRule="auto"/>
        <w:ind w:hanging="900" w:left="2440" w:right="0"/>
        <w:jc w:val="left"/>
        <w:rPr>
          <w:sz w:val="20"/>
        </w:rPr>
      </w:pPr>
      <w:r>
        <w:rPr>
          <w:sz w:val="20"/>
        </w:rPr>
        <w:t>Protection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Employee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Agent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IAF</w:t>
      </w:r>
    </w:p>
    <w:p w14:paraId="0B050000">
      <w:pPr>
        <w:pStyle w:val="Style_1"/>
        <w:spacing w:before="7"/>
        <w:ind/>
        <w:rPr>
          <w:sz w:val="19"/>
        </w:rPr>
      </w:pPr>
    </w:p>
    <w:p w14:paraId="0C050000">
      <w:pPr>
        <w:pStyle w:val="Style_1"/>
        <w:spacing w:before="1"/>
        <w:ind w:firstLine="0" w:left="1540" w:right="117"/>
        <w:jc w:val="both"/>
      </w:pPr>
      <w:r>
        <w:t>IAF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concerning</w:t>
      </w:r>
      <w:r>
        <w:rPr>
          <w:spacing w:val="1"/>
        </w:rPr>
        <w:t xml:space="preserve"> </w:t>
      </w:r>
      <w:r>
        <w:rPr>
          <w:i w:val="1"/>
        </w:rPr>
        <w:t>Adverse</w:t>
      </w:r>
      <w:r>
        <w:rPr>
          <w:i w:val="1"/>
          <w:spacing w:val="1"/>
        </w:rPr>
        <w:t xml:space="preserve"> </w:t>
      </w:r>
      <w:r>
        <w:rPr>
          <w:i w:val="1"/>
        </w:rPr>
        <w:t>Analytical</w:t>
      </w:r>
      <w:r>
        <w:rPr>
          <w:i w:val="1"/>
          <w:spacing w:val="1"/>
        </w:rPr>
        <w:t xml:space="preserve"> </w:t>
      </w:r>
      <w:r>
        <w:rPr>
          <w:i w:val="1"/>
        </w:rPr>
        <w:t>Findings</w:t>
      </w:r>
      <w:r>
        <w:t>,</w:t>
      </w:r>
      <w:r>
        <w:rPr>
          <w:spacing w:val="1"/>
        </w:rPr>
        <w:t xml:space="preserve"> </w:t>
      </w:r>
      <w:r>
        <w:rPr>
          <w:i w:val="1"/>
        </w:rPr>
        <w:t>Atypical</w:t>
      </w:r>
      <w:r>
        <w:rPr>
          <w:i w:val="1"/>
          <w:spacing w:val="1"/>
        </w:rPr>
        <w:t xml:space="preserve"> </w:t>
      </w:r>
      <w:r>
        <w:rPr>
          <w:i w:val="1"/>
        </w:rPr>
        <w:t>Findings</w:t>
      </w:r>
      <w:r>
        <w:t>, and other asserted anti-doping rule violations remains confidential until such</w:t>
      </w:r>
      <w:r>
        <w:rPr>
          <w:spacing w:val="1"/>
        </w:rPr>
        <w:t xml:space="preserve"> </w:t>
      </w:r>
      <w:r>
        <w:t xml:space="preserve">information is </w:t>
      </w:r>
      <w:r>
        <w:rPr>
          <w:i w:val="1"/>
        </w:rPr>
        <w:t xml:space="preserve">Publicly Disclosed </w:t>
      </w:r>
      <w:r>
        <w:t>in accordance with Article 14.3. IAF shall ensure that its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(whether</w:t>
      </w:r>
      <w:r>
        <w:rPr>
          <w:spacing w:val="1"/>
        </w:rPr>
        <w:t xml:space="preserve"> </w:t>
      </w:r>
      <w:r>
        <w:t>permanent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otherwise),</w:t>
      </w:r>
      <w:r>
        <w:rPr>
          <w:spacing w:val="1"/>
        </w:rPr>
        <w:t xml:space="preserve"> </w:t>
      </w:r>
      <w:r>
        <w:t>contractors,</w:t>
      </w:r>
      <w:r>
        <w:rPr>
          <w:spacing w:val="1"/>
        </w:rPr>
        <w:t xml:space="preserve"> </w:t>
      </w:r>
      <w:r>
        <w:t>agents,</w:t>
      </w:r>
      <w:r>
        <w:rPr>
          <w:spacing w:val="1"/>
        </w:rPr>
        <w:t xml:space="preserve"> </w:t>
      </w:r>
      <w:r>
        <w:t>consultants,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i w:val="1"/>
        </w:rPr>
        <w:t xml:space="preserve">Delegated Third Parties </w:t>
      </w:r>
      <w:r>
        <w:t>are subject to fully enforceable contractual duty of confidentiality</w:t>
      </w:r>
      <w:r>
        <w:rPr>
          <w:spacing w:val="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fully</w:t>
      </w:r>
      <w:r>
        <w:rPr>
          <w:spacing w:val="-11"/>
        </w:rPr>
        <w:t xml:space="preserve"> </w:t>
      </w:r>
      <w:r>
        <w:t>enforceable</w:t>
      </w:r>
      <w:r>
        <w:rPr>
          <w:spacing w:val="-11"/>
        </w:rPr>
        <w:t xml:space="preserve"> </w:t>
      </w:r>
      <w:r>
        <w:t>procedures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investigation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disciplining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improper</w:t>
      </w:r>
      <w:r>
        <w:rPr>
          <w:spacing w:val="-11"/>
        </w:rPr>
        <w:t xml:space="preserve"> </w:t>
      </w:r>
      <w:r>
        <w:t>and/or</w:t>
      </w:r>
      <w:r>
        <w:rPr>
          <w:spacing w:val="-53"/>
        </w:rPr>
        <w:t xml:space="preserve"> </w:t>
      </w:r>
      <w:r>
        <w:t>unauthorized</w:t>
      </w:r>
      <w:r>
        <w:rPr>
          <w:spacing w:val="-2"/>
        </w:rPr>
        <w:t xml:space="preserve"> </w:t>
      </w:r>
      <w:r>
        <w:t>disclosure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confidential</w:t>
      </w:r>
      <w:r>
        <w:rPr>
          <w:spacing w:val="-1"/>
        </w:rPr>
        <w:t xml:space="preserve"> </w:t>
      </w:r>
      <w:r>
        <w:t>information.</w:t>
      </w:r>
    </w:p>
    <w:p w14:paraId="0D050000">
      <w:pPr>
        <w:pStyle w:val="Style_1"/>
        <w:spacing w:before="3"/>
        <w:ind/>
      </w:pPr>
    </w:p>
    <w:p w14:paraId="0E050000">
      <w:pPr>
        <w:pStyle w:val="Style_8"/>
        <w:numPr>
          <w:ilvl w:val="1"/>
          <w:numId w:val="21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117"/>
        <w:jc w:val="left"/>
        <w:rPr>
          <w:b w:val="1"/>
          <w:sz w:val="20"/>
        </w:rPr>
      </w:pPr>
      <w:r>
        <w:rPr>
          <w:b w:val="1"/>
          <w:sz w:val="20"/>
        </w:rPr>
        <w:t>Notice</w:t>
      </w:r>
      <w:r>
        <w:rPr>
          <w:b w:val="1"/>
          <w:spacing w:val="44"/>
          <w:sz w:val="20"/>
        </w:rPr>
        <w:t xml:space="preserve"> </w:t>
      </w:r>
      <w:r>
        <w:rPr>
          <w:b w:val="1"/>
          <w:sz w:val="20"/>
        </w:rPr>
        <w:t>of</w:t>
      </w:r>
      <w:r>
        <w:rPr>
          <w:b w:val="1"/>
          <w:spacing w:val="44"/>
          <w:sz w:val="20"/>
        </w:rPr>
        <w:t xml:space="preserve"> </w:t>
      </w:r>
      <w:r>
        <w:rPr>
          <w:b w:val="1"/>
          <w:sz w:val="20"/>
        </w:rPr>
        <w:t>Anti-Doping</w:t>
      </w:r>
      <w:r>
        <w:rPr>
          <w:b w:val="1"/>
          <w:spacing w:val="45"/>
          <w:sz w:val="20"/>
        </w:rPr>
        <w:t xml:space="preserve"> </w:t>
      </w:r>
      <w:r>
        <w:rPr>
          <w:b w:val="1"/>
          <w:sz w:val="20"/>
        </w:rPr>
        <w:t>Rule</w:t>
      </w:r>
      <w:r>
        <w:rPr>
          <w:b w:val="1"/>
          <w:spacing w:val="44"/>
          <w:sz w:val="20"/>
        </w:rPr>
        <w:t xml:space="preserve"> </w:t>
      </w:r>
      <w:r>
        <w:rPr>
          <w:b w:val="1"/>
          <w:sz w:val="20"/>
        </w:rPr>
        <w:t>Violation</w:t>
      </w:r>
      <w:r>
        <w:rPr>
          <w:b w:val="1"/>
          <w:spacing w:val="44"/>
          <w:sz w:val="20"/>
        </w:rPr>
        <w:t xml:space="preserve"> </w:t>
      </w:r>
      <w:r>
        <w:rPr>
          <w:b w:val="1"/>
          <w:sz w:val="20"/>
        </w:rPr>
        <w:t>or</w:t>
      </w:r>
      <w:r>
        <w:rPr>
          <w:b w:val="1"/>
          <w:spacing w:val="45"/>
          <w:sz w:val="20"/>
        </w:rPr>
        <w:t xml:space="preserve"> </w:t>
      </w:r>
      <w:r>
        <w:rPr>
          <w:b w:val="1"/>
          <w:sz w:val="20"/>
        </w:rPr>
        <w:t>Violations</w:t>
      </w:r>
      <w:r>
        <w:rPr>
          <w:b w:val="1"/>
          <w:spacing w:val="44"/>
          <w:sz w:val="20"/>
        </w:rPr>
        <w:t xml:space="preserve"> </w:t>
      </w:r>
      <w:r>
        <w:rPr>
          <w:b w:val="1"/>
          <w:sz w:val="20"/>
        </w:rPr>
        <w:t>of</w:t>
      </w:r>
      <w:r>
        <w:rPr>
          <w:b w:val="1"/>
          <w:spacing w:val="44"/>
          <w:sz w:val="20"/>
        </w:rPr>
        <w:t xml:space="preserve"> </w:t>
      </w:r>
      <w:r>
        <w:rPr>
          <w:b w:val="1"/>
          <w:i w:val="1"/>
          <w:sz w:val="20"/>
        </w:rPr>
        <w:t>Ineligibility</w:t>
      </w:r>
      <w:r>
        <w:rPr>
          <w:b w:val="1"/>
          <w:i w:val="1"/>
          <w:spacing w:val="45"/>
          <w:sz w:val="20"/>
        </w:rPr>
        <w:t xml:space="preserve"> </w:t>
      </w:r>
      <w:r>
        <w:rPr>
          <w:b w:val="1"/>
          <w:sz w:val="20"/>
        </w:rPr>
        <w:t>or</w:t>
      </w:r>
      <w:r>
        <w:rPr>
          <w:b w:val="1"/>
          <w:spacing w:val="44"/>
          <w:sz w:val="20"/>
        </w:rPr>
        <w:t xml:space="preserve"> </w:t>
      </w:r>
      <w:r>
        <w:rPr>
          <w:b w:val="1"/>
          <w:i w:val="1"/>
          <w:sz w:val="20"/>
        </w:rPr>
        <w:t>Provisional</w:t>
      </w:r>
      <w:r>
        <w:rPr>
          <w:b w:val="1"/>
          <w:i w:val="1"/>
          <w:spacing w:val="-53"/>
          <w:sz w:val="20"/>
        </w:rPr>
        <w:t xml:space="preserve"> </w:t>
      </w:r>
      <w:r>
        <w:rPr>
          <w:b w:val="1"/>
          <w:i w:val="1"/>
          <w:sz w:val="20"/>
        </w:rPr>
        <w:t>Suspension</w:t>
      </w:r>
      <w:r>
        <w:rPr>
          <w:b w:val="1"/>
          <w:i w:val="1"/>
          <w:spacing w:val="-2"/>
          <w:sz w:val="20"/>
        </w:rPr>
        <w:t xml:space="preserve"> </w:t>
      </w:r>
      <w:r>
        <w:rPr>
          <w:b w:val="1"/>
          <w:sz w:val="20"/>
        </w:rPr>
        <w:t>Decisions</w:t>
      </w:r>
      <w:r>
        <w:rPr>
          <w:b w:val="1"/>
          <w:spacing w:val="-1"/>
          <w:sz w:val="20"/>
        </w:rPr>
        <w:t xml:space="preserve"> </w:t>
      </w:r>
      <w:r>
        <w:rPr>
          <w:b w:val="1"/>
          <w:sz w:val="20"/>
        </w:rPr>
        <w:t>and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Request</w:t>
      </w:r>
      <w:r>
        <w:rPr>
          <w:b w:val="1"/>
          <w:spacing w:val="-1"/>
          <w:sz w:val="20"/>
        </w:rPr>
        <w:t xml:space="preserve"> </w:t>
      </w:r>
      <w:r>
        <w:rPr>
          <w:b w:val="1"/>
          <w:sz w:val="20"/>
        </w:rPr>
        <w:t>for</w:t>
      </w:r>
      <w:r>
        <w:rPr>
          <w:b w:val="1"/>
          <w:spacing w:val="-1"/>
          <w:sz w:val="20"/>
        </w:rPr>
        <w:t xml:space="preserve"> </w:t>
      </w:r>
      <w:r>
        <w:rPr>
          <w:b w:val="1"/>
          <w:sz w:val="20"/>
        </w:rPr>
        <w:t>Files</w:t>
      </w:r>
    </w:p>
    <w:p w14:paraId="0F050000">
      <w:pPr>
        <w:pStyle w:val="Style_1"/>
        <w:spacing w:before="8"/>
        <w:ind/>
        <w:rPr>
          <w:b w:val="1"/>
          <w:sz w:val="19"/>
        </w:rPr>
      </w:pPr>
    </w:p>
    <w:p w14:paraId="10050000">
      <w:pPr>
        <w:pStyle w:val="Style_8"/>
        <w:numPr>
          <w:ilvl w:val="2"/>
          <w:numId w:val="21"/>
        </w:numPr>
        <w:tabs>
          <w:tab w:leader="none" w:pos="2440" w:val="left"/>
        </w:tabs>
        <w:spacing w:after="0" w:before="0" w:line="240" w:lineRule="auto"/>
        <w:ind w:hanging="900" w:left="2440" w:right="116"/>
        <w:jc w:val="both"/>
        <w:rPr>
          <w:sz w:val="20"/>
        </w:rPr>
      </w:pPr>
      <w:r>
        <w:rPr>
          <w:sz w:val="20"/>
        </w:rPr>
        <w:t>Anti-doping</w:t>
      </w:r>
      <w:r>
        <w:rPr>
          <w:spacing w:val="1"/>
          <w:sz w:val="20"/>
        </w:rPr>
        <w:t xml:space="preserve"> </w:t>
      </w:r>
      <w:r>
        <w:rPr>
          <w:sz w:val="20"/>
        </w:rPr>
        <w:t>rule</w:t>
      </w:r>
      <w:r>
        <w:rPr>
          <w:spacing w:val="1"/>
          <w:sz w:val="20"/>
        </w:rPr>
        <w:t xml:space="preserve"> </w:t>
      </w:r>
      <w:r>
        <w:rPr>
          <w:sz w:val="20"/>
        </w:rPr>
        <w:t>violation</w:t>
      </w:r>
      <w:r>
        <w:rPr>
          <w:spacing w:val="1"/>
          <w:sz w:val="20"/>
        </w:rPr>
        <w:t xml:space="preserve"> </w:t>
      </w:r>
      <w:r>
        <w:rPr>
          <w:sz w:val="20"/>
        </w:rPr>
        <w:t>decisions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decisions</w:t>
      </w:r>
      <w:r>
        <w:rPr>
          <w:spacing w:val="1"/>
          <w:sz w:val="20"/>
        </w:rPr>
        <w:t xml:space="preserve"> </w:t>
      </w:r>
      <w:r>
        <w:rPr>
          <w:sz w:val="20"/>
        </w:rPr>
        <w:t>related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violations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i w:val="1"/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i w:val="1"/>
          <w:sz w:val="20"/>
        </w:rPr>
        <w:t>Provisional</w:t>
      </w:r>
      <w:r>
        <w:rPr>
          <w:i w:val="1"/>
          <w:spacing w:val="-9"/>
          <w:sz w:val="20"/>
        </w:rPr>
        <w:t xml:space="preserve"> </w:t>
      </w:r>
      <w:r>
        <w:rPr>
          <w:i w:val="1"/>
          <w:sz w:val="20"/>
        </w:rPr>
        <w:t>Suspension</w:t>
      </w:r>
      <w:r>
        <w:rPr>
          <w:i w:val="1"/>
          <w:spacing w:val="-10"/>
          <w:sz w:val="20"/>
        </w:rPr>
        <w:t xml:space="preserve"> </w:t>
      </w:r>
      <w:r>
        <w:rPr>
          <w:sz w:val="20"/>
        </w:rPr>
        <w:t>rendered</w:t>
      </w:r>
      <w:r>
        <w:rPr>
          <w:spacing w:val="-10"/>
          <w:sz w:val="20"/>
        </w:rPr>
        <w:t xml:space="preserve"> </w:t>
      </w:r>
      <w:r>
        <w:rPr>
          <w:sz w:val="20"/>
        </w:rPr>
        <w:t>pursuant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Article</w:t>
      </w:r>
      <w:r>
        <w:rPr>
          <w:spacing w:val="-10"/>
          <w:sz w:val="20"/>
        </w:rPr>
        <w:t xml:space="preserve"> </w:t>
      </w:r>
      <w:r>
        <w:rPr>
          <w:sz w:val="20"/>
        </w:rPr>
        <w:t>7.6,</w:t>
      </w:r>
      <w:r>
        <w:rPr>
          <w:spacing w:val="-9"/>
          <w:sz w:val="20"/>
        </w:rPr>
        <w:t xml:space="preserve"> </w:t>
      </w:r>
      <w:r>
        <w:rPr>
          <w:sz w:val="20"/>
        </w:rPr>
        <w:t>8.2,</w:t>
      </w:r>
      <w:r>
        <w:rPr>
          <w:spacing w:val="-9"/>
          <w:sz w:val="20"/>
        </w:rPr>
        <w:t xml:space="preserve"> </w:t>
      </w:r>
      <w:r>
        <w:rPr>
          <w:sz w:val="20"/>
        </w:rPr>
        <w:t>10.5,</w:t>
      </w:r>
      <w:r>
        <w:rPr>
          <w:spacing w:val="-54"/>
          <w:sz w:val="20"/>
        </w:rPr>
        <w:t xml:space="preserve"> </w:t>
      </w:r>
      <w:r>
        <w:rPr>
          <w:sz w:val="20"/>
        </w:rPr>
        <w:t>10.6,</w:t>
      </w:r>
      <w:r>
        <w:rPr>
          <w:spacing w:val="1"/>
          <w:sz w:val="20"/>
        </w:rPr>
        <w:t xml:space="preserve"> </w:t>
      </w:r>
      <w:r>
        <w:rPr>
          <w:sz w:val="20"/>
        </w:rPr>
        <w:t>10.7,</w:t>
      </w:r>
      <w:r>
        <w:rPr>
          <w:spacing w:val="1"/>
          <w:sz w:val="20"/>
        </w:rPr>
        <w:t xml:space="preserve"> </w:t>
      </w:r>
      <w:r>
        <w:rPr>
          <w:sz w:val="20"/>
        </w:rPr>
        <w:t>10.14.3 or</w:t>
      </w:r>
      <w:r>
        <w:rPr>
          <w:spacing w:val="1"/>
          <w:sz w:val="20"/>
        </w:rPr>
        <w:t xml:space="preserve"> </w:t>
      </w:r>
      <w:r>
        <w:rPr>
          <w:sz w:val="20"/>
        </w:rPr>
        <w:t>13.5 shall</w:t>
      </w:r>
      <w:r>
        <w:rPr>
          <w:spacing w:val="1"/>
          <w:sz w:val="20"/>
        </w:rPr>
        <w:t xml:space="preserve"> </w:t>
      </w:r>
      <w:r>
        <w:rPr>
          <w:sz w:val="20"/>
        </w:rPr>
        <w:t>include the full</w:t>
      </w:r>
      <w:r>
        <w:rPr>
          <w:spacing w:val="1"/>
          <w:sz w:val="20"/>
        </w:rPr>
        <w:t xml:space="preserve"> </w:t>
      </w:r>
      <w:r>
        <w:rPr>
          <w:sz w:val="20"/>
        </w:rPr>
        <w:t>reasons for</w:t>
      </w:r>
      <w:r>
        <w:rPr>
          <w:spacing w:val="1"/>
          <w:sz w:val="20"/>
        </w:rPr>
        <w:t xml:space="preserve"> </w:t>
      </w:r>
      <w:r>
        <w:rPr>
          <w:sz w:val="20"/>
        </w:rPr>
        <w:t>the decision,</w:t>
      </w:r>
      <w:r>
        <w:rPr>
          <w:spacing w:val="1"/>
          <w:sz w:val="20"/>
        </w:rPr>
        <w:t xml:space="preserve"> </w:t>
      </w:r>
      <w:r>
        <w:rPr>
          <w:sz w:val="20"/>
        </w:rPr>
        <w:t>including, if applicable, a justification for why the maximum potential sanction</w:t>
      </w:r>
      <w:r>
        <w:rPr>
          <w:spacing w:val="1"/>
          <w:sz w:val="20"/>
        </w:rPr>
        <w:t xml:space="preserve"> </w:t>
      </w:r>
      <w:r>
        <w:rPr>
          <w:sz w:val="20"/>
        </w:rPr>
        <w:t>was not imposed. Where the decision is not in English or French, IAF shall</w:t>
      </w:r>
      <w:r>
        <w:rPr>
          <w:spacing w:val="1"/>
          <w:sz w:val="20"/>
        </w:rPr>
        <w:t xml:space="preserve"> </w:t>
      </w:r>
      <w:r>
        <w:rPr>
          <w:sz w:val="20"/>
        </w:rPr>
        <w:t>provide an English or French summary of the decision and the supporting</w:t>
      </w:r>
      <w:r>
        <w:rPr>
          <w:spacing w:val="1"/>
          <w:sz w:val="20"/>
        </w:rPr>
        <w:t xml:space="preserve"> </w:t>
      </w:r>
      <w:r>
        <w:rPr>
          <w:sz w:val="20"/>
        </w:rPr>
        <w:t>reasons.</w:t>
      </w:r>
    </w:p>
    <w:p w14:paraId="11050000">
      <w:pPr>
        <w:pStyle w:val="Style_1"/>
        <w:spacing w:before="3"/>
        <w:ind/>
      </w:pPr>
    </w:p>
    <w:p w14:paraId="12050000">
      <w:pPr>
        <w:pStyle w:val="Style_8"/>
        <w:numPr>
          <w:ilvl w:val="2"/>
          <w:numId w:val="21"/>
        </w:numPr>
        <w:tabs>
          <w:tab w:leader="none" w:pos="2440" w:val="left"/>
        </w:tabs>
        <w:spacing w:after="0" w:before="0" w:line="240" w:lineRule="auto"/>
        <w:ind w:hanging="900" w:left="2440" w:right="118"/>
        <w:jc w:val="both"/>
        <w:rPr>
          <w:sz w:val="20"/>
        </w:rPr>
      </w:pP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having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right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appeal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decision</w:t>
      </w:r>
      <w:r>
        <w:rPr>
          <w:spacing w:val="1"/>
          <w:sz w:val="20"/>
        </w:rPr>
        <w:t xml:space="preserve"> </w:t>
      </w:r>
      <w:r>
        <w:rPr>
          <w:sz w:val="20"/>
        </w:rPr>
        <w:t>received</w:t>
      </w:r>
      <w:r>
        <w:rPr>
          <w:spacing w:val="-53"/>
          <w:sz w:val="20"/>
        </w:rPr>
        <w:t xml:space="preserve"> </w:t>
      </w:r>
      <w:r>
        <w:rPr>
          <w:sz w:val="20"/>
        </w:rPr>
        <w:t>pursuant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Article</w:t>
      </w:r>
      <w:r>
        <w:rPr>
          <w:spacing w:val="-6"/>
          <w:sz w:val="20"/>
        </w:rPr>
        <w:t xml:space="preserve"> </w:t>
      </w:r>
      <w:r>
        <w:rPr>
          <w:sz w:val="20"/>
        </w:rPr>
        <w:t>14.2.1</w:t>
      </w:r>
      <w:r>
        <w:rPr>
          <w:spacing w:val="-5"/>
          <w:sz w:val="20"/>
        </w:rPr>
        <w:t xml:space="preserve"> </w:t>
      </w:r>
      <w:r>
        <w:rPr>
          <w:sz w:val="20"/>
        </w:rPr>
        <w:t>may,</w:t>
      </w:r>
      <w:r>
        <w:rPr>
          <w:spacing w:val="-6"/>
          <w:sz w:val="20"/>
        </w:rPr>
        <w:t xml:space="preserve"> </w:t>
      </w:r>
      <w:r>
        <w:rPr>
          <w:sz w:val="20"/>
        </w:rPr>
        <w:t>within</w:t>
      </w:r>
      <w:r>
        <w:rPr>
          <w:spacing w:val="-7"/>
          <w:sz w:val="20"/>
        </w:rPr>
        <w:t xml:space="preserve"> </w:t>
      </w:r>
      <w:r>
        <w:rPr>
          <w:sz w:val="20"/>
        </w:rPr>
        <w:t>fifteen</w:t>
      </w:r>
      <w:r>
        <w:rPr>
          <w:spacing w:val="-5"/>
          <w:sz w:val="20"/>
        </w:rPr>
        <w:t xml:space="preserve"> </w:t>
      </w:r>
      <w:r>
        <w:rPr>
          <w:sz w:val="20"/>
        </w:rPr>
        <w:t>(15)</w:t>
      </w:r>
      <w:r>
        <w:rPr>
          <w:spacing w:val="-6"/>
          <w:sz w:val="20"/>
        </w:rPr>
        <w:t xml:space="preserve"> </w:t>
      </w:r>
      <w:r>
        <w:rPr>
          <w:sz w:val="20"/>
        </w:rPr>
        <w:t>days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receipt,</w:t>
      </w:r>
      <w:r>
        <w:rPr>
          <w:spacing w:val="-6"/>
          <w:sz w:val="20"/>
        </w:rPr>
        <w:t xml:space="preserve"> </w:t>
      </w:r>
      <w:r>
        <w:rPr>
          <w:sz w:val="20"/>
        </w:rPr>
        <w:t>request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copy</w:t>
      </w:r>
      <w:r>
        <w:rPr>
          <w:spacing w:val="-5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full</w:t>
      </w:r>
      <w:r>
        <w:rPr>
          <w:spacing w:val="-1"/>
          <w:sz w:val="20"/>
        </w:rPr>
        <w:t xml:space="preserve"> </w:t>
      </w:r>
      <w:r>
        <w:rPr>
          <w:sz w:val="20"/>
        </w:rPr>
        <w:t>case</w:t>
      </w:r>
      <w:r>
        <w:rPr>
          <w:spacing w:val="-1"/>
          <w:sz w:val="20"/>
        </w:rPr>
        <w:t xml:space="preserve"> </w:t>
      </w:r>
      <w:r>
        <w:rPr>
          <w:sz w:val="20"/>
        </w:rPr>
        <w:t>file</w:t>
      </w:r>
      <w:r>
        <w:rPr>
          <w:spacing w:val="-1"/>
          <w:sz w:val="20"/>
        </w:rPr>
        <w:t xml:space="preserve"> </w:t>
      </w:r>
      <w:r>
        <w:rPr>
          <w:sz w:val="20"/>
        </w:rPr>
        <w:t>pertaining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decision.</w:t>
      </w:r>
    </w:p>
    <w:p w14:paraId="13050000">
      <w:pPr>
        <w:pStyle w:val="Style_1"/>
        <w:spacing w:before="8"/>
        <w:ind/>
        <w:rPr>
          <w:sz w:val="19"/>
        </w:rPr>
      </w:pPr>
    </w:p>
    <w:p w14:paraId="14050000">
      <w:pPr>
        <w:pStyle w:val="Style_9"/>
        <w:numPr>
          <w:ilvl w:val="1"/>
          <w:numId w:val="21"/>
        </w:numPr>
        <w:tabs>
          <w:tab w:leader="none" w:pos="1539" w:val="left"/>
          <w:tab w:leader="none" w:pos="1540" w:val="left"/>
        </w:tabs>
        <w:spacing w:after="0" w:before="1" w:line="240" w:lineRule="auto"/>
        <w:ind w:hanging="720" w:left="1540" w:right="0"/>
        <w:jc w:val="left"/>
        <w:rPr>
          <w:i w:val="1"/>
        </w:rPr>
      </w:pPr>
      <w:r>
        <w:rPr>
          <w:i w:val="1"/>
        </w:rPr>
        <w:t>Public</w:t>
      </w:r>
      <w:r>
        <w:rPr>
          <w:i w:val="1"/>
          <w:spacing w:val="-5"/>
        </w:rPr>
        <w:t xml:space="preserve"> </w:t>
      </w:r>
      <w:r>
        <w:rPr>
          <w:i w:val="1"/>
        </w:rPr>
        <w:t>Disclosure</w:t>
      </w:r>
    </w:p>
    <w:p w14:paraId="15050000">
      <w:pPr>
        <w:sectPr>
          <w:footerReference r:id="rId22" w:type="default"/>
          <w:pgSz w:h="15840" w:orient="portrait" w:w="12240"/>
          <w:pgMar w:bottom="1580" w:footer="1391" w:header="0" w:left="1340" w:right="1320" w:top="1500"/>
        </w:sectPr>
      </w:pPr>
    </w:p>
    <w:p w14:paraId="16050000">
      <w:pPr>
        <w:pStyle w:val="Style_8"/>
        <w:numPr>
          <w:ilvl w:val="2"/>
          <w:numId w:val="21"/>
        </w:numPr>
        <w:tabs>
          <w:tab w:leader="none" w:pos="2440" w:val="left"/>
        </w:tabs>
        <w:spacing w:after="0" w:before="79" w:line="240" w:lineRule="auto"/>
        <w:ind w:hanging="900" w:left="2440" w:right="118"/>
        <w:jc w:val="both"/>
        <w:rPr>
          <w:sz w:val="20"/>
        </w:rPr>
      </w:pPr>
      <w:r>
        <w:rPr>
          <w:sz w:val="20"/>
        </w:rPr>
        <w:t>After</w:t>
      </w:r>
      <w:r>
        <w:rPr>
          <w:spacing w:val="-6"/>
          <w:sz w:val="20"/>
        </w:rPr>
        <w:t xml:space="preserve"> </w:t>
      </w:r>
      <w:r>
        <w:rPr>
          <w:sz w:val="20"/>
        </w:rPr>
        <w:t>notice</w:t>
      </w:r>
      <w:r>
        <w:rPr>
          <w:spacing w:val="-7"/>
          <w:sz w:val="20"/>
        </w:rPr>
        <w:t xml:space="preserve"> </w:t>
      </w:r>
      <w:r>
        <w:rPr>
          <w:sz w:val="20"/>
        </w:rPr>
        <w:t>has</w:t>
      </w:r>
      <w:r>
        <w:rPr>
          <w:spacing w:val="-6"/>
          <w:sz w:val="20"/>
        </w:rPr>
        <w:t xml:space="preserve"> </w:t>
      </w:r>
      <w:r>
        <w:rPr>
          <w:sz w:val="20"/>
        </w:rPr>
        <w:t>been</w:t>
      </w:r>
      <w:r>
        <w:rPr>
          <w:spacing w:val="-7"/>
          <w:sz w:val="20"/>
        </w:rPr>
        <w:t xml:space="preserve"> </w:t>
      </w:r>
      <w:r>
        <w:rPr>
          <w:sz w:val="20"/>
        </w:rPr>
        <w:t>provided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accordance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with the </w:t>
      </w:r>
      <w:r>
        <w:rPr>
          <w:i w:val="1"/>
          <w:sz w:val="20"/>
        </w:rPr>
        <w:t xml:space="preserve">International Standard </w:t>
      </w:r>
      <w:r>
        <w:rPr>
          <w:sz w:val="20"/>
        </w:rPr>
        <w:t xml:space="preserve">for </w:t>
      </w:r>
      <w:r>
        <w:rPr>
          <w:i w:val="1"/>
          <w:sz w:val="20"/>
        </w:rPr>
        <w:t>Results Management</w:t>
      </w:r>
      <w:r>
        <w:rPr>
          <w:sz w:val="20"/>
        </w:rPr>
        <w:t>, and to the applicable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Anti-Doping Organizations </w:t>
      </w:r>
      <w:r>
        <w:rPr>
          <w:sz w:val="20"/>
        </w:rPr>
        <w:t>in accordance with Article 14.1.2, the identity of any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who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notified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potential</w:t>
      </w:r>
      <w:r>
        <w:rPr>
          <w:spacing w:val="1"/>
          <w:sz w:val="20"/>
        </w:rPr>
        <w:t xml:space="preserve"> </w:t>
      </w:r>
      <w:r>
        <w:rPr>
          <w:sz w:val="20"/>
        </w:rPr>
        <w:t>anti-doping</w:t>
      </w:r>
      <w:r>
        <w:rPr>
          <w:spacing w:val="1"/>
          <w:sz w:val="20"/>
        </w:rPr>
        <w:t xml:space="preserve"> </w:t>
      </w:r>
      <w:r>
        <w:rPr>
          <w:sz w:val="20"/>
        </w:rPr>
        <w:t>rule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violation, the </w:t>
      </w:r>
      <w:r>
        <w:rPr>
          <w:i w:val="1"/>
          <w:sz w:val="20"/>
        </w:rPr>
        <w:t xml:space="preserve">Prohibited Substance </w:t>
      </w:r>
      <w:r>
        <w:rPr>
          <w:sz w:val="20"/>
        </w:rPr>
        <w:t xml:space="preserve">or </w:t>
      </w:r>
      <w:r>
        <w:rPr>
          <w:i w:val="1"/>
          <w:sz w:val="20"/>
        </w:rPr>
        <w:t xml:space="preserve">Prohibited Method </w:t>
      </w:r>
      <w:r>
        <w:rPr>
          <w:sz w:val="20"/>
        </w:rPr>
        <w:t>and the nature of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violation involved, and whether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>is subject to a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Provisional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Suspension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Publicly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Disclosed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IAF.</w:t>
      </w:r>
    </w:p>
    <w:p w14:paraId="17050000">
      <w:pPr>
        <w:pStyle w:val="Style_1"/>
        <w:spacing w:before="10"/>
        <w:ind/>
        <w:rPr>
          <w:sz w:val="19"/>
        </w:rPr>
      </w:pPr>
    </w:p>
    <w:p w14:paraId="18050000">
      <w:pPr>
        <w:pStyle w:val="Style_8"/>
        <w:numPr>
          <w:ilvl w:val="2"/>
          <w:numId w:val="21"/>
        </w:numPr>
        <w:tabs>
          <w:tab w:leader="none" w:pos="2440" w:val="left"/>
        </w:tabs>
        <w:spacing w:after="0" w:before="0" w:line="240" w:lineRule="auto"/>
        <w:ind w:hanging="900" w:left="2440" w:right="116"/>
        <w:jc w:val="both"/>
        <w:rPr>
          <w:b w:val="1"/>
          <w:sz w:val="20"/>
        </w:rPr>
      </w:pPr>
      <w:r>
        <w:rPr>
          <w:sz w:val="20"/>
        </w:rPr>
        <w:t>No later than twenty (20) days after it has been determined in an appellate</w:t>
      </w:r>
      <w:r>
        <w:rPr>
          <w:spacing w:val="1"/>
          <w:sz w:val="20"/>
        </w:rPr>
        <w:t xml:space="preserve"> </w:t>
      </w:r>
      <w:r>
        <w:rPr>
          <w:sz w:val="20"/>
        </w:rPr>
        <w:t>decision under Article 13.2.1 or 13.2.2, or such appeal has been waived, or a</w:t>
      </w:r>
      <w:r>
        <w:rPr>
          <w:spacing w:val="1"/>
          <w:sz w:val="20"/>
        </w:rPr>
        <w:t xml:space="preserve"> </w:t>
      </w:r>
      <w:r>
        <w:rPr>
          <w:sz w:val="20"/>
        </w:rPr>
        <w:t>hearing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1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1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Article</w:t>
      </w:r>
      <w:r>
        <w:rPr>
          <w:spacing w:val="-12"/>
          <w:sz w:val="20"/>
        </w:rPr>
        <w:t xml:space="preserve"> </w:t>
      </w:r>
      <w:r>
        <w:rPr>
          <w:sz w:val="20"/>
        </w:rPr>
        <w:t>8</w:t>
      </w:r>
      <w:r>
        <w:rPr>
          <w:spacing w:val="-11"/>
          <w:sz w:val="20"/>
        </w:rPr>
        <w:t xml:space="preserve"> </w:t>
      </w:r>
      <w:r>
        <w:rPr>
          <w:sz w:val="20"/>
        </w:rPr>
        <w:t>has</w:t>
      </w:r>
      <w:r>
        <w:rPr>
          <w:spacing w:val="-11"/>
          <w:sz w:val="20"/>
        </w:rPr>
        <w:t xml:space="preserve"> </w:t>
      </w:r>
      <w:r>
        <w:rPr>
          <w:sz w:val="20"/>
        </w:rPr>
        <w:t>been</w:t>
      </w:r>
      <w:r>
        <w:rPr>
          <w:spacing w:val="-11"/>
          <w:sz w:val="20"/>
        </w:rPr>
        <w:t xml:space="preserve"> </w:t>
      </w:r>
      <w:r>
        <w:rPr>
          <w:sz w:val="20"/>
        </w:rPr>
        <w:t>waived,</w:t>
      </w:r>
      <w:r>
        <w:rPr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assertion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an</w:t>
      </w:r>
      <w:r>
        <w:rPr>
          <w:spacing w:val="-11"/>
          <w:sz w:val="20"/>
        </w:rPr>
        <w:t xml:space="preserve"> </w:t>
      </w:r>
      <w:r>
        <w:rPr>
          <w:sz w:val="20"/>
        </w:rPr>
        <w:t>anti-</w:t>
      </w:r>
      <w:r>
        <w:rPr>
          <w:spacing w:val="-54"/>
          <w:sz w:val="20"/>
        </w:rPr>
        <w:t xml:space="preserve"> </w:t>
      </w:r>
      <w:r>
        <w:rPr>
          <w:sz w:val="20"/>
        </w:rPr>
        <w:t>doping</w:t>
      </w:r>
      <w:r>
        <w:rPr>
          <w:spacing w:val="-11"/>
          <w:sz w:val="20"/>
        </w:rPr>
        <w:t xml:space="preserve"> </w:t>
      </w:r>
      <w:r>
        <w:rPr>
          <w:sz w:val="20"/>
        </w:rPr>
        <w:t>rule</w:t>
      </w:r>
      <w:r>
        <w:rPr>
          <w:spacing w:val="-11"/>
          <w:sz w:val="20"/>
        </w:rPr>
        <w:t xml:space="preserve"> </w:t>
      </w:r>
      <w:r>
        <w:rPr>
          <w:sz w:val="20"/>
        </w:rPr>
        <w:t>violation</w:t>
      </w:r>
      <w:r>
        <w:rPr>
          <w:spacing w:val="-10"/>
          <w:sz w:val="20"/>
        </w:rPr>
        <w:t xml:space="preserve"> </w:t>
      </w:r>
      <w:r>
        <w:rPr>
          <w:sz w:val="20"/>
        </w:rPr>
        <w:t>has</w:t>
      </w:r>
      <w:r>
        <w:rPr>
          <w:spacing w:val="-11"/>
          <w:sz w:val="20"/>
        </w:rPr>
        <w:t xml:space="preserve"> </w:t>
      </w:r>
      <w:r>
        <w:rPr>
          <w:sz w:val="20"/>
        </w:rPr>
        <w:t>not</w:t>
      </w:r>
      <w:r>
        <w:rPr>
          <w:spacing w:val="-10"/>
          <w:sz w:val="20"/>
        </w:rPr>
        <w:t xml:space="preserve"> </w:t>
      </w:r>
      <w:r>
        <w:rPr>
          <w:sz w:val="20"/>
        </w:rPr>
        <w:t>otherwise</w:t>
      </w:r>
      <w:r>
        <w:rPr>
          <w:spacing w:val="-11"/>
          <w:sz w:val="20"/>
        </w:rPr>
        <w:t xml:space="preserve"> </w:t>
      </w:r>
      <w:r>
        <w:rPr>
          <w:sz w:val="20"/>
        </w:rPr>
        <w:t>been</w:t>
      </w:r>
      <w:r>
        <w:rPr>
          <w:spacing w:val="-11"/>
          <w:sz w:val="20"/>
        </w:rPr>
        <w:t xml:space="preserve"> </w:t>
      </w:r>
      <w:r>
        <w:rPr>
          <w:sz w:val="20"/>
        </w:rPr>
        <w:t>timely</w:t>
      </w:r>
      <w:r>
        <w:rPr>
          <w:spacing w:val="-10"/>
          <w:sz w:val="20"/>
        </w:rPr>
        <w:t xml:space="preserve"> </w:t>
      </w:r>
      <w:r>
        <w:rPr>
          <w:sz w:val="20"/>
        </w:rPr>
        <w:t>challenged,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matter</w:t>
      </w:r>
      <w:r>
        <w:rPr>
          <w:spacing w:val="-10"/>
          <w:sz w:val="20"/>
        </w:rPr>
        <w:t xml:space="preserve"> </w:t>
      </w:r>
      <w:r>
        <w:rPr>
          <w:sz w:val="20"/>
        </w:rPr>
        <w:t>has</w:t>
      </w:r>
      <w:r>
        <w:rPr>
          <w:spacing w:val="-54"/>
          <w:sz w:val="20"/>
        </w:rPr>
        <w:t xml:space="preserve"> </w:t>
      </w:r>
      <w:r>
        <w:rPr>
          <w:sz w:val="20"/>
        </w:rPr>
        <w:t xml:space="preserve">been resolved under Article 10.8, or a new period of </w:t>
      </w:r>
      <w:r>
        <w:rPr>
          <w:i w:val="1"/>
          <w:sz w:val="20"/>
        </w:rPr>
        <w:t>Ineligibility</w:t>
      </w:r>
      <w:r>
        <w:rPr>
          <w:sz w:val="20"/>
        </w:rPr>
        <w:t>, or reprimand,</w:t>
      </w:r>
      <w:r>
        <w:rPr>
          <w:spacing w:val="1"/>
          <w:sz w:val="20"/>
        </w:rPr>
        <w:t xml:space="preserve"> </w:t>
      </w:r>
      <w:r>
        <w:rPr>
          <w:sz w:val="20"/>
        </w:rPr>
        <w:t>has</w:t>
      </w:r>
      <w:r>
        <w:rPr>
          <w:spacing w:val="1"/>
          <w:sz w:val="20"/>
        </w:rPr>
        <w:t xml:space="preserve"> </w:t>
      </w:r>
      <w:r>
        <w:rPr>
          <w:sz w:val="20"/>
        </w:rPr>
        <w:t>been</w:t>
      </w:r>
      <w:r>
        <w:rPr>
          <w:spacing w:val="1"/>
          <w:sz w:val="20"/>
        </w:rPr>
        <w:t xml:space="preserve"> </w:t>
      </w:r>
      <w:r>
        <w:rPr>
          <w:sz w:val="20"/>
        </w:rPr>
        <w:t>imposed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Article</w:t>
      </w:r>
      <w:r>
        <w:rPr>
          <w:spacing w:val="1"/>
          <w:sz w:val="20"/>
        </w:rPr>
        <w:t xml:space="preserve"> </w:t>
      </w:r>
      <w:r>
        <w:rPr>
          <w:sz w:val="20"/>
        </w:rPr>
        <w:t>10.14.3,</w:t>
      </w:r>
      <w:r>
        <w:rPr>
          <w:spacing w:val="1"/>
          <w:sz w:val="20"/>
        </w:rPr>
        <w:t xml:space="preserve"> </w:t>
      </w:r>
      <w:r>
        <w:rPr>
          <w:sz w:val="20"/>
        </w:rPr>
        <w:t>IAF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Publicly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Disclose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disposition of the anti-doping matter, including the sport, the anti-doping rule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violated, the name of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>committing the violation,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Substance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Method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involved</w:t>
      </w:r>
      <w:r>
        <w:rPr>
          <w:spacing w:val="1"/>
          <w:sz w:val="20"/>
        </w:rPr>
        <w:t xml:space="preserve"> </w:t>
      </w:r>
      <w:r>
        <w:rPr>
          <w:sz w:val="20"/>
        </w:rPr>
        <w:t>(if</w:t>
      </w:r>
      <w:r>
        <w:rPr>
          <w:spacing w:val="1"/>
          <w:sz w:val="20"/>
        </w:rPr>
        <w:t xml:space="preserve"> </w:t>
      </w:r>
      <w:r>
        <w:rPr>
          <w:sz w:val="20"/>
        </w:rPr>
        <w:t>any)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Consequences</w:t>
      </w:r>
      <w:r>
        <w:rPr>
          <w:i w:val="1"/>
          <w:spacing w:val="-13"/>
          <w:sz w:val="20"/>
        </w:rPr>
        <w:t xml:space="preserve"> </w:t>
      </w:r>
      <w:r>
        <w:rPr>
          <w:sz w:val="20"/>
        </w:rPr>
        <w:t>imposed.</w:t>
      </w:r>
      <w:r>
        <w:rPr>
          <w:spacing w:val="-12"/>
          <w:sz w:val="20"/>
        </w:rPr>
        <w:t xml:space="preserve"> </w:t>
      </w:r>
      <w:r>
        <w:rPr>
          <w:sz w:val="20"/>
        </w:rPr>
        <w:t>IAF</w:t>
      </w:r>
      <w:r>
        <w:rPr>
          <w:spacing w:val="-13"/>
          <w:sz w:val="20"/>
        </w:rPr>
        <w:t xml:space="preserve"> </w:t>
      </w:r>
      <w:r>
        <w:rPr>
          <w:sz w:val="20"/>
        </w:rPr>
        <w:t>must</w:t>
      </w:r>
      <w:r>
        <w:rPr>
          <w:spacing w:val="-13"/>
          <w:sz w:val="20"/>
        </w:rPr>
        <w:t xml:space="preserve"> </w:t>
      </w:r>
      <w:r>
        <w:rPr>
          <w:sz w:val="20"/>
        </w:rPr>
        <w:t>also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Publicly</w:t>
      </w:r>
      <w:r>
        <w:rPr>
          <w:i w:val="1"/>
          <w:spacing w:val="-14"/>
          <w:sz w:val="20"/>
        </w:rPr>
        <w:t xml:space="preserve"> </w:t>
      </w:r>
      <w:r>
        <w:rPr>
          <w:i w:val="1"/>
          <w:sz w:val="20"/>
        </w:rPr>
        <w:t>Disclose</w:t>
      </w:r>
      <w:r>
        <w:rPr>
          <w:i w:val="1"/>
          <w:spacing w:val="-13"/>
          <w:sz w:val="20"/>
        </w:rPr>
        <w:t xml:space="preserve"> </w:t>
      </w:r>
      <w:r>
        <w:rPr>
          <w:sz w:val="20"/>
        </w:rPr>
        <w:t>within</w:t>
      </w:r>
      <w:r>
        <w:rPr>
          <w:spacing w:val="-13"/>
          <w:sz w:val="20"/>
        </w:rPr>
        <w:t xml:space="preserve"> </w:t>
      </w:r>
      <w:r>
        <w:rPr>
          <w:sz w:val="20"/>
        </w:rPr>
        <w:t>twenty</w:t>
      </w:r>
      <w:r>
        <w:rPr>
          <w:spacing w:val="-12"/>
          <w:sz w:val="20"/>
        </w:rPr>
        <w:t xml:space="preserve"> </w:t>
      </w:r>
      <w:r>
        <w:rPr>
          <w:sz w:val="20"/>
        </w:rPr>
        <w:t>(20)</w:t>
      </w:r>
      <w:r>
        <w:rPr>
          <w:spacing w:val="-12"/>
          <w:sz w:val="20"/>
        </w:rPr>
        <w:t xml:space="preserve"> </w:t>
      </w:r>
      <w:r>
        <w:rPr>
          <w:sz w:val="20"/>
        </w:rPr>
        <w:t>days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results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appellate</w:t>
      </w:r>
      <w:r>
        <w:rPr>
          <w:spacing w:val="1"/>
          <w:sz w:val="20"/>
        </w:rPr>
        <w:t xml:space="preserve"> </w:t>
      </w:r>
      <w:r>
        <w:rPr>
          <w:sz w:val="20"/>
        </w:rPr>
        <w:t>decisions</w:t>
      </w:r>
      <w:r>
        <w:rPr>
          <w:spacing w:val="1"/>
          <w:sz w:val="20"/>
        </w:rPr>
        <w:t xml:space="preserve"> </w:t>
      </w:r>
      <w:r>
        <w:rPr>
          <w:sz w:val="20"/>
        </w:rPr>
        <w:t>concerning</w:t>
      </w:r>
      <w:r>
        <w:rPr>
          <w:spacing w:val="1"/>
          <w:sz w:val="20"/>
        </w:rPr>
        <w:t xml:space="preserve"> </w:t>
      </w:r>
      <w:r>
        <w:rPr>
          <w:sz w:val="20"/>
        </w:rPr>
        <w:t>anti-doping</w:t>
      </w:r>
      <w:r>
        <w:rPr>
          <w:spacing w:val="1"/>
          <w:sz w:val="20"/>
        </w:rPr>
        <w:t xml:space="preserve"> </w:t>
      </w:r>
      <w:r>
        <w:rPr>
          <w:sz w:val="20"/>
        </w:rPr>
        <w:t>rule</w:t>
      </w:r>
      <w:r>
        <w:rPr>
          <w:spacing w:val="1"/>
          <w:sz w:val="20"/>
        </w:rPr>
        <w:t xml:space="preserve"> </w:t>
      </w:r>
      <w:r>
        <w:rPr>
          <w:sz w:val="20"/>
        </w:rPr>
        <w:t>violations,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described</w:t>
      </w:r>
      <w:r>
        <w:rPr>
          <w:spacing w:val="-1"/>
          <w:sz w:val="20"/>
        </w:rPr>
        <w:t xml:space="preserve"> </w:t>
      </w:r>
      <w:r>
        <w:rPr>
          <w:sz w:val="20"/>
        </w:rPr>
        <w:t>above.</w:t>
      </w:r>
      <w:r>
        <w:rPr>
          <w:b w:val="1"/>
          <w:sz w:val="20"/>
          <w:vertAlign w:val="superscript"/>
        </w:rPr>
        <w:t>69</w:t>
      </w:r>
    </w:p>
    <w:p w14:paraId="19050000">
      <w:pPr>
        <w:pStyle w:val="Style_1"/>
        <w:spacing w:before="1"/>
        <w:ind/>
        <w:rPr>
          <w:b w:val="1"/>
        </w:rPr>
      </w:pPr>
    </w:p>
    <w:p w14:paraId="1A050000">
      <w:pPr>
        <w:pStyle w:val="Style_8"/>
        <w:numPr>
          <w:ilvl w:val="2"/>
          <w:numId w:val="21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>After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5"/>
          <w:sz w:val="20"/>
        </w:rPr>
        <w:t xml:space="preserve"> </w:t>
      </w:r>
      <w:r>
        <w:rPr>
          <w:sz w:val="20"/>
        </w:rPr>
        <w:t>rule</w:t>
      </w:r>
      <w:r>
        <w:rPr>
          <w:spacing w:val="-4"/>
          <w:sz w:val="20"/>
        </w:rPr>
        <w:t xml:space="preserve"> </w:t>
      </w:r>
      <w:r>
        <w:rPr>
          <w:sz w:val="20"/>
        </w:rPr>
        <w:t>violation</w:t>
      </w:r>
      <w:r>
        <w:rPr>
          <w:spacing w:val="-5"/>
          <w:sz w:val="20"/>
        </w:rPr>
        <w:t xml:space="preserve"> </w:t>
      </w:r>
      <w:r>
        <w:rPr>
          <w:sz w:val="20"/>
        </w:rPr>
        <w:t>has</w:t>
      </w:r>
      <w:r>
        <w:rPr>
          <w:spacing w:val="-5"/>
          <w:sz w:val="20"/>
        </w:rPr>
        <w:t xml:space="preserve"> </w:t>
      </w:r>
      <w:r>
        <w:rPr>
          <w:sz w:val="20"/>
        </w:rPr>
        <w:t>been</w:t>
      </w:r>
      <w:r>
        <w:rPr>
          <w:spacing w:val="-5"/>
          <w:sz w:val="20"/>
        </w:rPr>
        <w:t xml:space="preserve"> </w:t>
      </w:r>
      <w:r>
        <w:rPr>
          <w:sz w:val="20"/>
        </w:rPr>
        <w:t>determined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been</w:t>
      </w:r>
      <w:r>
        <w:rPr>
          <w:spacing w:val="-5"/>
          <w:sz w:val="20"/>
        </w:rPr>
        <w:t xml:space="preserve"> </w:t>
      </w:r>
      <w:r>
        <w:rPr>
          <w:sz w:val="20"/>
        </w:rPr>
        <w:t>committed</w:t>
      </w:r>
      <w:r>
        <w:rPr>
          <w:spacing w:val="-53"/>
          <w:sz w:val="20"/>
        </w:rPr>
        <w:t xml:space="preserve"> </w:t>
      </w:r>
      <w:r>
        <w:rPr>
          <w:sz w:val="20"/>
        </w:rPr>
        <w:t>in an appellate decision under Article 13.2.1 or 13.2.2 or such appeal has been</w:t>
      </w:r>
      <w:r>
        <w:rPr>
          <w:spacing w:val="-53"/>
          <w:sz w:val="20"/>
        </w:rPr>
        <w:t xml:space="preserve"> </w:t>
      </w:r>
      <w:r>
        <w:rPr>
          <w:sz w:val="20"/>
        </w:rPr>
        <w:t>waived, or in a hearing in accordance with Article 8 or where such hearing has</w:t>
      </w:r>
      <w:r>
        <w:rPr>
          <w:spacing w:val="1"/>
          <w:sz w:val="20"/>
        </w:rPr>
        <w:t xml:space="preserve"> </w:t>
      </w:r>
      <w:r>
        <w:rPr>
          <w:sz w:val="20"/>
        </w:rPr>
        <w:t>been waived, or the assertion of an anti-doping rule violation has not otherwise</w:t>
      </w:r>
      <w:r>
        <w:rPr>
          <w:spacing w:val="1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timely</w:t>
      </w:r>
      <w:r>
        <w:rPr>
          <w:spacing w:val="-3"/>
          <w:sz w:val="20"/>
        </w:rPr>
        <w:t xml:space="preserve"> </w:t>
      </w:r>
      <w:r>
        <w:rPr>
          <w:sz w:val="20"/>
        </w:rPr>
        <w:t>challenged,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matter</w:t>
      </w:r>
      <w:r>
        <w:rPr>
          <w:spacing w:val="-3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resolved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Article</w:t>
      </w:r>
      <w:r>
        <w:rPr>
          <w:spacing w:val="-3"/>
          <w:sz w:val="20"/>
        </w:rPr>
        <w:t xml:space="preserve"> </w:t>
      </w:r>
      <w:r>
        <w:rPr>
          <w:sz w:val="20"/>
        </w:rPr>
        <w:t>10.8, IAF</w:t>
      </w:r>
      <w:r>
        <w:rPr>
          <w:spacing w:val="-54"/>
          <w:sz w:val="20"/>
        </w:rPr>
        <w:t xml:space="preserve"> </w:t>
      </w:r>
      <w:r>
        <w:rPr>
          <w:sz w:val="20"/>
        </w:rPr>
        <w:t>may make public such determination or decision and may comment publicly on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matter.</w:t>
      </w:r>
    </w:p>
    <w:p w14:paraId="1B050000">
      <w:pPr>
        <w:pStyle w:val="Style_1"/>
        <w:spacing w:before="10"/>
        <w:ind/>
        <w:rPr>
          <w:sz w:val="19"/>
        </w:rPr>
      </w:pPr>
    </w:p>
    <w:p w14:paraId="1C050000">
      <w:pPr>
        <w:pStyle w:val="Style_8"/>
        <w:numPr>
          <w:ilvl w:val="2"/>
          <w:numId w:val="21"/>
        </w:numPr>
        <w:tabs>
          <w:tab w:leader="none" w:pos="2440" w:val="left"/>
        </w:tabs>
        <w:spacing w:after="0" w:before="0" w:line="240" w:lineRule="auto"/>
        <w:ind w:hanging="900" w:left="2440" w:right="116"/>
        <w:jc w:val="both"/>
        <w:rPr>
          <w:sz w:val="20"/>
        </w:rPr>
      </w:pP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case</w:t>
      </w:r>
      <w:r>
        <w:rPr>
          <w:spacing w:val="-13"/>
          <w:sz w:val="20"/>
        </w:rPr>
        <w:t xml:space="preserve"> </w:t>
      </w:r>
      <w:r>
        <w:rPr>
          <w:sz w:val="20"/>
        </w:rPr>
        <w:t>where</w:t>
      </w:r>
      <w:r>
        <w:rPr>
          <w:spacing w:val="-12"/>
          <w:sz w:val="20"/>
        </w:rPr>
        <w:t xml:space="preserve"> </w:t>
      </w:r>
      <w:r>
        <w:rPr>
          <w:sz w:val="20"/>
        </w:rPr>
        <w:t>it</w:t>
      </w:r>
      <w:r>
        <w:rPr>
          <w:spacing w:val="-13"/>
          <w:sz w:val="20"/>
        </w:rPr>
        <w:t xml:space="preserve"> </w:t>
      </w:r>
      <w:r>
        <w:rPr>
          <w:sz w:val="20"/>
        </w:rPr>
        <w:t>is</w:t>
      </w:r>
      <w:r>
        <w:rPr>
          <w:spacing w:val="-12"/>
          <w:sz w:val="20"/>
        </w:rPr>
        <w:t xml:space="preserve"> </w:t>
      </w:r>
      <w:r>
        <w:rPr>
          <w:sz w:val="20"/>
        </w:rPr>
        <w:t>determined,</w:t>
      </w:r>
      <w:r>
        <w:rPr>
          <w:spacing w:val="-13"/>
          <w:sz w:val="20"/>
        </w:rPr>
        <w:t xml:space="preserve"> </w:t>
      </w:r>
      <w:r>
        <w:rPr>
          <w:sz w:val="20"/>
        </w:rPr>
        <w:t>after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hearing</w:t>
      </w:r>
      <w:r>
        <w:rPr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appeal,</w:t>
      </w:r>
      <w:r>
        <w:rPr>
          <w:spacing w:val="-12"/>
          <w:sz w:val="20"/>
        </w:rPr>
        <w:t xml:space="preserve"> </w:t>
      </w:r>
      <w:r>
        <w:rPr>
          <w:sz w:val="20"/>
        </w:rPr>
        <w:t>that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53"/>
          <w:sz w:val="20"/>
        </w:rPr>
        <w:t xml:space="preserve">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>did not commit an anti-doping rule violation, the fact that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decision has been appealed may be </w:t>
      </w:r>
      <w:r>
        <w:rPr>
          <w:i w:val="1"/>
          <w:sz w:val="20"/>
        </w:rPr>
        <w:t>Publicly Disclosed</w:t>
      </w:r>
      <w:r>
        <w:rPr>
          <w:sz w:val="20"/>
        </w:rPr>
        <w:t>. However, the decision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itself and the underlying facts may not be </w:t>
      </w:r>
      <w:r>
        <w:rPr>
          <w:i w:val="1"/>
          <w:sz w:val="20"/>
        </w:rPr>
        <w:t xml:space="preserve">Publicly Disclosed </w:t>
      </w:r>
      <w:r>
        <w:rPr>
          <w:sz w:val="20"/>
        </w:rPr>
        <w:t>except with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consent of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>who is the subject of the decision.</w:t>
      </w:r>
      <w:r>
        <w:rPr>
          <w:spacing w:val="1"/>
          <w:sz w:val="20"/>
        </w:rPr>
        <w:t xml:space="preserve"> </w:t>
      </w:r>
      <w:r>
        <w:rPr>
          <w:sz w:val="20"/>
        </w:rPr>
        <w:t>IAF shall use reasonable efforts to obtain such consent, and if consent is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obtained, shall </w:t>
      </w:r>
      <w:r>
        <w:rPr>
          <w:i w:val="1"/>
          <w:sz w:val="20"/>
        </w:rPr>
        <w:t xml:space="preserve">Publicly Disclose </w:t>
      </w:r>
      <w:r>
        <w:rPr>
          <w:sz w:val="20"/>
        </w:rPr>
        <w:t>the decision in its entirety or in such redacted</w:t>
      </w:r>
      <w:r>
        <w:rPr>
          <w:spacing w:val="1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may</w:t>
      </w:r>
      <w:r>
        <w:rPr>
          <w:spacing w:val="-1"/>
          <w:sz w:val="20"/>
        </w:rPr>
        <w:t xml:space="preserve"> </w:t>
      </w:r>
      <w:r>
        <w:rPr>
          <w:sz w:val="20"/>
        </w:rPr>
        <w:t>approve.</w:t>
      </w:r>
    </w:p>
    <w:p w14:paraId="1D050000">
      <w:pPr>
        <w:pStyle w:val="Style_1"/>
        <w:spacing w:before="6"/>
        <w:ind/>
      </w:pPr>
    </w:p>
    <w:p w14:paraId="1E050000">
      <w:pPr>
        <w:pStyle w:val="Style_8"/>
        <w:numPr>
          <w:ilvl w:val="2"/>
          <w:numId w:val="21"/>
        </w:numPr>
        <w:tabs>
          <w:tab w:leader="none" w:pos="2440" w:val="left"/>
        </w:tabs>
        <w:spacing w:after="0" w:before="0" w:line="240" w:lineRule="auto"/>
        <w:ind w:hanging="900" w:left="2440" w:right="116"/>
        <w:jc w:val="both"/>
        <w:rPr>
          <w:sz w:val="20"/>
        </w:rPr>
      </w:pPr>
      <w:r>
        <w:rPr>
          <w:sz w:val="20"/>
        </w:rPr>
        <w:t>Publication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accomplished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minimum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placing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required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IAF’s</w:t>
      </w:r>
      <w:r>
        <w:rPr>
          <w:spacing w:val="-4"/>
          <w:sz w:val="20"/>
        </w:rPr>
        <w:t xml:space="preserve"> </w:t>
      </w:r>
      <w:r>
        <w:rPr>
          <w:sz w:val="20"/>
        </w:rPr>
        <w:t>website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leaving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up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longer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one (1) month or the duration of any period of </w:t>
      </w:r>
      <w:r>
        <w:rPr>
          <w:i w:val="1"/>
          <w:sz w:val="20"/>
        </w:rPr>
        <w:t>Ineligibility</w:t>
      </w:r>
      <w:r>
        <w:rPr>
          <w:sz w:val="20"/>
        </w:rPr>
        <w:t>. It will be removed</w:t>
      </w:r>
      <w:r>
        <w:rPr>
          <w:spacing w:val="1"/>
          <w:sz w:val="20"/>
        </w:rPr>
        <w:t xml:space="preserve"> </w:t>
      </w:r>
      <w:r>
        <w:rPr>
          <w:sz w:val="20"/>
        </w:rPr>
        <w:t>immediately</w:t>
      </w:r>
      <w:r>
        <w:rPr>
          <w:spacing w:val="-2"/>
          <w:sz w:val="20"/>
        </w:rPr>
        <w:t xml:space="preserve"> 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expiry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indicated</w:t>
      </w:r>
      <w:r>
        <w:rPr>
          <w:spacing w:val="-1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periods.</w:t>
      </w:r>
    </w:p>
    <w:p w14:paraId="1F050000">
      <w:pPr>
        <w:pStyle w:val="Style_1"/>
        <w:spacing w:before="4"/>
        <w:ind/>
      </w:pPr>
    </w:p>
    <w:p w14:paraId="20050000">
      <w:pPr>
        <w:pStyle w:val="Style_8"/>
        <w:numPr>
          <w:ilvl w:val="2"/>
          <w:numId w:val="21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 xml:space="preserve">Except as provided in Articles 14.3.1 and 14.3.3, no </w:t>
      </w:r>
      <w:r>
        <w:rPr>
          <w:i w:val="1"/>
          <w:sz w:val="20"/>
        </w:rPr>
        <w:t>Anti-Doping Organization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National Federation</w:t>
      </w:r>
      <w:r>
        <w:rPr>
          <w:sz w:val="20"/>
        </w:rPr>
        <w:t xml:space="preserve">, or </w:t>
      </w:r>
      <w:r>
        <w:rPr>
          <w:i w:val="1"/>
          <w:sz w:val="20"/>
        </w:rPr>
        <w:t>WADA-</w:t>
      </w:r>
      <w:r>
        <w:rPr>
          <w:sz w:val="20"/>
        </w:rPr>
        <w:t>accredited laboratory, or any official of any such</w:t>
      </w:r>
      <w:r>
        <w:rPr>
          <w:spacing w:val="-53"/>
          <w:sz w:val="20"/>
        </w:rPr>
        <w:t xml:space="preserve"> </w:t>
      </w:r>
      <w:r>
        <w:rPr>
          <w:sz w:val="20"/>
        </w:rPr>
        <w:t>body, shall publicly comment on the specific facts of any pending case (as</w:t>
      </w:r>
      <w:r>
        <w:rPr>
          <w:spacing w:val="1"/>
          <w:sz w:val="20"/>
        </w:rPr>
        <w:t xml:space="preserve"> </w:t>
      </w:r>
      <w:r>
        <w:rPr>
          <w:sz w:val="20"/>
        </w:rPr>
        <w:t>opposed to general description of process and science) except in response to</w:t>
      </w:r>
      <w:r>
        <w:rPr>
          <w:spacing w:val="1"/>
          <w:sz w:val="20"/>
        </w:rPr>
        <w:t xml:space="preserve"> </w:t>
      </w:r>
      <w:r>
        <w:rPr>
          <w:sz w:val="20"/>
        </w:rPr>
        <w:t>public</w:t>
      </w:r>
      <w:r>
        <w:rPr>
          <w:spacing w:val="1"/>
          <w:sz w:val="20"/>
        </w:rPr>
        <w:t xml:space="preserve"> </w:t>
      </w:r>
      <w:r>
        <w:rPr>
          <w:sz w:val="20"/>
        </w:rPr>
        <w:t>comments</w:t>
      </w:r>
      <w:r>
        <w:rPr>
          <w:spacing w:val="1"/>
          <w:sz w:val="20"/>
        </w:rPr>
        <w:t xml:space="preserve"> </w:t>
      </w:r>
      <w:r>
        <w:rPr>
          <w:sz w:val="20"/>
        </w:rPr>
        <w:t>attributed</w:t>
      </w:r>
      <w:r>
        <w:rPr>
          <w:spacing w:val="1"/>
          <w:sz w:val="20"/>
        </w:rPr>
        <w:t xml:space="preserve"> </w:t>
      </w:r>
      <w:r>
        <w:rPr>
          <w:sz w:val="20"/>
        </w:rPr>
        <w:t>to,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based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provided</w:t>
      </w:r>
      <w:r>
        <w:rPr>
          <w:spacing w:val="1"/>
          <w:sz w:val="20"/>
        </w:rPr>
        <w:t xml:space="preserve"> </w:t>
      </w:r>
      <w:r>
        <w:rPr>
          <w:sz w:val="20"/>
        </w:rPr>
        <w:t>by,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entourage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representatives.</w:t>
      </w:r>
    </w:p>
    <w:p w14:paraId="21050000">
      <w:pPr>
        <w:pStyle w:val="Style_1"/>
      </w:pPr>
    </w:p>
    <w:p w14:paraId="22050000">
      <w:pPr>
        <w:pStyle w:val="Style_1"/>
        <w:spacing w:before="9"/>
        <w:ind/>
        <w:rPr>
          <w:sz w:val="12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102" name="Picture 10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3050000">
      <w:pPr>
        <w:spacing w:before="123" w:line="240" w:lineRule="auto"/>
        <w:ind w:hanging="360" w:left="460" w:right="118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69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14.3.2: Where Public Disclosure as required by Article 14.3.2 would result in a breach of other applicable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laws, IAF’s failure to make the Public Disclosure will not result in a determination of non-compliance with Code as set forth in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Article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4.1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International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Standard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for the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Protection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Privacy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and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Personal Information.]</w:t>
      </w:r>
    </w:p>
    <w:p w14:paraId="24050000">
      <w:pPr>
        <w:sectPr>
          <w:footerReference r:id="rId18" w:type="default"/>
          <w:pgSz w:h="15840" w:orient="portrait" w:w="12240"/>
          <w:pgMar w:bottom="1580" w:footer="1391" w:header="0" w:left="1340" w:right="1320" w:top="1360"/>
        </w:sectPr>
      </w:pPr>
    </w:p>
    <w:p w14:paraId="25050000">
      <w:pPr>
        <w:pStyle w:val="Style_8"/>
        <w:numPr>
          <w:ilvl w:val="2"/>
          <w:numId w:val="21"/>
        </w:numPr>
        <w:tabs>
          <w:tab w:leader="none" w:pos="2440" w:val="left"/>
        </w:tabs>
        <w:spacing w:after="0" w:before="79" w:line="240" w:lineRule="auto"/>
        <w:ind w:hanging="900" w:left="2440" w:right="116"/>
        <w:jc w:val="both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mandatory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Public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Disclosure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Article</w:t>
      </w:r>
      <w:r>
        <w:rPr>
          <w:spacing w:val="-2"/>
          <w:sz w:val="20"/>
        </w:rPr>
        <w:t xml:space="preserve"> </w:t>
      </w:r>
      <w:r>
        <w:rPr>
          <w:sz w:val="20"/>
        </w:rPr>
        <w:t>14.3.2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where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>who has been found to have committed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anti-doping</w:t>
      </w:r>
      <w:r>
        <w:rPr>
          <w:spacing w:val="1"/>
          <w:sz w:val="20"/>
        </w:rPr>
        <w:t xml:space="preserve"> </w:t>
      </w:r>
      <w:r>
        <w:rPr>
          <w:sz w:val="20"/>
        </w:rPr>
        <w:t>rule</w:t>
      </w:r>
      <w:r>
        <w:rPr>
          <w:spacing w:val="1"/>
          <w:sz w:val="20"/>
        </w:rPr>
        <w:t xml:space="preserve"> </w:t>
      </w:r>
      <w:r>
        <w:rPr>
          <w:sz w:val="20"/>
        </w:rPr>
        <w:t>violation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Minor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Protected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Recreational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optional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Public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Disclosure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case</w:t>
      </w:r>
      <w:r>
        <w:rPr>
          <w:spacing w:val="1"/>
          <w:sz w:val="20"/>
        </w:rPr>
        <w:t xml:space="preserve"> </w:t>
      </w:r>
      <w:r>
        <w:rPr>
          <w:sz w:val="20"/>
        </w:rPr>
        <w:t>involving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Minor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Protected</w:t>
      </w:r>
      <w:r>
        <w:rPr>
          <w:i w:val="1"/>
          <w:spacing w:val="-5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Recreational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proportionate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facts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case.</w:t>
      </w:r>
    </w:p>
    <w:p w14:paraId="26050000">
      <w:pPr>
        <w:pStyle w:val="Style_1"/>
        <w:spacing w:before="10"/>
        <w:ind/>
        <w:rPr>
          <w:sz w:val="19"/>
        </w:rPr>
      </w:pPr>
    </w:p>
    <w:p w14:paraId="27050000">
      <w:pPr>
        <w:pStyle w:val="Style_7"/>
        <w:numPr>
          <w:ilvl w:val="1"/>
          <w:numId w:val="21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</w:pPr>
      <w:r>
        <w:t>Statistical</w:t>
      </w:r>
      <w:r>
        <w:rPr>
          <w:spacing w:val="-6"/>
        </w:rPr>
        <w:t xml:space="preserve"> </w:t>
      </w:r>
      <w:r>
        <w:t>Reporting</w:t>
      </w:r>
    </w:p>
    <w:p w14:paraId="28050000">
      <w:pPr>
        <w:pStyle w:val="Style_1"/>
        <w:spacing w:before="1"/>
        <w:ind/>
        <w:rPr>
          <w:b w:val="1"/>
        </w:rPr>
      </w:pPr>
    </w:p>
    <w:p w14:paraId="29050000">
      <w:pPr>
        <w:pStyle w:val="Style_1"/>
        <w:ind w:firstLine="0" w:left="820" w:right="118"/>
        <w:jc w:val="both"/>
      </w:pPr>
      <w:r>
        <w:t xml:space="preserve">IAF shall, at least annually, publish publicly a general statistical report of its </w:t>
      </w:r>
      <w:r>
        <w:rPr>
          <w:i w:val="1"/>
        </w:rPr>
        <w:t>Doping Control</w:t>
      </w:r>
      <w:r>
        <w:rPr>
          <w:i w:val="1"/>
          <w:spacing w:val="1"/>
        </w:rPr>
        <w:t xml:space="preserve"> </w:t>
      </w:r>
      <w:r>
        <w:t xml:space="preserve">activities, with a copy provided to </w:t>
      </w:r>
      <w:r>
        <w:rPr>
          <w:i w:val="1"/>
        </w:rPr>
        <w:t>WADA</w:t>
      </w:r>
      <w:r>
        <w:t>. IAF may also publish reports showing the name of each</w:t>
      </w:r>
      <w:r>
        <w:rPr>
          <w:spacing w:val="-53"/>
        </w:rPr>
        <w:t xml:space="preserve"> </w:t>
      </w:r>
      <w:r>
        <w:rPr>
          <w:i w:val="1"/>
        </w:rPr>
        <w:t>Practitioner</w:t>
      </w:r>
      <w:r>
        <w:rPr>
          <w:i w:val="1"/>
          <w:spacing w:val="-2"/>
        </w:rPr>
        <w:t xml:space="preserve"> </w:t>
      </w:r>
      <w:r>
        <w:t>tested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rPr>
          <w:i w:val="1"/>
        </w:rPr>
        <w:t>Testing</w:t>
      </w:r>
      <w:r>
        <w:t>.</w:t>
      </w:r>
    </w:p>
    <w:p w14:paraId="2A050000">
      <w:pPr>
        <w:pStyle w:val="Style_1"/>
        <w:spacing w:before="1"/>
        <w:ind/>
      </w:pPr>
    </w:p>
    <w:p w14:paraId="2B050000">
      <w:pPr>
        <w:pStyle w:val="Style_8"/>
        <w:numPr>
          <w:ilvl w:val="1"/>
          <w:numId w:val="21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  <w:rPr>
          <w:b w:val="1"/>
          <w:sz w:val="20"/>
        </w:rPr>
      </w:pPr>
      <w:r>
        <w:rPr>
          <w:b w:val="1"/>
          <w:i w:val="1"/>
          <w:sz w:val="20"/>
        </w:rPr>
        <w:t>Doping</w:t>
      </w:r>
      <w:r>
        <w:rPr>
          <w:b w:val="1"/>
          <w:i w:val="1"/>
          <w:spacing w:val="-3"/>
          <w:sz w:val="20"/>
        </w:rPr>
        <w:t xml:space="preserve"> </w:t>
      </w:r>
      <w:r>
        <w:rPr>
          <w:b w:val="1"/>
          <w:i w:val="1"/>
          <w:sz w:val="20"/>
        </w:rPr>
        <w:t>Control</w:t>
      </w:r>
      <w:r>
        <w:rPr>
          <w:b w:val="1"/>
          <w:i w:val="1"/>
          <w:spacing w:val="-3"/>
          <w:sz w:val="20"/>
        </w:rPr>
        <w:t xml:space="preserve"> </w:t>
      </w:r>
      <w:r>
        <w:rPr>
          <w:b w:val="1"/>
          <w:sz w:val="20"/>
        </w:rPr>
        <w:t>Information</w:t>
      </w:r>
      <w:r>
        <w:rPr>
          <w:b w:val="1"/>
          <w:spacing w:val="-4"/>
          <w:sz w:val="20"/>
        </w:rPr>
        <w:t xml:space="preserve"> </w:t>
      </w:r>
      <w:r>
        <w:rPr>
          <w:b w:val="1"/>
          <w:sz w:val="20"/>
        </w:rPr>
        <w:t>Database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and</w:t>
      </w:r>
      <w:r>
        <w:rPr>
          <w:b w:val="1"/>
          <w:spacing w:val="-4"/>
          <w:sz w:val="20"/>
        </w:rPr>
        <w:t xml:space="preserve"> </w:t>
      </w:r>
      <w:r>
        <w:rPr>
          <w:b w:val="1"/>
          <w:sz w:val="20"/>
        </w:rPr>
        <w:t>Monitoring</w:t>
      </w:r>
      <w:r>
        <w:rPr>
          <w:b w:val="1"/>
          <w:spacing w:val="-4"/>
          <w:sz w:val="20"/>
        </w:rPr>
        <w:t xml:space="preserve"> </w:t>
      </w:r>
      <w:r>
        <w:rPr>
          <w:b w:val="1"/>
          <w:sz w:val="20"/>
        </w:rPr>
        <w:t>of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Compliance</w:t>
      </w:r>
    </w:p>
    <w:p w14:paraId="2C050000">
      <w:pPr>
        <w:pStyle w:val="Style_1"/>
        <w:spacing w:before="3"/>
        <w:ind/>
        <w:rPr>
          <w:b w:val="1"/>
        </w:rPr>
      </w:pPr>
    </w:p>
    <w:p w14:paraId="2D050000">
      <w:pPr>
        <w:spacing w:before="0" w:line="240" w:lineRule="auto"/>
        <w:ind w:firstLine="0" w:left="820" w:right="117"/>
        <w:jc w:val="both"/>
        <w:rPr>
          <w:sz w:val="20"/>
        </w:rPr>
      </w:pPr>
      <w:r>
        <w:rPr>
          <w:sz w:val="20"/>
        </w:rPr>
        <w:t xml:space="preserve">To enable </w:t>
      </w:r>
      <w:r>
        <w:rPr>
          <w:i w:val="1"/>
          <w:sz w:val="20"/>
        </w:rPr>
        <w:t xml:space="preserve">WADA </w:t>
      </w:r>
      <w:r>
        <w:rPr>
          <w:sz w:val="20"/>
        </w:rPr>
        <w:t>to perform its compliance monitoring role and to ensure the effective use of</w:t>
      </w:r>
      <w:r>
        <w:rPr>
          <w:spacing w:val="1"/>
          <w:sz w:val="20"/>
        </w:rPr>
        <w:t xml:space="preserve"> </w:t>
      </w:r>
      <w:r>
        <w:rPr>
          <w:sz w:val="20"/>
        </w:rPr>
        <w:t>resources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sharing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applicable</w:t>
      </w:r>
      <w:r>
        <w:rPr>
          <w:spacing w:val="-9"/>
          <w:sz w:val="20"/>
        </w:rPr>
        <w:t xml:space="preserve"> </w:t>
      </w:r>
      <w:r>
        <w:rPr>
          <w:i w:val="1"/>
          <w:sz w:val="20"/>
        </w:rPr>
        <w:t>Doping</w:t>
      </w:r>
      <w:r>
        <w:rPr>
          <w:i w:val="1"/>
          <w:spacing w:val="-9"/>
          <w:sz w:val="20"/>
        </w:rPr>
        <w:t xml:space="preserve"> </w:t>
      </w:r>
      <w:r>
        <w:rPr>
          <w:i w:val="1"/>
          <w:sz w:val="20"/>
        </w:rPr>
        <w:t>Control</w:t>
      </w:r>
      <w:r>
        <w:rPr>
          <w:i w:val="1"/>
          <w:spacing w:val="-9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9"/>
          <w:sz w:val="20"/>
        </w:rPr>
        <w:t xml:space="preserve"> </w:t>
      </w:r>
      <w:r>
        <w:rPr>
          <w:sz w:val="20"/>
        </w:rPr>
        <w:t>among</w:t>
      </w:r>
      <w:r>
        <w:rPr>
          <w:spacing w:val="-9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9"/>
          <w:sz w:val="20"/>
        </w:rPr>
        <w:t xml:space="preserve"> </w:t>
      </w:r>
      <w:r>
        <w:rPr>
          <w:i w:val="1"/>
          <w:sz w:val="20"/>
        </w:rPr>
        <w:t>Organizations</w:t>
      </w:r>
      <w:r>
        <w:rPr>
          <w:sz w:val="20"/>
        </w:rPr>
        <w:t>,</w:t>
      </w:r>
      <w:r>
        <w:rPr>
          <w:spacing w:val="-54"/>
          <w:sz w:val="20"/>
        </w:rPr>
        <w:t xml:space="preserve"> </w:t>
      </w:r>
      <w:r>
        <w:rPr>
          <w:sz w:val="20"/>
        </w:rPr>
        <w:t>IAF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report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WADA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through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ADAMS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Doping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Control</w:t>
      </w:r>
      <w:r>
        <w:rPr>
          <w:sz w:val="20"/>
        </w:rPr>
        <w:t>-related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1"/>
          <w:sz w:val="20"/>
        </w:rPr>
        <w:t xml:space="preserve"> </w:t>
      </w:r>
      <w:r>
        <w:rPr>
          <w:sz w:val="20"/>
        </w:rPr>
        <w:t>including,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53"/>
          <w:sz w:val="20"/>
        </w:rPr>
        <w:t xml:space="preserve"> </w:t>
      </w:r>
      <w:r>
        <w:rPr>
          <w:sz w:val="20"/>
        </w:rPr>
        <w:t>particular:</w:t>
      </w:r>
    </w:p>
    <w:p w14:paraId="2E050000">
      <w:pPr>
        <w:pStyle w:val="Style_8"/>
        <w:numPr>
          <w:ilvl w:val="0"/>
          <w:numId w:val="22"/>
        </w:numPr>
        <w:tabs>
          <w:tab w:leader="none" w:pos="2260" w:val="left"/>
        </w:tabs>
        <w:spacing w:after="0" w:before="62" w:line="240" w:lineRule="auto"/>
        <w:ind w:hanging="720" w:left="2260" w:right="0"/>
        <w:jc w:val="both"/>
        <w:rPr>
          <w:sz w:val="20"/>
        </w:rPr>
      </w:pPr>
      <w:r>
        <w:rPr>
          <w:i w:val="1"/>
          <w:sz w:val="20"/>
        </w:rPr>
        <w:t>Practitioner</w:t>
      </w:r>
      <w:r>
        <w:rPr>
          <w:i w:val="1"/>
          <w:spacing w:val="4"/>
          <w:sz w:val="20"/>
        </w:rPr>
        <w:t xml:space="preserve"> </w:t>
      </w:r>
      <w:r>
        <w:rPr>
          <w:i w:val="1"/>
          <w:sz w:val="20"/>
        </w:rPr>
        <w:t>Biological</w:t>
      </w:r>
      <w:r>
        <w:rPr>
          <w:i w:val="1"/>
          <w:spacing w:val="60"/>
          <w:sz w:val="20"/>
        </w:rPr>
        <w:t xml:space="preserve"> </w:t>
      </w:r>
      <w:r>
        <w:rPr>
          <w:i w:val="1"/>
          <w:sz w:val="20"/>
        </w:rPr>
        <w:t>Passport</w:t>
      </w:r>
      <w:r>
        <w:rPr>
          <w:i w:val="1"/>
          <w:spacing w:val="59"/>
          <w:sz w:val="20"/>
        </w:rPr>
        <w:t xml:space="preserve"> </w:t>
      </w:r>
      <w:r>
        <w:rPr>
          <w:sz w:val="20"/>
        </w:rPr>
        <w:t>data</w:t>
      </w:r>
      <w:r>
        <w:rPr>
          <w:spacing w:val="59"/>
          <w:sz w:val="20"/>
        </w:rPr>
        <w:t xml:space="preserve"> </w:t>
      </w:r>
      <w:r>
        <w:rPr>
          <w:sz w:val="20"/>
        </w:rPr>
        <w:t>for</w:t>
      </w:r>
      <w:r>
        <w:rPr>
          <w:spacing w:val="60"/>
          <w:sz w:val="20"/>
        </w:rPr>
        <w:t xml:space="preserve"> </w:t>
      </w:r>
      <w:r>
        <w:rPr>
          <w:i w:val="1"/>
          <w:sz w:val="20"/>
        </w:rPr>
        <w:t>International-Level</w:t>
      </w:r>
      <w:r>
        <w:rPr>
          <w:i w:val="1"/>
          <w:spacing w:val="60"/>
          <w:sz w:val="20"/>
        </w:rPr>
        <w:t xml:space="preserve"> </w:t>
      </w:r>
      <w:r>
        <w:rPr>
          <w:i w:val="1"/>
          <w:sz w:val="20"/>
        </w:rPr>
        <w:t>Practitioners</w:t>
      </w:r>
      <w:r>
        <w:rPr>
          <w:i w:val="1"/>
          <w:spacing w:val="60"/>
          <w:sz w:val="20"/>
        </w:rPr>
        <w:t xml:space="preserve"> </w:t>
      </w:r>
      <w:r>
        <w:rPr>
          <w:sz w:val="20"/>
        </w:rPr>
        <w:t>and</w:t>
      </w:r>
    </w:p>
    <w:p w14:paraId="2F050000">
      <w:pPr>
        <w:spacing w:before="5"/>
        <w:ind w:firstLine="0" w:left="2260" w:right="0"/>
        <w:jc w:val="both"/>
        <w:rPr>
          <w:sz w:val="20"/>
        </w:rPr>
      </w:pPr>
      <w:r>
        <w:rPr>
          <w:i w:val="1"/>
          <w:sz w:val="20"/>
        </w:rPr>
        <w:t>National-Level</w:t>
      </w:r>
      <w:r>
        <w:rPr>
          <w:i w:val="1"/>
          <w:spacing w:val="-5"/>
          <w:sz w:val="20"/>
        </w:rPr>
        <w:t xml:space="preserve"> </w:t>
      </w:r>
      <w:r>
        <w:rPr>
          <w:i w:val="1"/>
          <w:sz w:val="20"/>
        </w:rPr>
        <w:t>Practitioners</w:t>
      </w:r>
      <w:r>
        <w:rPr>
          <w:sz w:val="20"/>
        </w:rPr>
        <w:t>,</w:t>
      </w:r>
    </w:p>
    <w:p w14:paraId="30050000">
      <w:pPr>
        <w:pStyle w:val="Style_8"/>
        <w:numPr>
          <w:ilvl w:val="0"/>
          <w:numId w:val="22"/>
        </w:numPr>
        <w:tabs>
          <w:tab w:leader="none" w:pos="2259" w:val="left"/>
          <w:tab w:leader="none" w:pos="2260" w:val="left"/>
        </w:tabs>
        <w:spacing w:after="0" w:before="58" w:line="240" w:lineRule="auto"/>
        <w:ind w:hanging="720" w:left="2260" w:right="117"/>
        <w:jc w:val="left"/>
        <w:rPr>
          <w:sz w:val="20"/>
        </w:rPr>
      </w:pPr>
      <w:r>
        <w:rPr>
          <w:sz w:val="20"/>
        </w:rPr>
        <w:t>Whereabouts</w:t>
      </w:r>
      <w:r>
        <w:rPr>
          <w:spacing w:val="19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8"/>
          <w:sz w:val="20"/>
        </w:rPr>
        <w:t xml:space="preserve"> </w:t>
      </w:r>
      <w:r>
        <w:rPr>
          <w:sz w:val="20"/>
        </w:rPr>
        <w:t>for</w:t>
      </w:r>
      <w:r>
        <w:rPr>
          <w:spacing w:val="21"/>
          <w:sz w:val="20"/>
        </w:rPr>
        <w:t xml:space="preserve"> </w:t>
      </w:r>
      <w:r>
        <w:rPr>
          <w:i w:val="1"/>
          <w:sz w:val="20"/>
        </w:rPr>
        <w:t>Practitioners</w:t>
      </w:r>
      <w:r>
        <w:rPr>
          <w:i w:val="1"/>
          <w:spacing w:val="18"/>
          <w:sz w:val="20"/>
        </w:rPr>
        <w:t xml:space="preserve"> </w:t>
      </w:r>
      <w:r>
        <w:rPr>
          <w:sz w:val="20"/>
        </w:rPr>
        <w:t>including</w:t>
      </w:r>
      <w:r>
        <w:rPr>
          <w:spacing w:val="19"/>
          <w:sz w:val="20"/>
        </w:rPr>
        <w:t xml:space="preserve"> </w:t>
      </w:r>
      <w:r>
        <w:rPr>
          <w:sz w:val="20"/>
        </w:rPr>
        <w:t>those</w:t>
      </w:r>
      <w:r>
        <w:rPr>
          <w:spacing w:val="18"/>
          <w:sz w:val="20"/>
        </w:rPr>
        <w:t xml:space="preserve"> </w:t>
      </w:r>
      <w:r>
        <w:rPr>
          <w:sz w:val="20"/>
        </w:rPr>
        <w:t>in</w:t>
      </w:r>
      <w:r>
        <w:rPr>
          <w:spacing w:val="19"/>
          <w:sz w:val="20"/>
        </w:rPr>
        <w:t xml:space="preserve"> </w:t>
      </w:r>
      <w:r>
        <w:rPr>
          <w:i w:val="1"/>
          <w:sz w:val="20"/>
        </w:rPr>
        <w:t>Registered</w:t>
      </w:r>
      <w:r>
        <w:rPr>
          <w:i w:val="1"/>
          <w:spacing w:val="19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>Pools</w:t>
      </w:r>
      <w:r>
        <w:rPr>
          <w:sz w:val="20"/>
        </w:rPr>
        <w:t>,</w:t>
      </w:r>
    </w:p>
    <w:p w14:paraId="31050000">
      <w:pPr>
        <w:pStyle w:val="Style_8"/>
        <w:numPr>
          <w:ilvl w:val="0"/>
          <w:numId w:val="22"/>
        </w:numPr>
        <w:tabs>
          <w:tab w:leader="none" w:pos="2259" w:val="left"/>
          <w:tab w:leader="none" w:pos="2260" w:val="left"/>
        </w:tabs>
        <w:spacing w:after="0" w:before="59" w:line="240" w:lineRule="auto"/>
        <w:ind w:hanging="720" w:left="2260" w:right="0"/>
        <w:jc w:val="left"/>
        <w:rPr>
          <w:sz w:val="20"/>
        </w:rPr>
      </w:pPr>
      <w:r>
        <w:rPr>
          <w:i w:val="1"/>
          <w:sz w:val="20"/>
        </w:rPr>
        <w:t>TUE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decisions,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32050000">
      <w:pPr>
        <w:pStyle w:val="Style_8"/>
        <w:numPr>
          <w:ilvl w:val="0"/>
          <w:numId w:val="22"/>
        </w:numPr>
        <w:tabs>
          <w:tab w:leader="none" w:pos="2259" w:val="left"/>
          <w:tab w:leader="none" w:pos="2260" w:val="left"/>
        </w:tabs>
        <w:spacing w:after="0" w:before="58" w:line="240" w:lineRule="auto"/>
        <w:ind w:hanging="720" w:left="2260" w:right="0"/>
        <w:jc w:val="left"/>
        <w:rPr>
          <w:sz w:val="20"/>
        </w:rPr>
      </w:pPr>
      <w:r>
        <w:rPr>
          <w:i w:val="1"/>
          <w:sz w:val="20"/>
        </w:rPr>
        <w:t>Results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Management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decisions,</w:t>
      </w:r>
    </w:p>
    <w:p w14:paraId="33050000">
      <w:pPr>
        <w:pStyle w:val="Style_1"/>
        <w:spacing w:before="5"/>
        <w:ind/>
      </w:pPr>
    </w:p>
    <w:p w14:paraId="34050000">
      <w:pPr>
        <w:spacing w:before="0"/>
        <w:ind w:firstLine="0" w:left="820" w:right="0"/>
        <w:jc w:val="both"/>
        <w:rPr>
          <w:sz w:val="20"/>
        </w:rPr>
      </w:pP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applicable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Standard(s)</w:t>
      </w:r>
      <w:r>
        <w:rPr>
          <w:sz w:val="20"/>
        </w:rPr>
        <w:t>.</w:t>
      </w:r>
    </w:p>
    <w:p w14:paraId="35050000">
      <w:pPr>
        <w:pStyle w:val="Style_1"/>
        <w:spacing w:before="8"/>
        <w:ind/>
        <w:rPr>
          <w:sz w:val="19"/>
        </w:rPr>
      </w:pPr>
    </w:p>
    <w:p w14:paraId="36050000">
      <w:pPr>
        <w:pStyle w:val="Style_8"/>
        <w:numPr>
          <w:ilvl w:val="2"/>
          <w:numId w:val="21"/>
        </w:numPr>
        <w:tabs>
          <w:tab w:leader="none" w:pos="2440" w:val="left"/>
        </w:tabs>
        <w:spacing w:after="0" w:before="0" w:line="240" w:lineRule="auto"/>
        <w:ind w:hanging="900" w:left="2440" w:right="114"/>
        <w:jc w:val="both"/>
        <w:rPr>
          <w:sz w:val="20"/>
        </w:rPr>
      </w:pPr>
      <w:r>
        <w:rPr>
          <w:spacing w:val="-1"/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facilitate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coordinated</w:t>
      </w:r>
      <w:r>
        <w:rPr>
          <w:spacing w:val="-14"/>
          <w:sz w:val="20"/>
        </w:rPr>
        <w:t xml:space="preserve"> </w:t>
      </w:r>
      <w:r>
        <w:rPr>
          <w:sz w:val="20"/>
        </w:rPr>
        <w:t>test</w:t>
      </w:r>
      <w:r>
        <w:rPr>
          <w:spacing w:val="-13"/>
          <w:sz w:val="20"/>
        </w:rPr>
        <w:t xml:space="preserve"> </w:t>
      </w:r>
      <w:r>
        <w:rPr>
          <w:sz w:val="20"/>
        </w:rPr>
        <w:t>distribution</w:t>
      </w:r>
      <w:r>
        <w:rPr>
          <w:spacing w:val="-13"/>
          <w:sz w:val="20"/>
        </w:rPr>
        <w:t xml:space="preserve"> </w:t>
      </w:r>
      <w:r>
        <w:rPr>
          <w:sz w:val="20"/>
        </w:rPr>
        <w:t>planning,</w:t>
      </w:r>
      <w:r>
        <w:rPr>
          <w:spacing w:val="-13"/>
          <w:sz w:val="20"/>
        </w:rPr>
        <w:t xml:space="preserve"> </w:t>
      </w:r>
      <w:r>
        <w:rPr>
          <w:sz w:val="20"/>
        </w:rPr>
        <w:t>avoid</w:t>
      </w:r>
      <w:r>
        <w:rPr>
          <w:spacing w:val="-14"/>
          <w:sz w:val="20"/>
        </w:rPr>
        <w:t xml:space="preserve"> </w:t>
      </w:r>
      <w:r>
        <w:rPr>
          <w:sz w:val="20"/>
        </w:rPr>
        <w:t>unnecessary</w:t>
      </w:r>
      <w:r>
        <w:rPr>
          <w:spacing w:val="-14"/>
          <w:sz w:val="20"/>
        </w:rPr>
        <w:t xml:space="preserve"> </w:t>
      </w:r>
      <w:r>
        <w:rPr>
          <w:sz w:val="20"/>
        </w:rPr>
        <w:t>duplication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in </w:t>
      </w:r>
      <w:r>
        <w:rPr>
          <w:i w:val="1"/>
          <w:sz w:val="20"/>
        </w:rPr>
        <w:t xml:space="preserve">Testing </w:t>
      </w:r>
      <w:r>
        <w:rPr>
          <w:sz w:val="20"/>
        </w:rPr>
        <w:t xml:space="preserve">by various </w:t>
      </w:r>
      <w:r>
        <w:rPr>
          <w:i w:val="1"/>
          <w:sz w:val="20"/>
        </w:rPr>
        <w:t>Anti-Doping Organizations</w:t>
      </w:r>
      <w:r>
        <w:rPr>
          <w:sz w:val="20"/>
        </w:rPr>
        <w:t xml:space="preserve">, and to ensure that </w:t>
      </w:r>
      <w:r>
        <w:rPr>
          <w:i w:val="1"/>
          <w:sz w:val="20"/>
        </w:rPr>
        <w:t>Practitioner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 xml:space="preserve">Biological Passport </w:t>
      </w:r>
      <w:r>
        <w:rPr>
          <w:sz w:val="20"/>
        </w:rPr>
        <w:t xml:space="preserve">profiles are updated, IAF shall report all </w:t>
      </w:r>
      <w:r>
        <w:rPr>
          <w:i w:val="1"/>
          <w:sz w:val="20"/>
        </w:rPr>
        <w:t xml:space="preserve">In-Competition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 xml:space="preserve">Out-of-Competition </w:t>
      </w:r>
      <w:r>
        <w:rPr>
          <w:sz w:val="20"/>
        </w:rPr>
        <w:t xml:space="preserve">tests to </w:t>
      </w:r>
      <w:r>
        <w:rPr>
          <w:i w:val="1"/>
          <w:sz w:val="20"/>
        </w:rPr>
        <w:t xml:space="preserve">WADA </w:t>
      </w:r>
      <w:r>
        <w:rPr>
          <w:sz w:val="20"/>
        </w:rPr>
        <w:t xml:space="preserve">by entering the </w:t>
      </w:r>
      <w:r>
        <w:rPr>
          <w:i w:val="1"/>
          <w:sz w:val="20"/>
        </w:rPr>
        <w:t xml:space="preserve">Doping Control </w:t>
      </w:r>
      <w:r>
        <w:rPr>
          <w:sz w:val="20"/>
        </w:rPr>
        <w:t>forms into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ADAMS </w:t>
      </w:r>
      <w:r>
        <w:rPr>
          <w:sz w:val="20"/>
        </w:rPr>
        <w:t>in accordance with the requirements and timelines contained in 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Investigations.</w:t>
      </w:r>
    </w:p>
    <w:p w14:paraId="37050000">
      <w:pPr>
        <w:pStyle w:val="Style_1"/>
        <w:spacing w:before="3"/>
        <w:ind/>
      </w:pPr>
    </w:p>
    <w:p w14:paraId="38050000">
      <w:pPr>
        <w:pStyle w:val="Style_8"/>
        <w:numPr>
          <w:ilvl w:val="2"/>
          <w:numId w:val="21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 xml:space="preserve">To facilitate </w:t>
      </w:r>
      <w:r>
        <w:rPr>
          <w:i w:val="1"/>
          <w:sz w:val="20"/>
        </w:rPr>
        <w:t>WADA</w:t>
      </w:r>
      <w:r>
        <w:rPr>
          <w:sz w:val="20"/>
        </w:rPr>
        <w:t xml:space="preserve">’s oversight and appeal rights for </w:t>
      </w:r>
      <w:r>
        <w:rPr>
          <w:i w:val="1"/>
          <w:sz w:val="20"/>
        </w:rPr>
        <w:t>TUEs</w:t>
      </w:r>
      <w:r>
        <w:rPr>
          <w:sz w:val="20"/>
        </w:rPr>
        <w:t>, IAF shall report all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TUE </w:t>
      </w:r>
      <w:r>
        <w:rPr>
          <w:sz w:val="20"/>
        </w:rPr>
        <w:t xml:space="preserve">applications, decisions and supporting documentation using </w:t>
      </w:r>
      <w:r>
        <w:rPr>
          <w:i w:val="1"/>
          <w:sz w:val="20"/>
        </w:rPr>
        <w:t xml:space="preserve">ADAMS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accordance with the requirements and timelines contained in the </w:t>
      </w:r>
      <w:r>
        <w:rPr>
          <w:i w:val="1"/>
          <w:sz w:val="20"/>
        </w:rPr>
        <w:t>International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Therapeutic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Use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Exemptions</w:t>
      </w:r>
      <w:r>
        <w:rPr>
          <w:sz w:val="20"/>
        </w:rPr>
        <w:t>.</w:t>
      </w:r>
    </w:p>
    <w:p w14:paraId="39050000">
      <w:pPr>
        <w:pStyle w:val="Style_1"/>
        <w:spacing w:before="8"/>
        <w:ind/>
        <w:rPr>
          <w:sz w:val="19"/>
        </w:rPr>
      </w:pPr>
    </w:p>
    <w:p w14:paraId="3A050000">
      <w:pPr>
        <w:pStyle w:val="Style_8"/>
        <w:numPr>
          <w:ilvl w:val="2"/>
          <w:numId w:val="21"/>
        </w:numPr>
        <w:tabs>
          <w:tab w:leader="none" w:pos="2440" w:val="left"/>
        </w:tabs>
        <w:spacing w:after="0" w:before="1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 xml:space="preserve">To facilitate </w:t>
      </w:r>
      <w:r>
        <w:rPr>
          <w:i w:val="1"/>
          <w:sz w:val="20"/>
        </w:rPr>
        <w:t>WADA</w:t>
      </w:r>
      <w:r>
        <w:rPr>
          <w:sz w:val="20"/>
        </w:rPr>
        <w:t xml:space="preserve">’s oversight and appeal rights for </w:t>
      </w:r>
      <w:r>
        <w:rPr>
          <w:i w:val="1"/>
          <w:sz w:val="20"/>
        </w:rPr>
        <w:t>Results Management</w:t>
      </w:r>
      <w:r>
        <w:rPr>
          <w:sz w:val="20"/>
        </w:rPr>
        <w:t>, IAF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report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following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into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ADAMS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requirements and timelines outlined in the </w:t>
      </w:r>
      <w:r>
        <w:rPr>
          <w:i w:val="1"/>
          <w:sz w:val="20"/>
        </w:rPr>
        <w:t xml:space="preserve">International Standard </w:t>
      </w:r>
      <w:r>
        <w:rPr>
          <w:sz w:val="20"/>
        </w:rPr>
        <w:t xml:space="preserve">for </w:t>
      </w:r>
      <w:r>
        <w:rPr>
          <w:i w:val="1"/>
          <w:sz w:val="20"/>
        </w:rPr>
        <w:t>Results</w:t>
      </w:r>
      <w:r>
        <w:rPr>
          <w:i w:val="1"/>
          <w:spacing w:val="1"/>
          <w:sz w:val="20"/>
        </w:rPr>
        <w:t xml:space="preserve"> </w:t>
      </w:r>
      <w:r>
        <w:rPr>
          <w:i w:val="1"/>
          <w:spacing w:val="-1"/>
          <w:sz w:val="20"/>
        </w:rPr>
        <w:t>Management</w:t>
      </w:r>
      <w:r>
        <w:rPr>
          <w:spacing w:val="-1"/>
          <w:sz w:val="20"/>
        </w:rPr>
        <w:t>: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(a)</w:t>
      </w:r>
      <w:r>
        <w:rPr>
          <w:spacing w:val="-13"/>
          <w:sz w:val="20"/>
        </w:rPr>
        <w:t xml:space="preserve"> </w:t>
      </w:r>
      <w:r>
        <w:rPr>
          <w:sz w:val="20"/>
        </w:rPr>
        <w:t>notifications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13"/>
          <w:sz w:val="20"/>
        </w:rPr>
        <w:t xml:space="preserve"> </w:t>
      </w:r>
      <w:r>
        <w:rPr>
          <w:sz w:val="20"/>
        </w:rPr>
        <w:t>rule</w:t>
      </w:r>
      <w:r>
        <w:rPr>
          <w:spacing w:val="-13"/>
          <w:sz w:val="20"/>
        </w:rPr>
        <w:t xml:space="preserve"> </w:t>
      </w:r>
      <w:r>
        <w:rPr>
          <w:sz w:val="20"/>
        </w:rPr>
        <w:t>violations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related</w:t>
      </w:r>
      <w:r>
        <w:rPr>
          <w:spacing w:val="-13"/>
          <w:sz w:val="20"/>
        </w:rPr>
        <w:t xml:space="preserve"> </w:t>
      </w:r>
      <w:r>
        <w:rPr>
          <w:sz w:val="20"/>
        </w:rPr>
        <w:t>decisions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for </w:t>
      </w:r>
      <w:r>
        <w:rPr>
          <w:i w:val="1"/>
          <w:sz w:val="20"/>
        </w:rPr>
        <w:t>Adverse Analytical Findings</w:t>
      </w:r>
      <w:r>
        <w:rPr>
          <w:sz w:val="20"/>
        </w:rPr>
        <w:t>; (b) notifications and related decisions for other</w:t>
      </w:r>
      <w:r>
        <w:rPr>
          <w:spacing w:val="1"/>
          <w:sz w:val="20"/>
        </w:rPr>
        <w:t xml:space="preserve"> </w:t>
      </w:r>
      <w:r>
        <w:rPr>
          <w:sz w:val="20"/>
        </w:rPr>
        <w:t>anti-doping</w:t>
      </w:r>
      <w:r>
        <w:rPr>
          <w:spacing w:val="1"/>
          <w:sz w:val="20"/>
        </w:rPr>
        <w:t xml:space="preserve"> </w:t>
      </w:r>
      <w:r>
        <w:rPr>
          <w:sz w:val="20"/>
        </w:rPr>
        <w:t>rule</w:t>
      </w:r>
      <w:r>
        <w:rPr>
          <w:spacing w:val="1"/>
          <w:sz w:val="20"/>
        </w:rPr>
        <w:t xml:space="preserve"> </w:t>
      </w:r>
      <w:r>
        <w:rPr>
          <w:sz w:val="20"/>
        </w:rPr>
        <w:t>violations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Adverse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Analytical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Findings</w:t>
      </w:r>
      <w:r>
        <w:rPr>
          <w:sz w:val="20"/>
        </w:rPr>
        <w:t>;</w:t>
      </w:r>
      <w:r>
        <w:rPr>
          <w:spacing w:val="1"/>
          <w:sz w:val="20"/>
        </w:rPr>
        <w:t xml:space="preserve"> </w:t>
      </w:r>
      <w:r>
        <w:rPr>
          <w:sz w:val="20"/>
        </w:rPr>
        <w:t>(c)</w:t>
      </w:r>
      <w:r>
        <w:rPr>
          <w:spacing w:val="1"/>
          <w:sz w:val="20"/>
        </w:rPr>
        <w:t xml:space="preserve"> </w:t>
      </w:r>
      <w:r>
        <w:rPr>
          <w:sz w:val="20"/>
        </w:rPr>
        <w:t>whereabouts failures; and (d) any decision imposing, lifting or reinstating a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Provisional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Suspension</w:t>
      </w:r>
      <w:r>
        <w:rPr>
          <w:sz w:val="20"/>
        </w:rPr>
        <w:t>.</w:t>
      </w:r>
    </w:p>
    <w:p w14:paraId="3B050000">
      <w:pPr>
        <w:pStyle w:val="Style_1"/>
        <w:spacing w:before="5"/>
        <w:ind/>
      </w:pPr>
    </w:p>
    <w:p w14:paraId="3C050000">
      <w:pPr>
        <w:pStyle w:val="Style_8"/>
        <w:numPr>
          <w:ilvl w:val="2"/>
          <w:numId w:val="21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described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Article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made</w:t>
      </w:r>
      <w:r>
        <w:rPr>
          <w:spacing w:val="1"/>
          <w:sz w:val="20"/>
        </w:rPr>
        <w:t xml:space="preserve"> </w:t>
      </w:r>
      <w:r>
        <w:rPr>
          <w:sz w:val="20"/>
        </w:rPr>
        <w:t>accessible,</w:t>
      </w:r>
      <w:r>
        <w:rPr>
          <w:spacing w:val="1"/>
          <w:sz w:val="20"/>
        </w:rPr>
        <w:t xml:space="preserve"> </w:t>
      </w:r>
      <w:r>
        <w:rPr>
          <w:sz w:val="20"/>
        </w:rPr>
        <w:t>where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appropriate and in accordance with the applicable rules, to the </w:t>
      </w:r>
      <w:r>
        <w:rPr>
          <w:i w:val="1"/>
          <w:sz w:val="20"/>
        </w:rPr>
        <w:t>Practitioner</w:t>
      </w:r>
      <w:r>
        <w:rPr>
          <w:sz w:val="20"/>
        </w:rPr>
        <w:t>, 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sz w:val="20"/>
        </w:rPr>
        <w:t xml:space="preserve">’s </w:t>
      </w:r>
      <w:r>
        <w:rPr>
          <w:i w:val="1"/>
          <w:sz w:val="20"/>
        </w:rPr>
        <w:t>National Anti-Doping Organization</w:t>
      </w:r>
      <w:r>
        <w:rPr>
          <w:sz w:val="20"/>
        </w:rPr>
        <w:t xml:space="preserve">, and any other </w:t>
      </w:r>
      <w:r>
        <w:rPr>
          <w:i w:val="1"/>
          <w:sz w:val="20"/>
        </w:rPr>
        <w:t>Anti-Doping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Organizations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authority</w:t>
      </w:r>
      <w:r>
        <w:rPr>
          <w:spacing w:val="-2"/>
          <w:sz w:val="20"/>
        </w:rPr>
        <w:t xml:space="preserve"> </w:t>
      </w:r>
      <w:r>
        <w:rPr>
          <w:sz w:val="20"/>
        </w:rPr>
        <w:t>over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sz w:val="20"/>
        </w:rPr>
        <w:t>.</w:t>
      </w:r>
    </w:p>
    <w:p w14:paraId="3D050000">
      <w:pPr>
        <w:sectPr>
          <w:pgSz w:h="15840" w:orient="portrait" w:w="12240"/>
          <w:pgMar w:bottom="1580" w:footer="1391" w:header="0" w:left="1340" w:right="1320" w:top="1360"/>
        </w:sectPr>
      </w:pPr>
    </w:p>
    <w:p w14:paraId="3E050000">
      <w:pPr>
        <w:pStyle w:val="Style_7"/>
        <w:numPr>
          <w:ilvl w:val="1"/>
          <w:numId w:val="21"/>
        </w:numPr>
        <w:tabs>
          <w:tab w:leader="none" w:pos="1539" w:val="left"/>
          <w:tab w:leader="none" w:pos="1540" w:val="left"/>
        </w:tabs>
        <w:spacing w:after="0" w:before="170" w:line="240" w:lineRule="auto"/>
        <w:ind w:hanging="720" w:left="1540" w:right="0"/>
        <w:jc w:val="left"/>
      </w:pPr>
      <w:r>
        <w:t>Data</w:t>
      </w:r>
      <w:r>
        <w:rPr>
          <w:spacing w:val="-2"/>
        </w:rPr>
        <w:t xml:space="preserve"> </w:t>
      </w:r>
      <w:r>
        <w:t>Privacy</w:t>
      </w:r>
    </w:p>
    <w:p w14:paraId="3F050000">
      <w:pPr>
        <w:pStyle w:val="Style_1"/>
        <w:rPr>
          <w:b w:val="1"/>
        </w:rPr>
      </w:pPr>
    </w:p>
    <w:p w14:paraId="40050000">
      <w:pPr>
        <w:pStyle w:val="Style_8"/>
        <w:numPr>
          <w:ilvl w:val="2"/>
          <w:numId w:val="21"/>
        </w:numPr>
        <w:tabs>
          <w:tab w:leader="none" w:pos="2440" w:val="left"/>
        </w:tabs>
        <w:spacing w:after="0" w:before="1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>IAF may collect, store, process or disclose personal information relating to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Practitioners</w:t>
      </w:r>
      <w:r>
        <w:rPr>
          <w:i w:val="1"/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i w:val="1"/>
          <w:sz w:val="20"/>
        </w:rPr>
        <w:t>Persons</w:t>
      </w:r>
      <w:r>
        <w:rPr>
          <w:i w:val="1"/>
          <w:spacing w:val="-6"/>
          <w:sz w:val="20"/>
        </w:rPr>
        <w:t xml:space="preserve"> </w:t>
      </w:r>
      <w:r>
        <w:rPr>
          <w:sz w:val="20"/>
        </w:rPr>
        <w:t>where</w:t>
      </w:r>
      <w:r>
        <w:rPr>
          <w:spacing w:val="-5"/>
          <w:sz w:val="20"/>
        </w:rPr>
        <w:t xml:space="preserve"> </w:t>
      </w:r>
      <w:r>
        <w:rPr>
          <w:sz w:val="20"/>
        </w:rPr>
        <w:t>necessary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conduct</w:t>
      </w:r>
      <w:r>
        <w:rPr>
          <w:spacing w:val="-5"/>
          <w:sz w:val="20"/>
        </w:rPr>
        <w:t xml:space="preserve"> </w:t>
      </w:r>
      <w:r>
        <w:rPr>
          <w:sz w:val="20"/>
        </w:rPr>
        <w:t>its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 xml:space="preserve">Anti-Doping Activities </w:t>
      </w:r>
      <w:r>
        <w:rPr>
          <w:sz w:val="20"/>
        </w:rPr>
        <w:t xml:space="preserve">under the </w:t>
      </w:r>
      <w:r>
        <w:rPr>
          <w:i w:val="1"/>
          <w:sz w:val="20"/>
        </w:rPr>
        <w:t>Code</w:t>
      </w:r>
      <w:r>
        <w:rPr>
          <w:sz w:val="20"/>
        </w:rPr>
        <w:t xml:space="preserve">, the </w:t>
      </w:r>
      <w:r>
        <w:rPr>
          <w:i w:val="1"/>
          <w:sz w:val="20"/>
        </w:rPr>
        <w:t xml:space="preserve">International Standards </w:t>
      </w:r>
      <w:r>
        <w:rPr>
          <w:sz w:val="20"/>
        </w:rPr>
        <w:t>(including</w:t>
      </w:r>
      <w:r>
        <w:rPr>
          <w:spacing w:val="1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7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Protection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Privacy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Personal</w:t>
      </w:r>
      <w:r>
        <w:rPr>
          <w:spacing w:val="-53"/>
          <w:sz w:val="20"/>
        </w:rPr>
        <w:t xml:space="preserve"> </w:t>
      </w:r>
      <w:r>
        <w:rPr>
          <w:sz w:val="20"/>
        </w:rPr>
        <w:t>Information),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2"/>
          <w:sz w:val="20"/>
        </w:rPr>
        <w:t xml:space="preserve"> </w:t>
      </w:r>
      <w:r>
        <w:rPr>
          <w:sz w:val="20"/>
        </w:rPr>
        <w:t>Rules,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compliance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applicable</w:t>
      </w:r>
      <w:r>
        <w:rPr>
          <w:spacing w:val="-3"/>
          <w:sz w:val="20"/>
        </w:rPr>
        <w:t xml:space="preserve"> </w:t>
      </w:r>
      <w:r>
        <w:rPr>
          <w:sz w:val="20"/>
        </w:rPr>
        <w:t>law.</w:t>
      </w:r>
    </w:p>
    <w:p w14:paraId="41050000">
      <w:pPr>
        <w:pStyle w:val="Style_1"/>
        <w:spacing w:before="9"/>
        <w:ind/>
        <w:rPr>
          <w:sz w:val="19"/>
        </w:rPr>
      </w:pPr>
    </w:p>
    <w:p w14:paraId="42050000">
      <w:pPr>
        <w:pStyle w:val="Style_8"/>
        <w:numPr>
          <w:ilvl w:val="2"/>
          <w:numId w:val="21"/>
        </w:numPr>
        <w:tabs>
          <w:tab w:leader="none" w:pos="2439" w:val="left"/>
          <w:tab w:leader="none" w:pos="2440" w:val="left"/>
        </w:tabs>
        <w:spacing w:after="0" w:before="0" w:line="240" w:lineRule="auto"/>
        <w:ind w:hanging="900" w:left="2440" w:right="0"/>
        <w:jc w:val="left"/>
        <w:rPr>
          <w:sz w:val="20"/>
        </w:rPr>
      </w:pPr>
      <w:r>
        <w:rPr>
          <w:sz w:val="20"/>
        </w:rPr>
        <w:t>Without</w:t>
      </w:r>
      <w:r>
        <w:rPr>
          <w:spacing w:val="-3"/>
          <w:sz w:val="20"/>
        </w:rPr>
        <w:t xml:space="preserve"> </w:t>
      </w:r>
      <w:r>
        <w:rPr>
          <w:sz w:val="20"/>
        </w:rPr>
        <w:t>limiting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foregoing,</w:t>
      </w:r>
      <w:r>
        <w:rPr>
          <w:spacing w:val="-2"/>
          <w:sz w:val="20"/>
        </w:rPr>
        <w:t xml:space="preserve"> </w:t>
      </w:r>
      <w:r>
        <w:rPr>
          <w:sz w:val="20"/>
        </w:rPr>
        <w:t>IAF</w:t>
      </w:r>
      <w:r>
        <w:rPr>
          <w:spacing w:val="-2"/>
          <w:sz w:val="20"/>
        </w:rPr>
        <w:t xml:space="preserve"> </w:t>
      </w:r>
      <w:r>
        <w:rPr>
          <w:sz w:val="20"/>
        </w:rPr>
        <w:t>shall:</w:t>
      </w:r>
    </w:p>
    <w:p w14:paraId="43050000">
      <w:pPr>
        <w:pStyle w:val="Style_8"/>
        <w:numPr>
          <w:ilvl w:val="3"/>
          <w:numId w:val="21"/>
        </w:numPr>
        <w:tabs>
          <w:tab w:leader="none" w:pos="2800" w:val="left"/>
        </w:tabs>
        <w:spacing w:after="0" w:before="120" w:line="240" w:lineRule="auto"/>
        <w:ind w:hanging="360" w:left="2800" w:right="0"/>
        <w:jc w:val="left"/>
        <w:rPr>
          <w:sz w:val="20"/>
        </w:rPr>
      </w:pPr>
      <w:r>
        <w:rPr>
          <w:sz w:val="20"/>
        </w:rPr>
        <w:t>Only</w:t>
      </w:r>
      <w:r>
        <w:rPr>
          <w:spacing w:val="-2"/>
          <w:sz w:val="20"/>
        </w:rPr>
        <w:t xml:space="preserve"> </w:t>
      </w:r>
      <w:r>
        <w:rPr>
          <w:sz w:val="20"/>
        </w:rPr>
        <w:t>process</w:t>
      </w:r>
      <w:r>
        <w:rPr>
          <w:spacing w:val="-2"/>
          <w:sz w:val="20"/>
        </w:rPr>
        <w:t xml:space="preserve"> </w:t>
      </w:r>
      <w:r>
        <w:rPr>
          <w:sz w:val="20"/>
        </w:rPr>
        <w:t>personal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valid</w:t>
      </w:r>
      <w:r>
        <w:rPr>
          <w:spacing w:val="-2"/>
          <w:sz w:val="20"/>
        </w:rPr>
        <w:t xml:space="preserve"> </w:t>
      </w:r>
      <w:r>
        <w:rPr>
          <w:sz w:val="20"/>
        </w:rPr>
        <w:t>legal</w:t>
      </w:r>
      <w:r>
        <w:rPr>
          <w:spacing w:val="-1"/>
          <w:sz w:val="20"/>
        </w:rPr>
        <w:t xml:space="preserve"> </w:t>
      </w:r>
      <w:r>
        <w:rPr>
          <w:sz w:val="20"/>
        </w:rPr>
        <w:t>ground;</w:t>
      </w:r>
    </w:p>
    <w:p w14:paraId="44050000">
      <w:pPr>
        <w:pStyle w:val="Style_8"/>
        <w:numPr>
          <w:ilvl w:val="3"/>
          <w:numId w:val="21"/>
        </w:numPr>
        <w:tabs>
          <w:tab w:leader="none" w:pos="2807" w:val="left"/>
        </w:tabs>
        <w:spacing w:after="0" w:before="121" w:line="240" w:lineRule="auto"/>
        <w:ind w:hanging="360" w:left="2807" w:right="117"/>
        <w:jc w:val="both"/>
        <w:rPr>
          <w:sz w:val="20"/>
        </w:rPr>
      </w:pPr>
      <w:r>
        <w:rPr>
          <w:sz w:val="20"/>
        </w:rPr>
        <w:t xml:space="preserve">Notify any </w:t>
      </w:r>
      <w:r>
        <w:rPr>
          <w:i w:val="1"/>
          <w:sz w:val="20"/>
        </w:rPr>
        <w:t xml:space="preserve">Participant </w:t>
      </w:r>
      <w:r>
        <w:rPr>
          <w:sz w:val="20"/>
        </w:rPr>
        <w:t xml:space="preserve">or </w:t>
      </w:r>
      <w:r>
        <w:rPr>
          <w:i w:val="1"/>
          <w:sz w:val="20"/>
        </w:rPr>
        <w:t xml:space="preserve">Person </w:t>
      </w:r>
      <w:r>
        <w:rPr>
          <w:sz w:val="20"/>
        </w:rPr>
        <w:t>subject to these Anti-Doping Rules, in 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manner and form that complies with applicable laws and the </w:t>
      </w:r>
      <w:r>
        <w:rPr>
          <w:i w:val="1"/>
          <w:sz w:val="20"/>
        </w:rPr>
        <w:t>International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 xml:space="preserve">Standard </w:t>
      </w:r>
      <w:r>
        <w:rPr>
          <w:sz w:val="20"/>
        </w:rPr>
        <w:t>for the Protection of Privacy and Personal Information, that their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personal information may be processed by IAF and other </w:t>
      </w:r>
      <w:r>
        <w:rPr>
          <w:i w:val="1"/>
          <w:sz w:val="20"/>
        </w:rPr>
        <w:t xml:space="preserve">Persons </w:t>
      </w:r>
      <w:r>
        <w:rPr>
          <w:sz w:val="20"/>
        </w:rPr>
        <w:t>for the</w:t>
      </w:r>
      <w:r>
        <w:rPr>
          <w:spacing w:val="1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implementation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1"/>
          <w:sz w:val="20"/>
        </w:rPr>
        <w:t xml:space="preserve"> </w:t>
      </w:r>
      <w:r>
        <w:rPr>
          <w:sz w:val="20"/>
        </w:rPr>
        <w:t>Rules;</w:t>
      </w:r>
    </w:p>
    <w:p w14:paraId="45050000">
      <w:pPr>
        <w:pStyle w:val="Style_8"/>
        <w:numPr>
          <w:ilvl w:val="3"/>
          <w:numId w:val="21"/>
        </w:numPr>
        <w:tabs>
          <w:tab w:leader="none" w:pos="2807" w:val="left"/>
        </w:tabs>
        <w:spacing w:after="0" w:before="124" w:line="240" w:lineRule="auto"/>
        <w:ind w:hanging="360" w:left="2807" w:right="116"/>
        <w:jc w:val="both"/>
        <w:rPr>
          <w:sz w:val="20"/>
        </w:rPr>
      </w:pPr>
      <w:r>
        <w:rPr>
          <w:spacing w:val="-1"/>
          <w:sz w:val="20"/>
        </w:rPr>
        <w:t>Ensure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that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any</w:t>
      </w:r>
      <w:r>
        <w:rPr>
          <w:spacing w:val="-14"/>
          <w:sz w:val="20"/>
        </w:rPr>
        <w:t xml:space="preserve"> </w:t>
      </w:r>
      <w:r>
        <w:rPr>
          <w:sz w:val="20"/>
        </w:rPr>
        <w:t>third-party</w:t>
      </w:r>
      <w:r>
        <w:rPr>
          <w:spacing w:val="-14"/>
          <w:sz w:val="20"/>
        </w:rPr>
        <w:t xml:space="preserve"> </w:t>
      </w:r>
      <w:r>
        <w:rPr>
          <w:sz w:val="20"/>
        </w:rPr>
        <w:t>agents</w:t>
      </w:r>
      <w:r>
        <w:rPr>
          <w:spacing w:val="-14"/>
          <w:sz w:val="20"/>
        </w:rPr>
        <w:t xml:space="preserve"> </w:t>
      </w:r>
      <w:r>
        <w:rPr>
          <w:sz w:val="20"/>
        </w:rPr>
        <w:t>(including</w:t>
      </w:r>
      <w:r>
        <w:rPr>
          <w:spacing w:val="-13"/>
          <w:sz w:val="20"/>
        </w:rPr>
        <w:t xml:space="preserve"> </w:t>
      </w:r>
      <w:r>
        <w:rPr>
          <w:sz w:val="20"/>
        </w:rPr>
        <w:t>any</w:t>
      </w:r>
      <w:r>
        <w:rPr>
          <w:spacing w:val="-14"/>
          <w:sz w:val="20"/>
        </w:rPr>
        <w:t xml:space="preserve"> </w:t>
      </w:r>
      <w:r>
        <w:rPr>
          <w:i w:val="1"/>
          <w:sz w:val="20"/>
        </w:rPr>
        <w:t>Delegated</w:t>
      </w:r>
      <w:r>
        <w:rPr>
          <w:i w:val="1"/>
          <w:spacing w:val="-14"/>
          <w:sz w:val="20"/>
        </w:rPr>
        <w:t xml:space="preserve"> </w:t>
      </w:r>
      <w:r>
        <w:rPr>
          <w:i w:val="1"/>
          <w:sz w:val="20"/>
        </w:rPr>
        <w:t>Third</w:t>
      </w:r>
      <w:r>
        <w:rPr>
          <w:i w:val="1"/>
          <w:spacing w:val="-14"/>
          <w:sz w:val="20"/>
        </w:rPr>
        <w:t xml:space="preserve"> </w:t>
      </w:r>
      <w:r>
        <w:rPr>
          <w:i w:val="1"/>
          <w:sz w:val="20"/>
        </w:rPr>
        <w:t>Party</w:t>
      </w:r>
      <w:r>
        <w:rPr>
          <w:sz w:val="20"/>
        </w:rPr>
        <w:t>)</w:t>
      </w:r>
      <w:r>
        <w:rPr>
          <w:spacing w:val="-14"/>
          <w:sz w:val="20"/>
        </w:rPr>
        <w:t xml:space="preserve"> </w:t>
      </w:r>
      <w:r>
        <w:rPr>
          <w:sz w:val="20"/>
        </w:rPr>
        <w:t>with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whom IAF shares the personal information of any </w:t>
      </w:r>
      <w:r>
        <w:rPr>
          <w:i w:val="1"/>
          <w:sz w:val="20"/>
        </w:rPr>
        <w:t xml:space="preserve">Participant </w:t>
      </w:r>
      <w:r>
        <w:rPr>
          <w:sz w:val="20"/>
        </w:rPr>
        <w:t xml:space="preserve">or </w:t>
      </w:r>
      <w:r>
        <w:rPr>
          <w:i w:val="1"/>
          <w:sz w:val="20"/>
        </w:rPr>
        <w:t xml:space="preserve">Person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subject to appropriate technical and contractual controls to protect the</w:t>
      </w:r>
      <w:r>
        <w:rPr>
          <w:spacing w:val="1"/>
          <w:sz w:val="20"/>
        </w:rPr>
        <w:t xml:space="preserve"> </w:t>
      </w:r>
      <w:r>
        <w:rPr>
          <w:sz w:val="20"/>
        </w:rPr>
        <w:t>confidentiality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privacy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information.</w:t>
      </w:r>
    </w:p>
    <w:p w14:paraId="46050000">
      <w:pPr>
        <w:pStyle w:val="Style_1"/>
        <w:rPr>
          <w:sz w:val="22"/>
        </w:rPr>
      </w:pPr>
    </w:p>
    <w:p w14:paraId="47050000">
      <w:pPr>
        <w:pStyle w:val="Style_1"/>
        <w:spacing w:before="3"/>
        <w:ind/>
        <w:rPr>
          <w:sz w:val="19"/>
        </w:rPr>
      </w:pPr>
    </w:p>
    <w:p w14:paraId="48050000">
      <w:pPr>
        <w:pStyle w:val="Style_7"/>
        <w:numPr>
          <w:ilvl w:val="1"/>
          <w:numId w:val="21"/>
        </w:numPr>
        <w:tabs>
          <w:tab w:leader="none" w:pos="1653" w:val="left"/>
          <w:tab w:leader="none" w:pos="1654" w:val="left"/>
        </w:tabs>
        <w:spacing w:after="0" w:before="0" w:line="240" w:lineRule="auto"/>
        <w:ind w:hanging="834" w:left="1653" w:right="0"/>
        <w:jc w:val="left"/>
      </w:pPr>
      <w:r>
        <w:t>Means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Notice</w:t>
      </w:r>
    </w:p>
    <w:p w14:paraId="49050000">
      <w:pPr>
        <w:pStyle w:val="Style_1"/>
        <w:spacing w:before="120"/>
        <w:ind w:firstLine="0" w:left="820"/>
      </w:pPr>
      <w:r>
        <w:t>Any</w:t>
      </w:r>
      <w:r>
        <w:rPr>
          <w:spacing w:val="5"/>
        </w:rPr>
        <w:t xml:space="preserve"> </w:t>
      </w:r>
      <w:r>
        <w:t>notice</w:t>
      </w:r>
      <w:r>
        <w:rPr>
          <w:spacing w:val="6"/>
        </w:rPr>
        <w:t xml:space="preserve"> </w:t>
      </w:r>
      <w:r>
        <w:t>given</w:t>
      </w:r>
      <w:r>
        <w:rPr>
          <w:spacing w:val="5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Anti-Doping</w:t>
      </w:r>
      <w:r>
        <w:rPr>
          <w:spacing w:val="6"/>
        </w:rPr>
        <w:t xml:space="preserve"> </w:t>
      </w:r>
      <w:r>
        <w:t>Rules</w:t>
      </w:r>
      <w:r>
        <w:rPr>
          <w:spacing w:val="6"/>
        </w:rPr>
        <w:t xml:space="preserve"> </w:t>
      </w:r>
      <w:r>
        <w:t>shall,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absence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earlier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actual</w:t>
      </w:r>
      <w:r>
        <w:rPr>
          <w:spacing w:val="6"/>
        </w:rPr>
        <w:t xml:space="preserve"> </w:t>
      </w:r>
      <w:r>
        <w:t>proof</w:t>
      </w:r>
      <w:r>
        <w:rPr>
          <w:spacing w:val="7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receipt,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deemed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duly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4A050000">
      <w:pPr>
        <w:pStyle w:val="Style_8"/>
        <w:numPr>
          <w:ilvl w:val="0"/>
          <w:numId w:val="23"/>
        </w:numPr>
        <w:tabs>
          <w:tab w:leader="none" w:pos="1539" w:val="left"/>
          <w:tab w:leader="none" w:pos="1540" w:val="left"/>
        </w:tabs>
        <w:spacing w:after="0" w:before="121" w:line="240" w:lineRule="auto"/>
        <w:ind w:hanging="720" w:left="1540" w:right="0"/>
        <w:jc w:val="left"/>
        <w:rPr>
          <w:sz w:val="20"/>
        </w:rPr>
      </w:pP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delivered</w:t>
      </w:r>
      <w:r>
        <w:rPr>
          <w:spacing w:val="-2"/>
          <w:sz w:val="20"/>
        </w:rPr>
        <w:t xml:space="preserve"> </w:t>
      </w:r>
      <w:r>
        <w:rPr>
          <w:sz w:val="20"/>
        </w:rPr>
        <w:t>personally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hand</w:t>
      </w:r>
      <w:r>
        <w:rPr>
          <w:spacing w:val="-1"/>
          <w:sz w:val="20"/>
        </w:rPr>
        <w:t xml:space="preserve"> </w:t>
      </w:r>
      <w:r>
        <w:rPr>
          <w:sz w:val="20"/>
        </w:rPr>
        <w:t>against</w:t>
      </w:r>
      <w:r>
        <w:rPr>
          <w:spacing w:val="-2"/>
          <w:sz w:val="20"/>
        </w:rPr>
        <w:t xml:space="preserve"> </w:t>
      </w:r>
      <w:r>
        <w:rPr>
          <w:sz w:val="20"/>
        </w:rPr>
        <w:t>receipt,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delivery;</w:t>
      </w:r>
    </w:p>
    <w:p w14:paraId="4B050000">
      <w:pPr>
        <w:pStyle w:val="Style_8"/>
        <w:numPr>
          <w:ilvl w:val="0"/>
          <w:numId w:val="23"/>
        </w:numPr>
        <w:tabs>
          <w:tab w:leader="none" w:pos="1539" w:val="left"/>
          <w:tab w:leader="none" w:pos="1540" w:val="left"/>
        </w:tabs>
        <w:spacing w:after="0" w:before="120" w:line="240" w:lineRule="auto"/>
        <w:ind w:hanging="720" w:left="1540" w:right="0"/>
        <w:jc w:val="left"/>
        <w:rPr>
          <w:sz w:val="20"/>
        </w:rPr>
      </w:pP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sent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post, seven</w:t>
      </w:r>
      <w:r>
        <w:rPr>
          <w:spacing w:val="-2"/>
          <w:sz w:val="20"/>
        </w:rPr>
        <w:t xml:space="preserve"> </w:t>
      </w:r>
      <w:r>
        <w:rPr>
          <w:sz w:val="20"/>
        </w:rPr>
        <w:t>calendar</w:t>
      </w:r>
      <w:r>
        <w:rPr>
          <w:spacing w:val="-1"/>
          <w:sz w:val="20"/>
        </w:rPr>
        <w:t xml:space="preserve"> </w:t>
      </w:r>
      <w:r>
        <w:rPr>
          <w:sz w:val="20"/>
        </w:rPr>
        <w:t>days</w:t>
      </w:r>
      <w:r>
        <w:rPr>
          <w:spacing w:val="-1"/>
          <w:sz w:val="20"/>
        </w:rPr>
        <w:t xml:space="preserve"> </w:t>
      </w:r>
      <w:r>
        <w:rPr>
          <w:sz w:val="20"/>
        </w:rPr>
        <w:t>after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posting;</w:t>
      </w:r>
    </w:p>
    <w:p w14:paraId="4C050000">
      <w:pPr>
        <w:pStyle w:val="Style_8"/>
        <w:numPr>
          <w:ilvl w:val="0"/>
          <w:numId w:val="23"/>
        </w:numPr>
        <w:tabs>
          <w:tab w:leader="none" w:pos="1539" w:val="left"/>
          <w:tab w:leader="none" w:pos="1540" w:val="left"/>
        </w:tabs>
        <w:spacing w:after="0" w:before="121" w:line="240" w:lineRule="auto"/>
        <w:ind w:hanging="720" w:left="1540" w:right="0"/>
        <w:jc w:val="left"/>
        <w:rPr>
          <w:sz w:val="20"/>
        </w:rPr>
      </w:pP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sent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email, immediately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was</w:t>
      </w:r>
      <w:r>
        <w:rPr>
          <w:spacing w:val="-1"/>
          <w:sz w:val="20"/>
        </w:rPr>
        <w:t xml:space="preserve"> </w:t>
      </w:r>
      <w:r>
        <w:rPr>
          <w:sz w:val="20"/>
        </w:rPr>
        <w:t>sent.</w:t>
      </w:r>
    </w:p>
    <w:p w14:paraId="4D050000">
      <w:pPr>
        <w:pStyle w:val="Style_1"/>
        <w:rPr>
          <w:sz w:val="22"/>
        </w:rPr>
      </w:pPr>
    </w:p>
    <w:p w14:paraId="4E050000">
      <w:pPr>
        <w:pStyle w:val="Style_1"/>
        <w:spacing w:before="1"/>
        <w:ind/>
        <w:rPr>
          <w:sz w:val="28"/>
        </w:rPr>
      </w:pPr>
    </w:p>
    <w:p w14:paraId="4F050000">
      <w:pPr>
        <w:pStyle w:val="Style_3"/>
        <w:tabs>
          <w:tab w:leader="none" w:pos="1539" w:val="left"/>
        </w:tabs>
        <w:ind/>
      </w:pPr>
      <w:bookmarkStart w:id="8" w:name="_TOC_250006"/>
      <w:r>
        <w:t>ARTICLE</w:t>
      </w:r>
      <w:r>
        <w:rPr>
          <w:spacing w:val="-3"/>
        </w:rPr>
        <w:t xml:space="preserve"> </w:t>
      </w:r>
      <w:r>
        <w:t>15</w:t>
      </w:r>
      <w:r>
        <w:tab/>
      </w:r>
      <w:r>
        <w:t>IMPLEMENTATION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bookmarkEnd w:id="8"/>
      <w:r>
        <w:t>DECISIONS</w:t>
      </w:r>
    </w:p>
    <w:p w14:paraId="50050000">
      <w:pPr>
        <w:pStyle w:val="Style_1"/>
        <w:spacing w:before="3"/>
        <w:ind/>
        <w:rPr>
          <w:b w:val="1"/>
          <w:sz w:val="24"/>
        </w:rPr>
      </w:pPr>
    </w:p>
    <w:p w14:paraId="51050000">
      <w:pPr>
        <w:pStyle w:val="Style_8"/>
        <w:numPr>
          <w:ilvl w:val="1"/>
          <w:numId w:val="24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  <w:rPr>
          <w:b w:val="1"/>
          <w:i w:val="1"/>
          <w:sz w:val="20"/>
        </w:rPr>
      </w:pPr>
      <w:r>
        <w:rPr>
          <w:b w:val="1"/>
          <w:sz w:val="20"/>
        </w:rPr>
        <w:t>Automatic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Binding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Effect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of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Decisions</w:t>
      </w:r>
      <w:r>
        <w:rPr>
          <w:b w:val="1"/>
          <w:spacing w:val="-2"/>
          <w:sz w:val="20"/>
        </w:rPr>
        <w:t xml:space="preserve"> </w:t>
      </w:r>
      <w:r>
        <w:rPr>
          <w:b w:val="1"/>
          <w:sz w:val="20"/>
        </w:rPr>
        <w:t>by</w:t>
      </w:r>
      <w:r>
        <w:rPr>
          <w:b w:val="1"/>
          <w:spacing w:val="-3"/>
          <w:sz w:val="20"/>
        </w:rPr>
        <w:t xml:space="preserve"> </w:t>
      </w:r>
      <w:r>
        <w:rPr>
          <w:b w:val="1"/>
          <w:i w:val="1"/>
          <w:sz w:val="20"/>
        </w:rPr>
        <w:t>Signatory</w:t>
      </w:r>
      <w:r>
        <w:rPr>
          <w:b w:val="1"/>
          <w:i w:val="1"/>
          <w:spacing w:val="-3"/>
          <w:sz w:val="20"/>
        </w:rPr>
        <w:t xml:space="preserve"> </w:t>
      </w:r>
      <w:r>
        <w:rPr>
          <w:b w:val="1"/>
          <w:i w:val="1"/>
          <w:sz w:val="20"/>
        </w:rPr>
        <w:t>Anti-Doping</w:t>
      </w:r>
      <w:r>
        <w:rPr>
          <w:b w:val="1"/>
          <w:i w:val="1"/>
          <w:spacing w:val="-2"/>
          <w:sz w:val="20"/>
        </w:rPr>
        <w:t xml:space="preserve"> </w:t>
      </w:r>
      <w:r>
        <w:rPr>
          <w:b w:val="1"/>
          <w:i w:val="1"/>
          <w:sz w:val="20"/>
        </w:rPr>
        <w:t>Organizations</w:t>
      </w:r>
    </w:p>
    <w:p w14:paraId="52050000">
      <w:pPr>
        <w:pStyle w:val="Style_1"/>
        <w:spacing w:before="1"/>
        <w:ind/>
        <w:rPr>
          <w:b w:val="1"/>
          <w:i w:val="1"/>
        </w:rPr>
      </w:pPr>
    </w:p>
    <w:p w14:paraId="53050000">
      <w:pPr>
        <w:pStyle w:val="Style_8"/>
        <w:numPr>
          <w:ilvl w:val="2"/>
          <w:numId w:val="24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 xml:space="preserve">A decision of an anti-doping rule violation made by a </w:t>
      </w:r>
      <w:r>
        <w:rPr>
          <w:i w:val="1"/>
          <w:sz w:val="20"/>
        </w:rPr>
        <w:t>Signatory Anti-Doping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sz w:val="20"/>
        </w:rPr>
        <w:t xml:space="preserve">, an appellate body (Article 13.2.2 of the </w:t>
      </w:r>
      <w:r>
        <w:rPr>
          <w:i w:val="1"/>
          <w:sz w:val="20"/>
        </w:rPr>
        <w:t>Code</w:t>
      </w:r>
      <w:r>
        <w:rPr>
          <w:sz w:val="20"/>
        </w:rPr>
        <w:t xml:space="preserve">) or </w:t>
      </w:r>
      <w:r>
        <w:rPr>
          <w:i w:val="1"/>
          <w:sz w:val="20"/>
        </w:rPr>
        <w:t xml:space="preserve">CAS </w:t>
      </w:r>
      <w:r>
        <w:rPr>
          <w:sz w:val="20"/>
        </w:rPr>
        <w:t>shall, after</w:t>
      </w:r>
      <w:r>
        <w:rPr>
          <w:spacing w:val="1"/>
          <w:sz w:val="20"/>
        </w:rPr>
        <w:t xml:space="preserve"> </w:t>
      </w:r>
      <w:r>
        <w:rPr>
          <w:sz w:val="20"/>
        </w:rPr>
        <w:t>the parties to the proceeding are notified, automatically be binding beyond the</w:t>
      </w:r>
      <w:r>
        <w:rPr>
          <w:spacing w:val="1"/>
          <w:sz w:val="20"/>
        </w:rPr>
        <w:t xml:space="preserve"> </w:t>
      </w:r>
      <w:r>
        <w:rPr>
          <w:sz w:val="20"/>
        </w:rPr>
        <w:t>parties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proceeding</w:t>
      </w:r>
      <w:r>
        <w:rPr>
          <w:spacing w:val="-11"/>
          <w:sz w:val="20"/>
        </w:rPr>
        <w:t xml:space="preserve"> </w:t>
      </w:r>
      <w:r>
        <w:rPr>
          <w:sz w:val="20"/>
        </w:rPr>
        <w:t>upon</w:t>
      </w:r>
      <w:r>
        <w:rPr>
          <w:spacing w:val="-12"/>
          <w:sz w:val="20"/>
        </w:rPr>
        <w:t xml:space="preserve"> </w:t>
      </w:r>
      <w:r>
        <w:rPr>
          <w:sz w:val="20"/>
        </w:rPr>
        <w:t>IAF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its</w:t>
      </w:r>
      <w:r>
        <w:rPr>
          <w:spacing w:val="-11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-12"/>
          <w:sz w:val="20"/>
        </w:rPr>
        <w:t xml:space="preserve"> </w:t>
      </w:r>
      <w:r>
        <w:rPr>
          <w:i w:val="1"/>
          <w:sz w:val="20"/>
        </w:rPr>
        <w:t>Federations</w:t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well</w:t>
      </w:r>
      <w:r>
        <w:rPr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every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>Signatory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every</w:t>
      </w:r>
      <w:r>
        <w:rPr>
          <w:spacing w:val="-1"/>
          <w:sz w:val="20"/>
        </w:rPr>
        <w:t xml:space="preserve"> </w:t>
      </w:r>
      <w:r>
        <w:rPr>
          <w:sz w:val="20"/>
        </w:rPr>
        <w:t>sport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effects</w:t>
      </w:r>
      <w:r>
        <w:rPr>
          <w:spacing w:val="-2"/>
          <w:sz w:val="20"/>
        </w:rPr>
        <w:t xml:space="preserve"> </w:t>
      </w:r>
      <w:r>
        <w:rPr>
          <w:sz w:val="20"/>
        </w:rPr>
        <w:t>described</w:t>
      </w:r>
      <w:r>
        <w:rPr>
          <w:spacing w:val="-1"/>
          <w:sz w:val="20"/>
        </w:rPr>
        <w:t xml:space="preserve"> </w:t>
      </w:r>
      <w:r>
        <w:rPr>
          <w:sz w:val="20"/>
        </w:rPr>
        <w:t>below:</w:t>
      </w:r>
    </w:p>
    <w:p w14:paraId="54050000">
      <w:pPr>
        <w:pStyle w:val="Style_1"/>
        <w:spacing w:before="9"/>
        <w:ind/>
        <w:rPr>
          <w:sz w:val="19"/>
        </w:rPr>
      </w:pPr>
    </w:p>
    <w:p w14:paraId="55050000">
      <w:pPr>
        <w:pStyle w:val="Style_8"/>
        <w:numPr>
          <w:ilvl w:val="3"/>
          <w:numId w:val="24"/>
        </w:numPr>
        <w:tabs>
          <w:tab w:leader="none" w:pos="3340" w:val="left"/>
        </w:tabs>
        <w:spacing w:after="0" w:before="0" w:line="240" w:lineRule="auto"/>
        <w:ind w:hanging="900" w:left="3340" w:right="116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decision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above-described</w:t>
      </w:r>
      <w:r>
        <w:rPr>
          <w:spacing w:val="1"/>
          <w:sz w:val="20"/>
        </w:rPr>
        <w:t xml:space="preserve"> </w:t>
      </w:r>
      <w:r>
        <w:rPr>
          <w:sz w:val="20"/>
        </w:rPr>
        <w:t>bodies</w:t>
      </w:r>
      <w:r>
        <w:rPr>
          <w:spacing w:val="1"/>
          <w:sz w:val="20"/>
        </w:rPr>
        <w:t xml:space="preserve"> </w:t>
      </w:r>
      <w:r>
        <w:rPr>
          <w:sz w:val="20"/>
        </w:rPr>
        <w:t>imposing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Provisional Suspension </w:t>
      </w:r>
      <w:r>
        <w:rPr>
          <w:sz w:val="20"/>
        </w:rPr>
        <w:t xml:space="preserve">(after a </w:t>
      </w:r>
      <w:r>
        <w:rPr>
          <w:i w:val="1"/>
          <w:sz w:val="20"/>
        </w:rPr>
        <w:t xml:space="preserve">Provisional Hearing </w:t>
      </w:r>
      <w:r>
        <w:rPr>
          <w:sz w:val="20"/>
        </w:rPr>
        <w:t>has occurred 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 xml:space="preserve">has either accepted the </w:t>
      </w:r>
      <w:r>
        <w:rPr>
          <w:i w:val="1"/>
          <w:sz w:val="20"/>
        </w:rPr>
        <w:t>Provisional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Suspension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has</w:t>
      </w:r>
      <w:r>
        <w:rPr>
          <w:spacing w:val="1"/>
          <w:sz w:val="20"/>
        </w:rPr>
        <w:t xml:space="preserve"> </w:t>
      </w:r>
      <w:r>
        <w:rPr>
          <w:sz w:val="20"/>
        </w:rPr>
        <w:t>waived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right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Provisional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Hearing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expedited hearing or expedited appeal offered in accordance with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Article 7.4.3) automatically prohibits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>Person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from participation (as described in Article 10.14.1) in all sports within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authority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Signatory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during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Provisional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Suspension</w:t>
      </w:r>
      <w:r>
        <w:rPr>
          <w:sz w:val="20"/>
        </w:rPr>
        <w:t>.</w:t>
      </w:r>
    </w:p>
    <w:p w14:paraId="56050000">
      <w:pPr>
        <w:sectPr>
          <w:footerReference r:id="rId2" w:type="default"/>
          <w:pgSz w:h="15840" w:orient="portrait" w:w="12240"/>
          <w:pgMar w:bottom="1580" w:footer="1391" w:header="0" w:left="1340" w:right="1320" w:top="1500"/>
        </w:sectPr>
      </w:pPr>
    </w:p>
    <w:p w14:paraId="57050000">
      <w:pPr>
        <w:pStyle w:val="Style_8"/>
        <w:numPr>
          <w:ilvl w:val="3"/>
          <w:numId w:val="24"/>
        </w:numPr>
        <w:tabs>
          <w:tab w:leader="none" w:pos="3340" w:val="left"/>
        </w:tabs>
        <w:spacing w:after="0" w:before="79" w:line="240" w:lineRule="auto"/>
        <w:ind w:hanging="900" w:left="3340" w:right="116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decision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above-described</w:t>
      </w:r>
      <w:r>
        <w:rPr>
          <w:spacing w:val="-5"/>
          <w:sz w:val="20"/>
        </w:rPr>
        <w:t xml:space="preserve"> </w:t>
      </w:r>
      <w:r>
        <w:rPr>
          <w:sz w:val="20"/>
        </w:rPr>
        <w:t>bodies</w:t>
      </w:r>
      <w:r>
        <w:rPr>
          <w:spacing w:val="-5"/>
          <w:sz w:val="20"/>
        </w:rPr>
        <w:t xml:space="preserve"> </w:t>
      </w:r>
      <w:r>
        <w:rPr>
          <w:sz w:val="20"/>
        </w:rPr>
        <w:t>imposing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period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(after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hearing</w:t>
      </w:r>
      <w:r>
        <w:rPr>
          <w:spacing w:val="1"/>
          <w:sz w:val="20"/>
        </w:rPr>
        <w:t xml:space="preserve"> </w:t>
      </w:r>
      <w:r>
        <w:rPr>
          <w:sz w:val="20"/>
        </w:rPr>
        <w:t>has</w:t>
      </w:r>
      <w:r>
        <w:rPr>
          <w:spacing w:val="1"/>
          <w:sz w:val="20"/>
        </w:rPr>
        <w:t xml:space="preserve"> </w:t>
      </w:r>
      <w:r>
        <w:rPr>
          <w:sz w:val="20"/>
        </w:rPr>
        <w:t>occurred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been</w:t>
      </w:r>
      <w:r>
        <w:rPr>
          <w:spacing w:val="1"/>
          <w:sz w:val="20"/>
        </w:rPr>
        <w:t xml:space="preserve"> </w:t>
      </w:r>
      <w:r>
        <w:rPr>
          <w:sz w:val="20"/>
        </w:rPr>
        <w:t>waived)</w:t>
      </w:r>
      <w:r>
        <w:rPr>
          <w:spacing w:val="1"/>
          <w:sz w:val="20"/>
        </w:rPr>
        <w:t xml:space="preserve"> </w:t>
      </w:r>
      <w:r>
        <w:rPr>
          <w:sz w:val="20"/>
        </w:rPr>
        <w:t>automatically</w:t>
      </w:r>
      <w:r>
        <w:rPr>
          <w:spacing w:val="1"/>
          <w:sz w:val="20"/>
        </w:rPr>
        <w:t xml:space="preserve"> </w:t>
      </w:r>
      <w:r>
        <w:rPr>
          <w:sz w:val="20"/>
        </w:rPr>
        <w:t>prohibits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participation (as described in Article 10.14.1) in all sports within the</w:t>
      </w:r>
      <w:r>
        <w:rPr>
          <w:spacing w:val="1"/>
          <w:sz w:val="20"/>
        </w:rPr>
        <w:t xml:space="preserve"> </w:t>
      </w:r>
      <w:r>
        <w:rPr>
          <w:sz w:val="20"/>
        </w:rPr>
        <w:t>authority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Signatory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period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sz w:val="20"/>
        </w:rPr>
        <w:t>.</w:t>
      </w:r>
    </w:p>
    <w:p w14:paraId="58050000">
      <w:pPr>
        <w:pStyle w:val="Style_1"/>
        <w:spacing w:before="9"/>
        <w:ind/>
        <w:rPr>
          <w:sz w:val="19"/>
        </w:rPr>
      </w:pPr>
    </w:p>
    <w:p w14:paraId="59050000">
      <w:pPr>
        <w:pStyle w:val="Style_8"/>
        <w:numPr>
          <w:ilvl w:val="3"/>
          <w:numId w:val="24"/>
        </w:numPr>
        <w:tabs>
          <w:tab w:leader="none" w:pos="3340" w:val="left"/>
        </w:tabs>
        <w:spacing w:after="0" w:before="1" w:line="240" w:lineRule="auto"/>
        <w:ind w:hanging="900" w:left="3340" w:right="117"/>
        <w:jc w:val="both"/>
        <w:rPr>
          <w:sz w:val="20"/>
        </w:rPr>
      </w:pPr>
      <w:r>
        <w:rPr>
          <w:sz w:val="20"/>
        </w:rPr>
        <w:t>A decision by any of the above-described bodies accepting an anti-</w:t>
      </w:r>
      <w:r>
        <w:rPr>
          <w:spacing w:val="1"/>
          <w:sz w:val="20"/>
        </w:rPr>
        <w:t xml:space="preserve"> </w:t>
      </w:r>
      <w:r>
        <w:rPr>
          <w:sz w:val="20"/>
        </w:rPr>
        <w:t>doping</w:t>
      </w:r>
      <w:r>
        <w:rPr>
          <w:spacing w:val="-2"/>
          <w:sz w:val="20"/>
        </w:rPr>
        <w:t xml:space="preserve"> </w:t>
      </w:r>
      <w:r>
        <w:rPr>
          <w:sz w:val="20"/>
        </w:rPr>
        <w:t>rule</w:t>
      </w:r>
      <w:r>
        <w:rPr>
          <w:spacing w:val="-1"/>
          <w:sz w:val="20"/>
        </w:rPr>
        <w:t xml:space="preserve"> </w:t>
      </w:r>
      <w:r>
        <w:rPr>
          <w:sz w:val="20"/>
        </w:rPr>
        <w:t>violation</w:t>
      </w:r>
      <w:r>
        <w:rPr>
          <w:spacing w:val="-2"/>
          <w:sz w:val="20"/>
        </w:rPr>
        <w:t xml:space="preserve"> </w:t>
      </w:r>
      <w:r>
        <w:rPr>
          <w:sz w:val="20"/>
        </w:rPr>
        <w:t>automatically</w:t>
      </w:r>
      <w:r>
        <w:rPr>
          <w:spacing w:val="-1"/>
          <w:sz w:val="20"/>
        </w:rPr>
        <w:t xml:space="preserve"> </w:t>
      </w:r>
      <w:r>
        <w:rPr>
          <w:sz w:val="20"/>
        </w:rPr>
        <w:t>binds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Signatories</w:t>
      </w:r>
      <w:r>
        <w:rPr>
          <w:sz w:val="20"/>
        </w:rPr>
        <w:t>.</w:t>
      </w:r>
    </w:p>
    <w:p w14:paraId="5A050000">
      <w:pPr>
        <w:pStyle w:val="Style_1"/>
        <w:spacing w:before="1"/>
        <w:ind/>
      </w:pPr>
    </w:p>
    <w:p w14:paraId="5B050000">
      <w:pPr>
        <w:pStyle w:val="Style_8"/>
        <w:numPr>
          <w:ilvl w:val="3"/>
          <w:numId w:val="24"/>
        </w:numPr>
        <w:tabs>
          <w:tab w:leader="none" w:pos="3340" w:val="left"/>
        </w:tabs>
        <w:spacing w:after="0" w:before="0" w:line="240" w:lineRule="auto"/>
        <w:ind w:hanging="900" w:left="3340" w:right="117"/>
        <w:jc w:val="both"/>
        <w:rPr>
          <w:sz w:val="20"/>
        </w:rPr>
      </w:pPr>
      <w:r>
        <w:rPr>
          <w:sz w:val="20"/>
        </w:rPr>
        <w:t xml:space="preserve">A decision by any of the above-described bodies to </w:t>
      </w:r>
      <w:r>
        <w:rPr>
          <w:i w:val="1"/>
          <w:sz w:val="20"/>
        </w:rPr>
        <w:t xml:space="preserve">Disqualify </w:t>
      </w:r>
      <w:r>
        <w:rPr>
          <w:sz w:val="20"/>
        </w:rPr>
        <w:t>results</w:t>
      </w:r>
      <w:r>
        <w:rPr>
          <w:spacing w:val="-53"/>
          <w:sz w:val="20"/>
        </w:rPr>
        <w:t xml:space="preserve"> </w:t>
      </w:r>
      <w:r>
        <w:rPr>
          <w:sz w:val="20"/>
        </w:rPr>
        <w:t>under</w:t>
      </w:r>
      <w:r>
        <w:rPr>
          <w:spacing w:val="-6"/>
          <w:sz w:val="20"/>
        </w:rPr>
        <w:t xml:space="preserve"> </w:t>
      </w:r>
      <w:r>
        <w:rPr>
          <w:sz w:val="20"/>
        </w:rPr>
        <w:t>Article</w:t>
      </w:r>
      <w:r>
        <w:rPr>
          <w:spacing w:val="-5"/>
          <w:sz w:val="20"/>
        </w:rPr>
        <w:t xml:space="preserve"> </w:t>
      </w:r>
      <w:r>
        <w:rPr>
          <w:sz w:val="20"/>
        </w:rPr>
        <w:t>10.10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specified</w:t>
      </w:r>
      <w:r>
        <w:rPr>
          <w:spacing w:val="-5"/>
          <w:sz w:val="20"/>
        </w:rPr>
        <w:t xml:space="preserve"> </w:t>
      </w:r>
      <w:r>
        <w:rPr>
          <w:sz w:val="20"/>
        </w:rPr>
        <w:t>period</w:t>
      </w:r>
      <w:r>
        <w:rPr>
          <w:spacing w:val="-5"/>
          <w:sz w:val="20"/>
        </w:rPr>
        <w:t xml:space="preserve"> </w:t>
      </w:r>
      <w:r>
        <w:rPr>
          <w:sz w:val="20"/>
        </w:rPr>
        <w:t>automatically</w:t>
      </w:r>
      <w:r>
        <w:rPr>
          <w:spacing w:val="-6"/>
          <w:sz w:val="20"/>
        </w:rPr>
        <w:t xml:space="preserve"> </w:t>
      </w:r>
      <w:r>
        <w:rPr>
          <w:i w:val="1"/>
          <w:sz w:val="20"/>
        </w:rPr>
        <w:t>Disqualifies</w:t>
      </w:r>
      <w:r>
        <w:rPr>
          <w:i w:val="1"/>
          <w:spacing w:val="-6"/>
          <w:sz w:val="20"/>
        </w:rPr>
        <w:t xml:space="preserve"> </w:t>
      </w:r>
      <w:r>
        <w:rPr>
          <w:sz w:val="20"/>
        </w:rPr>
        <w:t>all</w:t>
      </w:r>
      <w:r>
        <w:rPr>
          <w:spacing w:val="-53"/>
          <w:sz w:val="20"/>
        </w:rPr>
        <w:t xml:space="preserve"> </w:t>
      </w:r>
      <w:r>
        <w:rPr>
          <w:sz w:val="20"/>
        </w:rPr>
        <w:t>results</w:t>
      </w:r>
      <w:r>
        <w:rPr>
          <w:spacing w:val="1"/>
          <w:sz w:val="20"/>
        </w:rPr>
        <w:t xml:space="preserve"> </w:t>
      </w:r>
      <w:r>
        <w:rPr>
          <w:sz w:val="20"/>
        </w:rPr>
        <w:t>obtained</w:t>
      </w:r>
      <w:r>
        <w:rPr>
          <w:spacing w:val="1"/>
          <w:sz w:val="20"/>
        </w:rPr>
        <w:t xml:space="preserve"> </w:t>
      </w:r>
      <w:r>
        <w:rPr>
          <w:sz w:val="20"/>
        </w:rPr>
        <w:t>within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authority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Signatory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during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specified</w:t>
      </w:r>
      <w:r>
        <w:rPr>
          <w:spacing w:val="-2"/>
          <w:sz w:val="20"/>
        </w:rPr>
        <w:t xml:space="preserve"> </w:t>
      </w:r>
      <w:r>
        <w:rPr>
          <w:sz w:val="20"/>
        </w:rPr>
        <w:t>period.</w:t>
      </w:r>
    </w:p>
    <w:p w14:paraId="5C050000">
      <w:pPr>
        <w:pStyle w:val="Style_1"/>
        <w:spacing w:before="4"/>
        <w:ind/>
      </w:pPr>
    </w:p>
    <w:p w14:paraId="5D050000">
      <w:pPr>
        <w:pStyle w:val="Style_8"/>
        <w:numPr>
          <w:ilvl w:val="2"/>
          <w:numId w:val="24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 xml:space="preserve">IAF and its </w:t>
      </w:r>
      <w:r>
        <w:rPr>
          <w:i w:val="1"/>
          <w:sz w:val="20"/>
        </w:rPr>
        <w:t xml:space="preserve">National Federations </w:t>
      </w:r>
      <w:r>
        <w:rPr>
          <w:sz w:val="20"/>
        </w:rPr>
        <w:t>shall recognize and implement a decision and</w:t>
      </w:r>
      <w:r>
        <w:rPr>
          <w:spacing w:val="1"/>
          <w:sz w:val="20"/>
        </w:rPr>
        <w:t xml:space="preserve"> </w:t>
      </w:r>
      <w:r>
        <w:rPr>
          <w:sz w:val="20"/>
        </w:rPr>
        <w:t>its effects as required by Article 15.1.1, without any further action required, on</w:t>
      </w:r>
      <w:r>
        <w:rPr>
          <w:spacing w:val="1"/>
          <w:sz w:val="20"/>
        </w:rPr>
        <w:t xml:space="preserve"> </w:t>
      </w:r>
      <w:r>
        <w:rPr>
          <w:sz w:val="20"/>
        </w:rPr>
        <w:t>the earlier of the date IAF receives actual notice of the decision or the date the</w:t>
      </w:r>
      <w:r>
        <w:rPr>
          <w:spacing w:val="1"/>
          <w:sz w:val="20"/>
        </w:rPr>
        <w:t xml:space="preserve"> </w:t>
      </w:r>
      <w:r>
        <w:rPr>
          <w:sz w:val="20"/>
        </w:rPr>
        <w:t>decision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placed</w:t>
      </w:r>
      <w:r>
        <w:rPr>
          <w:spacing w:val="-1"/>
          <w:sz w:val="20"/>
        </w:rPr>
        <w:t xml:space="preserve"> </w:t>
      </w:r>
      <w:r>
        <w:rPr>
          <w:sz w:val="20"/>
        </w:rPr>
        <w:t>into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ADAMS</w:t>
      </w:r>
      <w:r>
        <w:rPr>
          <w:sz w:val="20"/>
        </w:rPr>
        <w:t>.</w:t>
      </w:r>
    </w:p>
    <w:p w14:paraId="5E050000">
      <w:pPr>
        <w:pStyle w:val="Style_1"/>
        <w:spacing w:before="4"/>
        <w:ind/>
      </w:pPr>
    </w:p>
    <w:p w14:paraId="5F050000">
      <w:pPr>
        <w:pStyle w:val="Style_8"/>
        <w:numPr>
          <w:ilvl w:val="2"/>
          <w:numId w:val="24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 xml:space="preserve">A decision by an </w:t>
      </w:r>
      <w:r>
        <w:rPr>
          <w:i w:val="1"/>
          <w:sz w:val="20"/>
        </w:rPr>
        <w:t>Anti-Doping Organization</w:t>
      </w:r>
      <w:r>
        <w:rPr>
          <w:sz w:val="20"/>
        </w:rPr>
        <w:t xml:space="preserve">, a national appellate body or </w:t>
      </w:r>
      <w:r>
        <w:rPr>
          <w:i w:val="1"/>
          <w:sz w:val="20"/>
        </w:rPr>
        <w:t xml:space="preserve">CAS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suspend, or lift, </w:t>
      </w:r>
      <w:r>
        <w:rPr>
          <w:i w:val="1"/>
          <w:sz w:val="20"/>
        </w:rPr>
        <w:t xml:space="preserve">Consequences </w:t>
      </w:r>
      <w:r>
        <w:rPr>
          <w:sz w:val="20"/>
        </w:rPr>
        <w:t xml:space="preserve">shall be binding upon IAF and its </w:t>
      </w:r>
      <w:r>
        <w:rPr>
          <w:i w:val="1"/>
          <w:sz w:val="20"/>
        </w:rPr>
        <w:t>National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 xml:space="preserve">Federations </w:t>
      </w:r>
      <w:r>
        <w:rPr>
          <w:sz w:val="20"/>
        </w:rPr>
        <w:t>without any further action required, on the earlier of the date IAF</w:t>
      </w:r>
      <w:r>
        <w:rPr>
          <w:spacing w:val="1"/>
          <w:sz w:val="20"/>
        </w:rPr>
        <w:t xml:space="preserve"> </w:t>
      </w:r>
      <w:r>
        <w:rPr>
          <w:sz w:val="20"/>
        </w:rPr>
        <w:t>receives actual notice of the decision or the date the decision is placed into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ADAMS</w:t>
      </w:r>
      <w:r>
        <w:rPr>
          <w:sz w:val="20"/>
        </w:rPr>
        <w:t>.</w:t>
      </w:r>
    </w:p>
    <w:p w14:paraId="60050000">
      <w:pPr>
        <w:pStyle w:val="Style_1"/>
        <w:spacing w:before="3"/>
        <w:ind/>
      </w:pPr>
    </w:p>
    <w:p w14:paraId="61050000">
      <w:pPr>
        <w:pStyle w:val="Style_8"/>
        <w:numPr>
          <w:ilvl w:val="2"/>
          <w:numId w:val="24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b w:val="1"/>
          <w:sz w:val="20"/>
        </w:rPr>
      </w:pPr>
      <w:r>
        <w:rPr>
          <w:sz w:val="20"/>
        </w:rPr>
        <w:t>Notwithstanding any provision in Article 15.1.1, however, a decision of an anti-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doping rule violation by a </w:t>
      </w:r>
      <w:r>
        <w:rPr>
          <w:i w:val="1"/>
          <w:sz w:val="20"/>
        </w:rPr>
        <w:t xml:space="preserve">Major Event Organization </w:t>
      </w:r>
      <w:r>
        <w:rPr>
          <w:sz w:val="20"/>
        </w:rPr>
        <w:t>made in an expedited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process during an </w:t>
      </w:r>
      <w:r>
        <w:rPr>
          <w:i w:val="1"/>
          <w:sz w:val="20"/>
        </w:rPr>
        <w:t xml:space="preserve">Event </w:t>
      </w:r>
      <w:r>
        <w:rPr>
          <w:sz w:val="20"/>
        </w:rPr>
        <w:t xml:space="preserve">shall not be binding on IAF or its </w:t>
      </w:r>
      <w:r>
        <w:rPr>
          <w:i w:val="1"/>
          <w:sz w:val="20"/>
        </w:rPr>
        <w:t>National Federations</w:t>
      </w:r>
      <w:r>
        <w:rPr>
          <w:i w:val="1"/>
          <w:spacing w:val="-53"/>
          <w:sz w:val="20"/>
        </w:rPr>
        <w:t xml:space="preserve"> </w:t>
      </w:r>
      <w:r>
        <w:rPr>
          <w:sz w:val="20"/>
        </w:rPr>
        <w:t>unless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rules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i w:val="1"/>
          <w:sz w:val="20"/>
        </w:rPr>
        <w:t>Major</w:t>
      </w:r>
      <w:r>
        <w:rPr>
          <w:i w:val="1"/>
          <w:spacing w:val="-10"/>
          <w:sz w:val="20"/>
        </w:rPr>
        <w:t xml:space="preserve"> </w:t>
      </w:r>
      <w:r>
        <w:rPr>
          <w:i w:val="1"/>
          <w:sz w:val="20"/>
        </w:rPr>
        <w:t>Event</w:t>
      </w:r>
      <w:r>
        <w:rPr>
          <w:i w:val="1"/>
          <w:spacing w:val="-11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-10"/>
          <w:sz w:val="20"/>
        </w:rPr>
        <w:t xml:space="preserve"> </w:t>
      </w:r>
      <w:r>
        <w:rPr>
          <w:sz w:val="20"/>
        </w:rPr>
        <w:t>provide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other</w:t>
      </w:r>
      <w:r>
        <w:rPr>
          <w:spacing w:val="-54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appeal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non-expedited</w:t>
      </w:r>
      <w:r>
        <w:rPr>
          <w:spacing w:val="-1"/>
          <w:sz w:val="20"/>
        </w:rPr>
        <w:t xml:space="preserve"> </w:t>
      </w:r>
      <w:r>
        <w:rPr>
          <w:sz w:val="20"/>
        </w:rPr>
        <w:t>procedures.</w:t>
      </w:r>
      <w:r>
        <w:rPr>
          <w:b w:val="1"/>
          <w:sz w:val="20"/>
          <w:vertAlign w:val="superscript"/>
        </w:rPr>
        <w:t>70</w:t>
      </w:r>
    </w:p>
    <w:p w14:paraId="62050000">
      <w:pPr>
        <w:pStyle w:val="Style_1"/>
        <w:spacing w:before="9"/>
        <w:ind/>
        <w:rPr>
          <w:b w:val="1"/>
          <w:sz w:val="19"/>
        </w:rPr>
      </w:pPr>
    </w:p>
    <w:p w14:paraId="63050000">
      <w:pPr>
        <w:pStyle w:val="Style_8"/>
        <w:numPr>
          <w:ilvl w:val="1"/>
          <w:numId w:val="24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  <w:rPr>
          <w:b w:val="1"/>
          <w:i w:val="1"/>
          <w:sz w:val="20"/>
        </w:rPr>
      </w:pPr>
      <w:r>
        <w:rPr>
          <w:b w:val="1"/>
          <w:sz w:val="20"/>
        </w:rPr>
        <w:t>Implementation</w:t>
      </w:r>
      <w:r>
        <w:rPr>
          <w:b w:val="1"/>
          <w:spacing w:val="-5"/>
          <w:sz w:val="20"/>
        </w:rPr>
        <w:t xml:space="preserve"> </w:t>
      </w:r>
      <w:r>
        <w:rPr>
          <w:b w:val="1"/>
          <w:sz w:val="20"/>
        </w:rPr>
        <w:t>of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Other</w:t>
      </w:r>
      <w:r>
        <w:rPr>
          <w:b w:val="1"/>
          <w:spacing w:val="-4"/>
          <w:sz w:val="20"/>
        </w:rPr>
        <w:t xml:space="preserve"> </w:t>
      </w:r>
      <w:r>
        <w:rPr>
          <w:b w:val="1"/>
          <w:sz w:val="20"/>
        </w:rPr>
        <w:t>Decisions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by</w:t>
      </w:r>
      <w:r>
        <w:rPr>
          <w:b w:val="1"/>
          <w:spacing w:val="-2"/>
          <w:sz w:val="20"/>
        </w:rPr>
        <w:t xml:space="preserve"> </w:t>
      </w:r>
      <w:r>
        <w:rPr>
          <w:b w:val="1"/>
          <w:i w:val="1"/>
          <w:sz w:val="20"/>
        </w:rPr>
        <w:t>Anti-Doping</w:t>
      </w:r>
      <w:r>
        <w:rPr>
          <w:b w:val="1"/>
          <w:i w:val="1"/>
          <w:spacing w:val="-4"/>
          <w:sz w:val="20"/>
        </w:rPr>
        <w:t xml:space="preserve"> </w:t>
      </w:r>
      <w:r>
        <w:rPr>
          <w:b w:val="1"/>
          <w:i w:val="1"/>
          <w:sz w:val="20"/>
        </w:rPr>
        <w:t>Organizations</w:t>
      </w:r>
    </w:p>
    <w:p w14:paraId="64050000">
      <w:pPr>
        <w:pStyle w:val="Style_1"/>
        <w:spacing w:before="1"/>
        <w:ind/>
        <w:rPr>
          <w:b w:val="1"/>
          <w:i w:val="1"/>
        </w:rPr>
      </w:pPr>
    </w:p>
    <w:p w14:paraId="65050000">
      <w:pPr>
        <w:spacing w:before="0"/>
        <w:ind w:firstLine="0" w:left="820" w:right="117"/>
        <w:jc w:val="both"/>
        <w:rPr>
          <w:b w:val="1"/>
          <w:sz w:val="20"/>
        </w:rPr>
      </w:pPr>
      <w:r>
        <w:rPr>
          <w:sz w:val="20"/>
        </w:rPr>
        <w:t>IAF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its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-6"/>
          <w:sz w:val="20"/>
        </w:rPr>
        <w:t xml:space="preserve"> </w:t>
      </w:r>
      <w:r>
        <w:rPr>
          <w:i w:val="1"/>
          <w:sz w:val="20"/>
        </w:rPr>
        <w:t>Federations</w:t>
      </w:r>
      <w:r>
        <w:rPr>
          <w:i w:val="1"/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decide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implement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7"/>
          <w:sz w:val="20"/>
        </w:rPr>
        <w:t xml:space="preserve"> </w:t>
      </w:r>
      <w:r>
        <w:rPr>
          <w:sz w:val="20"/>
        </w:rPr>
        <w:t>decisions</w:t>
      </w:r>
      <w:r>
        <w:rPr>
          <w:spacing w:val="-7"/>
          <w:sz w:val="20"/>
        </w:rPr>
        <w:t xml:space="preserve"> </w:t>
      </w:r>
      <w:r>
        <w:rPr>
          <w:sz w:val="20"/>
        </w:rPr>
        <w:t>rendered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11"/>
          <w:sz w:val="20"/>
        </w:rPr>
        <w:t xml:space="preserve"> </w:t>
      </w:r>
      <w:r>
        <w:rPr>
          <w:i w:val="1"/>
          <w:sz w:val="20"/>
        </w:rPr>
        <w:t>Organizations</w:t>
      </w:r>
      <w:r>
        <w:rPr>
          <w:i w:val="1"/>
          <w:spacing w:val="-9"/>
          <w:sz w:val="20"/>
        </w:rPr>
        <w:t xml:space="preserve"> </w:t>
      </w:r>
      <w:r>
        <w:rPr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z w:val="20"/>
        </w:rPr>
        <w:t>described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Article</w:t>
      </w:r>
      <w:r>
        <w:rPr>
          <w:spacing w:val="-10"/>
          <w:sz w:val="20"/>
        </w:rPr>
        <w:t xml:space="preserve"> </w:t>
      </w:r>
      <w:r>
        <w:rPr>
          <w:sz w:val="20"/>
        </w:rPr>
        <w:t>15.1.1</w:t>
      </w:r>
      <w:r>
        <w:rPr>
          <w:spacing w:val="-10"/>
          <w:sz w:val="20"/>
        </w:rPr>
        <w:t xml:space="preserve"> </w:t>
      </w:r>
      <w:r>
        <w:rPr>
          <w:sz w:val="20"/>
        </w:rPr>
        <w:t>above,</w:t>
      </w:r>
      <w:r>
        <w:rPr>
          <w:spacing w:val="-9"/>
          <w:sz w:val="20"/>
        </w:rPr>
        <w:t xml:space="preserve"> </w:t>
      </w:r>
      <w:r>
        <w:rPr>
          <w:sz w:val="20"/>
        </w:rPr>
        <w:t>such</w:t>
      </w:r>
      <w:r>
        <w:rPr>
          <w:spacing w:val="-10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i w:val="1"/>
          <w:sz w:val="20"/>
        </w:rPr>
        <w:t>Provisional</w:t>
      </w:r>
      <w:r>
        <w:rPr>
          <w:i w:val="1"/>
          <w:spacing w:val="-9"/>
          <w:sz w:val="20"/>
        </w:rPr>
        <w:t xml:space="preserve"> </w:t>
      </w:r>
      <w:r>
        <w:rPr>
          <w:i w:val="1"/>
          <w:sz w:val="20"/>
        </w:rPr>
        <w:t>Suspension</w:t>
      </w:r>
      <w:r>
        <w:rPr>
          <w:i w:val="1"/>
          <w:spacing w:val="-53"/>
          <w:sz w:val="20"/>
        </w:rPr>
        <w:t xml:space="preserve"> </w:t>
      </w:r>
      <w:r>
        <w:rPr>
          <w:sz w:val="20"/>
        </w:rPr>
        <w:t>prior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Provisional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Hearing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acceptance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sz w:val="20"/>
        </w:rPr>
        <w:t>.</w:t>
      </w:r>
      <w:r>
        <w:rPr>
          <w:b w:val="1"/>
          <w:sz w:val="20"/>
          <w:vertAlign w:val="superscript"/>
        </w:rPr>
        <w:t>71</w:t>
      </w:r>
    </w:p>
    <w:p w14:paraId="66050000">
      <w:pPr>
        <w:pStyle w:val="Style_1"/>
        <w:spacing w:before="1"/>
        <w:ind/>
        <w:rPr>
          <w:b w:val="1"/>
        </w:rPr>
      </w:pPr>
    </w:p>
    <w:p w14:paraId="67050000">
      <w:pPr>
        <w:pStyle w:val="Style_7"/>
        <w:numPr>
          <w:ilvl w:val="1"/>
          <w:numId w:val="24"/>
        </w:numPr>
        <w:tabs>
          <w:tab w:leader="none" w:pos="1539" w:val="left"/>
          <w:tab w:leader="none" w:pos="1540" w:val="left"/>
        </w:tabs>
        <w:spacing w:after="0" w:before="1" w:line="240" w:lineRule="auto"/>
        <w:ind w:hanging="720" w:left="1540" w:right="0"/>
        <w:jc w:val="left"/>
        <w:rPr>
          <w:i w:val="1"/>
        </w:rPr>
      </w:pPr>
      <w:r>
        <w:t>Implementation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i w:val="1"/>
        </w:rPr>
        <w:t>Signatory</w:t>
      </w:r>
    </w:p>
    <w:p w14:paraId="68050000">
      <w:pPr>
        <w:pStyle w:val="Style_1"/>
        <w:rPr>
          <w:b w:val="1"/>
          <w:i w:val="1"/>
        </w:rPr>
      </w:pPr>
    </w:p>
    <w:p w14:paraId="69050000">
      <w:pPr>
        <w:pStyle w:val="Style_1"/>
        <w:rPr>
          <w:b w:val="1"/>
          <w:i w:val="1"/>
        </w:rPr>
      </w:pPr>
    </w:p>
    <w:p w14:paraId="6A050000">
      <w:pPr>
        <w:pStyle w:val="Style_1"/>
        <w:spacing w:before="1"/>
        <w:ind/>
        <w:rPr>
          <w:b w:val="1"/>
          <w:i w:val="1"/>
          <w:sz w:val="23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103" name="Picture 10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6B050000">
      <w:pPr>
        <w:spacing w:before="128" w:line="240" w:lineRule="auto"/>
        <w:ind w:hanging="270" w:left="370" w:right="117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70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15.1.4: By way of example, where the rules of the Major Event Organization give the Practitioner or other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Person the option of choosing an expedited CAS appeal or a CAS appeal under normal CAS procedure, the final decision or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adjudication by the Major Event Organization is binding on other Signatories regardless of whether the Practitioner or other Person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chooses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expedited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appeal option.]</w:t>
      </w:r>
    </w:p>
    <w:p w14:paraId="6C050000">
      <w:pPr>
        <w:pStyle w:val="Style_1"/>
        <w:spacing w:before="2"/>
        <w:ind/>
        <w:rPr>
          <w:i w:val="1"/>
          <w:sz w:val="17"/>
        </w:rPr>
      </w:pPr>
    </w:p>
    <w:p w14:paraId="6D050000">
      <w:pPr>
        <w:spacing w:before="0" w:line="240" w:lineRule="auto"/>
        <w:ind w:hanging="270" w:left="370" w:right="116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71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Articles 15.1 and 15.2: Anti-Doping Organization decisions under Article 15.1 are implemented automatically by other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Signatories without the requirement of any decision or further action on the Signatories’ part. For example, when a National Anti-</w:t>
      </w:r>
      <w:r>
        <w:rPr>
          <w:i w:val="1"/>
          <w:spacing w:val="-42"/>
          <w:sz w:val="16"/>
        </w:rPr>
        <w:t xml:space="preserve"> </w:t>
      </w:r>
      <w:r>
        <w:rPr>
          <w:i w:val="1"/>
          <w:sz w:val="16"/>
        </w:rPr>
        <w:t>Doping Organization decides to Provisionally Suspend a Practitioner, that decision is given automatic effect at the International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Federation level. To be clear, the “decision” is the one made by the National Anti-Doping Organization, there is not a separate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decision to be made by the International Federation. Thus, any claim by the Practitioner that the Provisional Suspension was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improperly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imposed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can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only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be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asserted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against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National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Anti-Doping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Organization.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Implementation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Anti-Doping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Organizations’ decisions under Article 15.2 is subject to each Signatory’s discretion. A Signatory’s implementation of a decision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under</w:t>
      </w:r>
      <w:r>
        <w:rPr>
          <w:i w:val="1"/>
          <w:spacing w:val="-11"/>
          <w:sz w:val="16"/>
        </w:rPr>
        <w:t xml:space="preserve"> </w:t>
      </w:r>
      <w:r>
        <w:rPr>
          <w:i w:val="1"/>
          <w:sz w:val="16"/>
        </w:rPr>
        <w:t>Article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15.1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Article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15.2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is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not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appealable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separately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from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any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appeal</w:t>
      </w:r>
      <w:r>
        <w:rPr>
          <w:i w:val="1"/>
          <w:spacing w:val="-11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11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underlying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decision.</w:t>
      </w:r>
      <w:r>
        <w:rPr>
          <w:i w:val="1"/>
          <w:spacing w:val="-11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extent</w:t>
      </w:r>
      <w:r>
        <w:rPr>
          <w:i w:val="1"/>
          <w:spacing w:val="-10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11"/>
          <w:sz w:val="16"/>
        </w:rPr>
        <w:t xml:space="preserve"> </w:t>
      </w:r>
      <w:r>
        <w:rPr>
          <w:i w:val="1"/>
          <w:sz w:val="16"/>
        </w:rPr>
        <w:t>recognition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of TUE decisions of other Anti-Doping Organizations shall be determined by Article 4.4 and the International Standard for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Therapeutic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Use Exemptions.]</w:t>
      </w:r>
    </w:p>
    <w:p w14:paraId="6E050000">
      <w:pPr>
        <w:sectPr>
          <w:footerReference r:id="rId4" w:type="default"/>
          <w:pgSz w:h="15840" w:orient="portrait" w:w="12240"/>
          <w:pgMar w:bottom="1580" w:footer="1391" w:header="0" w:left="1340" w:right="1320" w:top="1360"/>
        </w:sectPr>
      </w:pPr>
    </w:p>
    <w:p w14:paraId="6F050000">
      <w:pPr>
        <w:pStyle w:val="Style_1"/>
        <w:spacing w:before="79"/>
        <w:ind w:firstLine="0" w:left="820" w:right="117"/>
        <w:jc w:val="both"/>
        <w:rPr>
          <w:b w:val="1"/>
        </w:rPr>
      </w:pPr>
      <w:r>
        <w:t>An</w:t>
      </w:r>
      <w:r>
        <w:rPr>
          <w:spacing w:val="-4"/>
        </w:rPr>
        <w:t xml:space="preserve"> </w:t>
      </w:r>
      <w:r>
        <w:t>anti-doping</w:t>
      </w:r>
      <w:r>
        <w:rPr>
          <w:spacing w:val="-3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i w:val="1"/>
        </w:rPr>
        <w:t>Signatory</w:t>
      </w:r>
      <w:r>
        <w:rPr>
          <w:i w:val="1"/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i w:val="1"/>
        </w:rPr>
        <w:t>Code</w:t>
      </w:r>
      <w:r>
        <w:rPr>
          <w:i w:val="1"/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implemented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IAF</w:t>
      </w:r>
      <w:r>
        <w:rPr>
          <w:spacing w:val="-5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i w:val="1"/>
        </w:rPr>
        <w:t>National</w:t>
      </w:r>
      <w:r>
        <w:rPr>
          <w:i w:val="1"/>
          <w:spacing w:val="-3"/>
        </w:rPr>
        <w:t xml:space="preserve"> </w:t>
      </w:r>
      <w:r>
        <w:rPr>
          <w:i w:val="1"/>
        </w:rPr>
        <w:t>Federations</w:t>
      </w:r>
      <w:r>
        <w:t>,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IAF</w:t>
      </w:r>
      <w:r>
        <w:rPr>
          <w:spacing w:val="-4"/>
        </w:rPr>
        <w:t xml:space="preserve"> </w:t>
      </w:r>
      <w:r>
        <w:t>finds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purports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that</w:t>
      </w:r>
      <w:r>
        <w:rPr>
          <w:spacing w:val="-53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anti-doping</w:t>
      </w:r>
      <w:r>
        <w:rPr>
          <w:spacing w:val="-1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 w:val="1"/>
        </w:rPr>
        <w:t>Code</w:t>
      </w:r>
      <w:r>
        <w:t>.</w:t>
      </w:r>
      <w:r>
        <w:rPr>
          <w:b w:val="1"/>
          <w:vertAlign w:val="superscript"/>
        </w:rPr>
        <w:t>72</w:t>
      </w:r>
    </w:p>
    <w:p w14:paraId="70050000">
      <w:pPr>
        <w:pStyle w:val="Style_1"/>
        <w:spacing w:before="2"/>
        <w:ind/>
        <w:rPr>
          <w:b w:val="1"/>
        </w:rPr>
      </w:pPr>
    </w:p>
    <w:p w14:paraId="71050000">
      <w:pPr>
        <w:pStyle w:val="Style_3"/>
        <w:tabs>
          <w:tab w:leader="none" w:pos="1539" w:val="left"/>
        </w:tabs>
        <w:ind/>
      </w:pPr>
      <w:bookmarkStart w:id="9" w:name="_TOC_250005"/>
      <w:r>
        <w:t>ARTICLE</w:t>
      </w:r>
      <w:r>
        <w:rPr>
          <w:spacing w:val="-3"/>
        </w:rPr>
        <w:t xml:space="preserve"> </w:t>
      </w:r>
      <w:r>
        <w:t>16</w:t>
      </w:r>
      <w:r>
        <w:tab/>
      </w:r>
      <w:r>
        <w:t>STATUTE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bookmarkEnd w:id="9"/>
      <w:r>
        <w:t>LIMITATIONS</w:t>
      </w:r>
    </w:p>
    <w:p w14:paraId="72050000">
      <w:pPr>
        <w:pStyle w:val="Style_1"/>
        <w:spacing w:before="7"/>
        <w:ind/>
        <w:rPr>
          <w:b w:val="1"/>
          <w:sz w:val="19"/>
        </w:rPr>
      </w:pPr>
    </w:p>
    <w:p w14:paraId="73050000">
      <w:pPr>
        <w:pStyle w:val="Style_1"/>
        <w:spacing w:before="1"/>
        <w:ind w:firstLine="0" w:left="100" w:right="118"/>
        <w:jc w:val="both"/>
      </w:pPr>
      <w:r>
        <w:t>No</w:t>
      </w:r>
      <w:r>
        <w:rPr>
          <w:spacing w:val="-4"/>
        </w:rPr>
        <w:t xml:space="preserve"> </w:t>
      </w:r>
      <w:r>
        <w:t>anti-doping</w:t>
      </w:r>
      <w:r>
        <w:rPr>
          <w:spacing w:val="-4"/>
        </w:rPr>
        <w:t xml:space="preserve"> </w:t>
      </w:r>
      <w:r>
        <w:t>rule</w:t>
      </w:r>
      <w:r>
        <w:rPr>
          <w:spacing w:val="-4"/>
        </w:rPr>
        <w:t xml:space="preserve"> </w:t>
      </w:r>
      <w:r>
        <w:t>violation</w:t>
      </w:r>
      <w:r>
        <w:rPr>
          <w:spacing w:val="-4"/>
        </w:rPr>
        <w:t xml:space="preserve"> </w:t>
      </w:r>
      <w:r>
        <w:t>proceeding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commenced</w:t>
      </w:r>
      <w:r>
        <w:rPr>
          <w:spacing w:val="-4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i w:val="1"/>
        </w:rPr>
        <w:t>Practitioner</w:t>
      </w:r>
      <w:r>
        <w:rPr>
          <w:i w:val="1"/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i w:val="1"/>
        </w:rPr>
        <w:t>Person</w:t>
      </w:r>
      <w:r>
        <w:rPr>
          <w:i w:val="1"/>
          <w:spacing w:val="-4"/>
        </w:rPr>
        <w:t xml:space="preserve"> </w:t>
      </w:r>
      <w:r>
        <w:t>unless</w:t>
      </w:r>
      <w:r>
        <w:rPr>
          <w:spacing w:val="-53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she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notified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anti-doping</w:t>
      </w:r>
      <w:r>
        <w:rPr>
          <w:spacing w:val="-7"/>
        </w:rPr>
        <w:t xml:space="preserve"> </w:t>
      </w:r>
      <w:r>
        <w:t>rule</w:t>
      </w:r>
      <w:r>
        <w:rPr>
          <w:spacing w:val="-6"/>
        </w:rPr>
        <w:t xml:space="preserve"> </w:t>
      </w:r>
      <w:r>
        <w:t>violation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Article</w:t>
      </w:r>
      <w:r>
        <w:rPr>
          <w:spacing w:val="-7"/>
        </w:rPr>
        <w:t xml:space="preserve"> </w:t>
      </w:r>
      <w:r>
        <w:t>7,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notification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53"/>
        </w:rPr>
        <w:t xml:space="preserve"> </w:t>
      </w:r>
      <w:r>
        <w:t>reasonably</w:t>
      </w:r>
      <w:r>
        <w:rPr>
          <w:spacing w:val="-2"/>
        </w:rPr>
        <w:t xml:space="preserve"> </w:t>
      </w:r>
      <w:r>
        <w:t>attempted,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ten</w:t>
      </w:r>
      <w:r>
        <w:rPr>
          <w:spacing w:val="-2"/>
        </w:rPr>
        <w:t xml:space="preserve"> </w:t>
      </w:r>
      <w:r>
        <w:t>(10)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violation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asserted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occurred.</w:t>
      </w:r>
    </w:p>
    <w:p w14:paraId="74050000">
      <w:pPr>
        <w:pStyle w:val="Style_1"/>
        <w:spacing w:before="1"/>
        <w:ind/>
      </w:pPr>
    </w:p>
    <w:p w14:paraId="75050000">
      <w:pPr>
        <w:tabs>
          <w:tab w:leader="none" w:pos="1539" w:val="left"/>
        </w:tabs>
        <w:spacing w:before="0"/>
        <w:ind w:firstLine="0" w:left="100" w:right="0"/>
        <w:jc w:val="left"/>
        <w:rPr>
          <w:b w:val="1"/>
          <w:i w:val="1"/>
          <w:sz w:val="20"/>
        </w:rPr>
      </w:pPr>
      <w:r>
        <w:rPr>
          <w:b w:val="1"/>
          <w:sz w:val="20"/>
        </w:rPr>
        <w:t>ARTICLE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17</w:t>
      </w:r>
      <w:r>
        <w:rPr>
          <w:b w:val="1"/>
          <w:sz w:val="20"/>
        </w:rPr>
        <w:tab/>
      </w:r>
      <w:r>
        <w:rPr>
          <w:b w:val="1"/>
          <w:i w:val="1"/>
          <w:sz w:val="20"/>
        </w:rPr>
        <w:t>EDUCATION</w:t>
      </w:r>
    </w:p>
    <w:p w14:paraId="76050000">
      <w:pPr>
        <w:pStyle w:val="Style_1"/>
        <w:spacing w:before="1"/>
        <w:ind/>
        <w:rPr>
          <w:b w:val="1"/>
          <w:i w:val="1"/>
        </w:rPr>
      </w:pPr>
    </w:p>
    <w:p w14:paraId="77050000">
      <w:pPr>
        <w:spacing w:before="0"/>
        <w:ind w:firstLine="0" w:left="100" w:right="119"/>
        <w:jc w:val="both"/>
        <w:rPr>
          <w:sz w:val="20"/>
        </w:rPr>
      </w:pPr>
      <w:r>
        <w:rPr>
          <w:sz w:val="20"/>
        </w:rPr>
        <w:t xml:space="preserve">IAF shall plan, implement, evaluate and promote </w:t>
      </w:r>
      <w:r>
        <w:rPr>
          <w:i w:val="1"/>
          <w:sz w:val="20"/>
        </w:rPr>
        <w:t xml:space="preserve">Education </w:t>
      </w:r>
      <w:r>
        <w:rPr>
          <w:sz w:val="20"/>
        </w:rPr>
        <w:t>in line with the requirements of Article 18.2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Code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Education</w:t>
      </w:r>
      <w:r>
        <w:rPr>
          <w:sz w:val="20"/>
        </w:rPr>
        <w:t>.</w:t>
      </w:r>
    </w:p>
    <w:p w14:paraId="78050000">
      <w:pPr>
        <w:pStyle w:val="Style_1"/>
        <w:spacing w:before="3"/>
        <w:ind/>
        <w:rPr>
          <w:sz w:val="24"/>
        </w:rPr>
      </w:pPr>
    </w:p>
    <w:p w14:paraId="79050000">
      <w:pPr>
        <w:pStyle w:val="Style_1"/>
        <w:ind w:firstLine="0" w:left="100" w:right="117"/>
        <w:jc w:val="both"/>
      </w:pPr>
      <w:r>
        <w:t xml:space="preserve">IAF may decide to request that </w:t>
      </w:r>
      <w:r>
        <w:rPr>
          <w:i w:val="1"/>
        </w:rPr>
        <w:t xml:space="preserve">Practitioners </w:t>
      </w:r>
      <w:r>
        <w:t xml:space="preserve">complete </w:t>
      </w:r>
      <w:r>
        <w:rPr>
          <w:i w:val="1"/>
        </w:rPr>
        <w:t xml:space="preserve">Educational </w:t>
      </w:r>
      <w:r>
        <w:t>activities before and/or during their</w:t>
      </w:r>
      <w:r>
        <w:rPr>
          <w:spacing w:val="1"/>
        </w:rPr>
        <w:t xml:space="preserve"> </w:t>
      </w:r>
      <w:r>
        <w:rPr>
          <w:spacing w:val="-1"/>
        </w:rPr>
        <w:t>participation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selected</w:t>
      </w:r>
      <w:r>
        <w:rPr>
          <w:spacing w:val="-12"/>
        </w:rPr>
        <w:t xml:space="preserve"> </w:t>
      </w:r>
      <w:r>
        <w:rPr>
          <w:i w:val="1"/>
        </w:rPr>
        <w:t>Events</w:t>
      </w:r>
      <w:r>
        <w:rPr>
          <w:i w:val="1"/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condition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participation.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list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i w:val="1"/>
        </w:rPr>
        <w:t>Events</w:t>
      </w:r>
      <w:r>
        <w:rPr>
          <w:i w:val="1"/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rPr>
          <w:i w:val="1"/>
        </w:rPr>
        <w:t>Practitioners</w:t>
      </w:r>
      <w:r>
        <w:rPr>
          <w:i w:val="1"/>
          <w:spacing w:val="-53"/>
        </w:rPr>
        <w:t xml:space="preserve"> </w:t>
      </w:r>
      <w:r>
        <w:t xml:space="preserve">will be required to complete </w:t>
      </w:r>
      <w:r>
        <w:rPr>
          <w:i w:val="1"/>
        </w:rPr>
        <w:t xml:space="preserve">Educational </w:t>
      </w:r>
      <w:r>
        <w:t>activities as a condition of participation will be published on IAF’s</w:t>
      </w:r>
      <w:r>
        <w:rPr>
          <w:spacing w:val="-53"/>
        </w:rPr>
        <w:t xml:space="preserve"> </w:t>
      </w:r>
      <w:r>
        <w:t>website.</w:t>
      </w:r>
    </w:p>
    <w:p w14:paraId="7A050000">
      <w:pPr>
        <w:pStyle w:val="Style_1"/>
        <w:spacing w:before="4"/>
        <w:ind/>
        <w:rPr>
          <w:sz w:val="24"/>
        </w:rPr>
      </w:pPr>
    </w:p>
    <w:p w14:paraId="7B050000">
      <w:pPr>
        <w:pStyle w:val="Style_1"/>
        <w:ind w:firstLine="0" w:left="100" w:right="117"/>
        <w:jc w:val="both"/>
      </w:pPr>
      <w:r>
        <w:t xml:space="preserve">Failure by the </w:t>
      </w:r>
      <w:r>
        <w:rPr>
          <w:i w:val="1"/>
        </w:rPr>
        <w:t xml:space="preserve">Practitioner </w:t>
      </w:r>
      <w:r>
        <w:t xml:space="preserve">to complete </w:t>
      </w:r>
      <w:r>
        <w:rPr>
          <w:i w:val="1"/>
        </w:rPr>
        <w:t xml:space="preserve">Educational </w:t>
      </w:r>
      <w:r>
        <w:t>activities as requested by IAF may result in the</w:t>
      </w:r>
      <w:r>
        <w:rPr>
          <w:spacing w:val="1"/>
        </w:rPr>
        <w:t xml:space="preserve"> </w:t>
      </w:r>
      <w:r>
        <w:t xml:space="preserve">imposition of sanction under IAF's disciplinary rules, unless the </w:t>
      </w:r>
      <w:r>
        <w:rPr>
          <w:i w:val="1"/>
        </w:rPr>
        <w:t xml:space="preserve">Practitioner </w:t>
      </w:r>
      <w:r>
        <w:t>provides to IAF a justification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failure,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assessed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IAF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basis.</w:t>
      </w:r>
    </w:p>
    <w:p w14:paraId="7C050000">
      <w:pPr>
        <w:pStyle w:val="Style_1"/>
        <w:rPr>
          <w:sz w:val="22"/>
        </w:rPr>
      </w:pPr>
    </w:p>
    <w:p w14:paraId="7D050000">
      <w:pPr>
        <w:pStyle w:val="Style_1"/>
        <w:spacing w:before="4"/>
        <w:ind/>
        <w:rPr>
          <w:sz w:val="22"/>
        </w:rPr>
      </w:pPr>
    </w:p>
    <w:p w14:paraId="7E050000">
      <w:pPr>
        <w:tabs>
          <w:tab w:leader="none" w:pos="1539" w:val="left"/>
        </w:tabs>
        <w:spacing w:before="1"/>
        <w:ind w:firstLine="0" w:left="100" w:right="0"/>
        <w:jc w:val="left"/>
        <w:rPr>
          <w:b w:val="1"/>
          <w:i w:val="1"/>
          <w:sz w:val="20"/>
        </w:rPr>
      </w:pPr>
      <w:r>
        <w:rPr>
          <w:b w:val="1"/>
          <w:sz w:val="20"/>
        </w:rPr>
        <w:t>ARTICLE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18</w:t>
      </w:r>
      <w:r>
        <w:rPr>
          <w:b w:val="1"/>
          <w:sz w:val="20"/>
        </w:rPr>
        <w:tab/>
      </w:r>
      <w:r>
        <w:rPr>
          <w:b w:val="1"/>
          <w:sz w:val="20"/>
        </w:rPr>
        <w:t>ADDITIONAL</w:t>
      </w:r>
      <w:r>
        <w:rPr>
          <w:b w:val="1"/>
          <w:spacing w:val="-5"/>
          <w:sz w:val="20"/>
        </w:rPr>
        <w:t xml:space="preserve"> </w:t>
      </w:r>
      <w:r>
        <w:rPr>
          <w:b w:val="1"/>
          <w:sz w:val="20"/>
        </w:rPr>
        <w:t>ROLES</w:t>
      </w:r>
      <w:r>
        <w:rPr>
          <w:b w:val="1"/>
          <w:spacing w:val="-4"/>
          <w:sz w:val="20"/>
        </w:rPr>
        <w:t xml:space="preserve"> </w:t>
      </w:r>
      <w:r>
        <w:rPr>
          <w:b w:val="1"/>
          <w:sz w:val="20"/>
        </w:rPr>
        <w:t>AND</w:t>
      </w:r>
      <w:r>
        <w:rPr>
          <w:b w:val="1"/>
          <w:spacing w:val="-6"/>
          <w:sz w:val="20"/>
        </w:rPr>
        <w:t xml:space="preserve"> </w:t>
      </w:r>
      <w:r>
        <w:rPr>
          <w:b w:val="1"/>
          <w:sz w:val="20"/>
        </w:rPr>
        <w:t>RESPONSIBILITIES</w:t>
      </w:r>
      <w:r>
        <w:rPr>
          <w:b w:val="1"/>
          <w:spacing w:val="-5"/>
          <w:sz w:val="20"/>
        </w:rPr>
        <w:t xml:space="preserve"> </w:t>
      </w:r>
      <w:r>
        <w:rPr>
          <w:b w:val="1"/>
          <w:sz w:val="20"/>
        </w:rPr>
        <w:t>OF</w:t>
      </w:r>
      <w:r>
        <w:rPr>
          <w:b w:val="1"/>
          <w:spacing w:val="-5"/>
          <w:sz w:val="20"/>
        </w:rPr>
        <w:t xml:space="preserve"> </w:t>
      </w:r>
      <w:r>
        <w:rPr>
          <w:b w:val="1"/>
          <w:i w:val="1"/>
          <w:sz w:val="20"/>
        </w:rPr>
        <w:t>NATIONAL</w:t>
      </w:r>
      <w:r>
        <w:rPr>
          <w:b w:val="1"/>
          <w:i w:val="1"/>
          <w:spacing w:val="-5"/>
          <w:sz w:val="20"/>
        </w:rPr>
        <w:t xml:space="preserve"> </w:t>
      </w:r>
      <w:r>
        <w:rPr>
          <w:b w:val="1"/>
          <w:i w:val="1"/>
          <w:sz w:val="20"/>
        </w:rPr>
        <w:t>FEDERATIONS</w:t>
      </w:r>
    </w:p>
    <w:p w14:paraId="7F050000">
      <w:pPr>
        <w:pStyle w:val="Style_1"/>
        <w:rPr>
          <w:b w:val="1"/>
          <w:i w:val="1"/>
        </w:rPr>
      </w:pPr>
    </w:p>
    <w:p w14:paraId="80050000">
      <w:pPr>
        <w:pStyle w:val="Style_8"/>
        <w:numPr>
          <w:ilvl w:val="1"/>
          <w:numId w:val="25"/>
        </w:numPr>
        <w:tabs>
          <w:tab w:leader="none" w:pos="1540" w:val="left"/>
        </w:tabs>
        <w:spacing w:after="0" w:before="0" w:line="240" w:lineRule="auto"/>
        <w:ind w:hanging="720" w:left="1540" w:right="117"/>
        <w:jc w:val="both"/>
        <w:rPr>
          <w:sz w:val="20"/>
        </w:rPr>
      </w:pPr>
      <w:r>
        <w:rPr>
          <w:sz w:val="20"/>
        </w:rPr>
        <w:t xml:space="preserve">All </w:t>
      </w:r>
      <w:r>
        <w:rPr>
          <w:i w:val="1"/>
          <w:sz w:val="20"/>
        </w:rPr>
        <w:t xml:space="preserve">National Federations </w:t>
      </w:r>
      <w:r>
        <w:rPr>
          <w:sz w:val="20"/>
        </w:rPr>
        <w:t xml:space="preserve">and their members shall comply with the </w:t>
      </w:r>
      <w:r>
        <w:rPr>
          <w:i w:val="1"/>
          <w:sz w:val="20"/>
        </w:rPr>
        <w:t>Code, International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pacing w:val="-1"/>
          <w:sz w:val="20"/>
        </w:rPr>
        <w:t>Standards</w:t>
      </w:r>
      <w:r>
        <w:rPr>
          <w:spacing w:val="-1"/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these</w:t>
      </w:r>
      <w:r>
        <w:rPr>
          <w:spacing w:val="-13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14"/>
          <w:sz w:val="20"/>
        </w:rPr>
        <w:t xml:space="preserve"> </w:t>
      </w:r>
      <w:r>
        <w:rPr>
          <w:sz w:val="20"/>
        </w:rPr>
        <w:t>Rules.</w:t>
      </w:r>
      <w:r>
        <w:rPr>
          <w:spacing w:val="-14"/>
          <w:sz w:val="20"/>
        </w:rPr>
        <w:t xml:space="preserve"> </w:t>
      </w:r>
      <w:r>
        <w:rPr>
          <w:sz w:val="20"/>
        </w:rPr>
        <w:t>All</w:t>
      </w:r>
      <w:r>
        <w:rPr>
          <w:spacing w:val="-12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-14"/>
          <w:sz w:val="20"/>
        </w:rPr>
        <w:t xml:space="preserve"> </w:t>
      </w:r>
      <w:r>
        <w:rPr>
          <w:i w:val="1"/>
          <w:sz w:val="20"/>
        </w:rPr>
        <w:t>Federations</w:t>
      </w:r>
      <w:r>
        <w:rPr>
          <w:i w:val="1"/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other</w:t>
      </w:r>
      <w:r>
        <w:rPr>
          <w:spacing w:val="-14"/>
          <w:sz w:val="20"/>
        </w:rPr>
        <w:t xml:space="preserve"> </w:t>
      </w:r>
      <w:r>
        <w:rPr>
          <w:sz w:val="20"/>
        </w:rPr>
        <w:t>members</w:t>
      </w:r>
      <w:r>
        <w:rPr>
          <w:spacing w:val="-13"/>
          <w:sz w:val="20"/>
        </w:rPr>
        <w:t xml:space="preserve"> </w:t>
      </w:r>
      <w:r>
        <w:rPr>
          <w:sz w:val="20"/>
        </w:rPr>
        <w:t>shall</w:t>
      </w:r>
      <w:r>
        <w:rPr>
          <w:spacing w:val="-53"/>
          <w:sz w:val="20"/>
        </w:rPr>
        <w:t xml:space="preserve"> </w:t>
      </w:r>
      <w:r>
        <w:rPr>
          <w:sz w:val="20"/>
        </w:rPr>
        <w:t>include in their policies, rules and programs the provisions necessary to ensure that IAF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enforce</w:t>
      </w:r>
      <w:r>
        <w:rPr>
          <w:spacing w:val="-4"/>
          <w:sz w:val="20"/>
        </w:rPr>
        <w:t xml:space="preserve"> </w:t>
      </w:r>
      <w:r>
        <w:rPr>
          <w:sz w:val="20"/>
        </w:rPr>
        <w:t>these</w:t>
      </w:r>
      <w:r>
        <w:rPr>
          <w:spacing w:val="-4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4"/>
          <w:sz w:val="20"/>
        </w:rPr>
        <w:t xml:space="preserve"> </w:t>
      </w:r>
      <w:r>
        <w:rPr>
          <w:sz w:val="20"/>
        </w:rPr>
        <w:t>Rules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carrying</w:t>
      </w:r>
      <w:r>
        <w:rPr>
          <w:spacing w:val="-4"/>
          <w:sz w:val="20"/>
        </w:rPr>
        <w:t xml:space="preserve"> </w:t>
      </w:r>
      <w:r>
        <w:rPr>
          <w:sz w:val="20"/>
        </w:rPr>
        <w:t>out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directly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respect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 xml:space="preserve">Practitioners </w:t>
      </w:r>
      <w:r>
        <w:rPr>
          <w:sz w:val="20"/>
        </w:rPr>
        <w:t xml:space="preserve">(including </w:t>
      </w:r>
      <w:r>
        <w:rPr>
          <w:i w:val="1"/>
          <w:sz w:val="20"/>
        </w:rPr>
        <w:t>National-Level Practitioners</w:t>
      </w:r>
      <w:r>
        <w:rPr>
          <w:sz w:val="20"/>
        </w:rPr>
        <w:t xml:space="preserve">) and other </w:t>
      </w:r>
      <w:r>
        <w:rPr>
          <w:i w:val="1"/>
          <w:sz w:val="20"/>
        </w:rPr>
        <w:t xml:space="preserve">Persons </w:t>
      </w:r>
      <w:r>
        <w:rPr>
          <w:sz w:val="20"/>
        </w:rPr>
        <w:t>under their anti-</w:t>
      </w:r>
      <w:r>
        <w:rPr>
          <w:spacing w:val="1"/>
          <w:sz w:val="20"/>
        </w:rPr>
        <w:t xml:space="preserve"> </w:t>
      </w:r>
      <w:r>
        <w:rPr>
          <w:sz w:val="20"/>
        </w:rPr>
        <w:t>doping authority as specified in the Introduction to these Anti-Doping Rules (Section</w:t>
      </w:r>
      <w:r>
        <w:rPr>
          <w:spacing w:val="1"/>
          <w:sz w:val="20"/>
        </w:rPr>
        <w:t xml:space="preserve"> </w:t>
      </w:r>
      <w:r>
        <w:rPr>
          <w:sz w:val="20"/>
        </w:rPr>
        <w:t>“Scope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1"/>
          <w:sz w:val="20"/>
        </w:rPr>
        <w:t xml:space="preserve"> </w:t>
      </w:r>
      <w:r>
        <w:rPr>
          <w:sz w:val="20"/>
        </w:rPr>
        <w:t>Rules”).</w:t>
      </w:r>
    </w:p>
    <w:p w14:paraId="81050000">
      <w:pPr>
        <w:pStyle w:val="Style_1"/>
        <w:spacing w:before="10"/>
        <w:ind/>
        <w:rPr>
          <w:sz w:val="19"/>
        </w:rPr>
      </w:pPr>
    </w:p>
    <w:p w14:paraId="82050000">
      <w:pPr>
        <w:pStyle w:val="Style_8"/>
        <w:numPr>
          <w:ilvl w:val="1"/>
          <w:numId w:val="25"/>
        </w:numPr>
        <w:tabs>
          <w:tab w:leader="none" w:pos="1540" w:val="left"/>
        </w:tabs>
        <w:spacing w:after="0" w:before="0" w:line="240" w:lineRule="auto"/>
        <w:ind w:hanging="720" w:left="1540" w:right="117"/>
        <w:jc w:val="both"/>
        <w:rPr>
          <w:sz w:val="20"/>
        </w:rPr>
      </w:pPr>
      <w:r>
        <w:rPr>
          <w:sz w:val="20"/>
        </w:rPr>
        <w:t xml:space="preserve">Each </w:t>
      </w:r>
      <w:r>
        <w:rPr>
          <w:i w:val="1"/>
          <w:sz w:val="20"/>
        </w:rPr>
        <w:t xml:space="preserve">National Federation </w:t>
      </w:r>
      <w:r>
        <w:rPr>
          <w:sz w:val="20"/>
        </w:rPr>
        <w:t>shall incorporate these Anti-Doping Rules either directly or by</w:t>
      </w:r>
      <w:r>
        <w:rPr>
          <w:spacing w:val="1"/>
          <w:sz w:val="20"/>
        </w:rPr>
        <w:t xml:space="preserve"> </w:t>
      </w:r>
      <w:r>
        <w:rPr>
          <w:sz w:val="20"/>
        </w:rPr>
        <w:t>reference into its governing documents, constitution and/or rules as part of the rules of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sport that bind their members so that the </w:t>
      </w:r>
      <w:r>
        <w:rPr>
          <w:i w:val="1"/>
          <w:sz w:val="20"/>
        </w:rPr>
        <w:t xml:space="preserve">National Federation </w:t>
      </w:r>
      <w:r>
        <w:rPr>
          <w:sz w:val="20"/>
        </w:rPr>
        <w:t>may enforce them itself</w:t>
      </w:r>
      <w:r>
        <w:rPr>
          <w:spacing w:val="1"/>
          <w:sz w:val="20"/>
        </w:rPr>
        <w:t xml:space="preserve"> </w:t>
      </w:r>
      <w:r>
        <w:rPr>
          <w:sz w:val="20"/>
        </w:rPr>
        <w:t>directly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respect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(including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National-Level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Practitioners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Persons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its</w:t>
      </w:r>
      <w:r>
        <w:rPr>
          <w:spacing w:val="-1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1"/>
          <w:sz w:val="20"/>
        </w:rPr>
        <w:t xml:space="preserve"> </w:t>
      </w:r>
      <w:r>
        <w:rPr>
          <w:sz w:val="20"/>
        </w:rPr>
        <w:t>authority.</w:t>
      </w:r>
    </w:p>
    <w:p w14:paraId="83050000">
      <w:pPr>
        <w:pStyle w:val="Style_1"/>
        <w:spacing w:before="2"/>
        <w:ind/>
        <w:rPr>
          <w:sz w:val="23"/>
        </w:rPr>
      </w:pPr>
    </w:p>
    <w:p w14:paraId="84050000">
      <w:pPr>
        <w:pStyle w:val="Style_8"/>
        <w:numPr>
          <w:ilvl w:val="1"/>
          <w:numId w:val="25"/>
        </w:numPr>
        <w:tabs>
          <w:tab w:leader="none" w:pos="1540" w:val="left"/>
        </w:tabs>
        <w:spacing w:after="0" w:before="0" w:line="240" w:lineRule="auto"/>
        <w:ind w:hanging="720" w:left="1540" w:right="117"/>
        <w:jc w:val="both"/>
        <w:rPr>
          <w:sz w:val="20"/>
        </w:rPr>
      </w:pP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adopting</w:t>
      </w:r>
      <w:r>
        <w:rPr>
          <w:spacing w:val="1"/>
          <w:sz w:val="20"/>
        </w:rPr>
        <w:t xml:space="preserve"> </w:t>
      </w:r>
      <w:r>
        <w:rPr>
          <w:sz w:val="20"/>
        </w:rPr>
        <w:t>these</w:t>
      </w:r>
      <w:r>
        <w:rPr>
          <w:spacing w:val="1"/>
          <w:sz w:val="20"/>
        </w:rPr>
        <w:t xml:space="preserve"> </w:t>
      </w:r>
      <w:r>
        <w:rPr>
          <w:sz w:val="20"/>
        </w:rPr>
        <w:t>Anti-Doping</w:t>
      </w:r>
      <w:r>
        <w:rPr>
          <w:spacing w:val="1"/>
          <w:sz w:val="20"/>
        </w:rPr>
        <w:t xml:space="preserve"> </w:t>
      </w:r>
      <w:r>
        <w:rPr>
          <w:sz w:val="20"/>
        </w:rPr>
        <w:t>Rules,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incorporating</w:t>
      </w:r>
      <w:r>
        <w:rPr>
          <w:spacing w:val="1"/>
          <w:sz w:val="20"/>
        </w:rPr>
        <w:t xml:space="preserve"> </w:t>
      </w:r>
      <w:r>
        <w:rPr>
          <w:sz w:val="20"/>
        </w:rPr>
        <w:t>them</w:t>
      </w:r>
      <w:r>
        <w:rPr>
          <w:spacing w:val="1"/>
          <w:sz w:val="20"/>
        </w:rPr>
        <w:t xml:space="preserve"> </w:t>
      </w:r>
      <w:r>
        <w:rPr>
          <w:sz w:val="20"/>
        </w:rPr>
        <w:t>into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1"/>
          <w:sz w:val="20"/>
        </w:rPr>
        <w:t xml:space="preserve"> </w:t>
      </w:r>
      <w:r>
        <w:rPr>
          <w:sz w:val="20"/>
        </w:rPr>
        <w:t>governing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documents and rules of sport, </w:t>
      </w:r>
      <w:r>
        <w:rPr>
          <w:i w:val="1"/>
          <w:sz w:val="20"/>
        </w:rPr>
        <w:t xml:space="preserve">National Federations </w:t>
      </w:r>
      <w:r>
        <w:rPr>
          <w:sz w:val="20"/>
        </w:rPr>
        <w:t>shall cooperate with and support IAF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6"/>
          <w:sz w:val="20"/>
        </w:rPr>
        <w:t xml:space="preserve"> </w:t>
      </w:r>
      <w:r>
        <w:rPr>
          <w:sz w:val="20"/>
        </w:rPr>
        <w:t>that</w:t>
      </w:r>
      <w:r>
        <w:rPr>
          <w:spacing w:val="17"/>
          <w:sz w:val="20"/>
        </w:rPr>
        <w:t xml:space="preserve"> </w:t>
      </w:r>
      <w:r>
        <w:rPr>
          <w:sz w:val="20"/>
        </w:rPr>
        <w:t>function</w:t>
      </w:r>
      <w:r>
        <w:rPr>
          <w:i w:val="1"/>
          <w:sz w:val="20"/>
        </w:rPr>
        <w:t>.</w:t>
      </w:r>
      <w:r>
        <w:rPr>
          <w:i w:val="1"/>
          <w:spacing w:val="16"/>
          <w:sz w:val="20"/>
        </w:rPr>
        <w:t xml:space="preserve"> </w:t>
      </w:r>
      <w:r>
        <w:rPr>
          <w:sz w:val="20"/>
        </w:rPr>
        <w:t>They</w:t>
      </w:r>
      <w:r>
        <w:rPr>
          <w:spacing w:val="17"/>
          <w:sz w:val="20"/>
        </w:rPr>
        <w:t xml:space="preserve"> </w:t>
      </w:r>
      <w:r>
        <w:rPr>
          <w:sz w:val="20"/>
        </w:rPr>
        <w:t>shall</w:t>
      </w:r>
      <w:r>
        <w:rPr>
          <w:spacing w:val="16"/>
          <w:sz w:val="20"/>
        </w:rPr>
        <w:t xml:space="preserve"> </w:t>
      </w:r>
      <w:r>
        <w:rPr>
          <w:sz w:val="20"/>
        </w:rPr>
        <w:t>also</w:t>
      </w:r>
      <w:r>
        <w:rPr>
          <w:spacing w:val="17"/>
          <w:sz w:val="20"/>
        </w:rPr>
        <w:t xml:space="preserve"> </w:t>
      </w:r>
      <w:r>
        <w:rPr>
          <w:sz w:val="20"/>
        </w:rPr>
        <w:t>recognize,</w:t>
      </w:r>
      <w:r>
        <w:rPr>
          <w:spacing w:val="16"/>
          <w:sz w:val="20"/>
        </w:rPr>
        <w:t xml:space="preserve"> </w:t>
      </w:r>
      <w:r>
        <w:rPr>
          <w:sz w:val="20"/>
        </w:rPr>
        <w:t>abide</w:t>
      </w:r>
      <w:r>
        <w:rPr>
          <w:spacing w:val="17"/>
          <w:sz w:val="20"/>
        </w:rPr>
        <w:t xml:space="preserve"> </w:t>
      </w:r>
      <w:r>
        <w:rPr>
          <w:sz w:val="20"/>
        </w:rPr>
        <w:t>by</w:t>
      </w:r>
      <w:r>
        <w:rPr>
          <w:spacing w:val="16"/>
          <w:sz w:val="20"/>
        </w:rPr>
        <w:t xml:space="preserve"> </w:t>
      </w:r>
      <w:r>
        <w:rPr>
          <w:sz w:val="20"/>
        </w:rPr>
        <w:t>and</w:t>
      </w:r>
      <w:r>
        <w:rPr>
          <w:spacing w:val="17"/>
          <w:sz w:val="20"/>
        </w:rPr>
        <w:t xml:space="preserve"> </w:t>
      </w:r>
      <w:r>
        <w:rPr>
          <w:sz w:val="20"/>
        </w:rPr>
        <w:t>implement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decisions</w:t>
      </w:r>
      <w:r>
        <w:rPr>
          <w:spacing w:val="16"/>
          <w:sz w:val="20"/>
        </w:rPr>
        <w:t xml:space="preserve"> </w:t>
      </w:r>
      <w:r>
        <w:rPr>
          <w:sz w:val="20"/>
        </w:rPr>
        <w:t>made</w:t>
      </w:r>
    </w:p>
    <w:p w14:paraId="85050000">
      <w:pPr>
        <w:pStyle w:val="Style_1"/>
      </w:pPr>
    </w:p>
    <w:p w14:paraId="86050000">
      <w:pPr>
        <w:pStyle w:val="Style_1"/>
        <w:spacing w:before="5"/>
        <w:ind/>
        <w:rPr>
          <w:sz w:val="21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104" name="Picture 10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87050000">
      <w:pPr>
        <w:spacing w:before="123" w:line="240" w:lineRule="auto"/>
        <w:ind w:hanging="270" w:left="370" w:right="117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72</w:t>
      </w:r>
      <w:r>
        <w:rPr>
          <w:b w:val="1"/>
          <w:spacing w:val="44"/>
          <w:sz w:val="16"/>
        </w:rPr>
        <w:t xml:space="preserve"> </w:t>
      </w:r>
      <w:r>
        <w:rPr>
          <w:i w:val="1"/>
          <w:sz w:val="16"/>
        </w:rPr>
        <w:t>[Comment to Article 15.3: Where the decision of a body that has not accepted the Code is in some respects Code compliant and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in other respects not Code compliant, IAF, other Signatories and National Federations should attempt to apply the decision in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harmony with the principles of the Code. For example, if in a process consistent with the Code a non-Signatory has found a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Practitioner to have committed an anti-doping rule violation on account of the presence of a Prohibited Substance in the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Practitioner’s body but the period of Ineligibility applied is shorter than the period provided for in the Code, then IAF and all other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Signatories should recognize the finding of an anti-doping rule violation and the Practitioner’s National Anti-Doping Organization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should conduct a hearing consistent with Article 8 to determine whether the longer period of Ineligibility provided in the Code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should be imposed. IAF or other Signatory’s implementation of a decision, or their decision not to implement a decision under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Article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15.3, is appealable under Article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13.]</w:t>
      </w:r>
    </w:p>
    <w:p w14:paraId="88050000">
      <w:pPr>
        <w:sectPr>
          <w:pgSz w:h="15840" w:orient="portrait" w:w="12240"/>
          <w:pgMar w:bottom="1580" w:footer="1391" w:header="0" w:left="1340" w:right="1320" w:top="1360"/>
        </w:sectPr>
      </w:pPr>
    </w:p>
    <w:p w14:paraId="89050000">
      <w:pPr>
        <w:pStyle w:val="Style_1"/>
        <w:spacing w:before="79"/>
        <w:ind w:firstLine="0" w:left="1540"/>
      </w:pPr>
      <w:r>
        <w:t>pursuant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these</w:t>
      </w:r>
      <w:r>
        <w:rPr>
          <w:spacing w:val="53"/>
        </w:rPr>
        <w:t xml:space="preserve"> </w:t>
      </w:r>
      <w:r>
        <w:t>Anti-Doping</w:t>
      </w:r>
      <w:r>
        <w:rPr>
          <w:spacing w:val="52"/>
        </w:rPr>
        <w:t xml:space="preserve"> </w:t>
      </w:r>
      <w:r>
        <w:t>Rules,</w:t>
      </w:r>
      <w:r>
        <w:rPr>
          <w:spacing w:val="53"/>
        </w:rPr>
        <w:t xml:space="preserve"> </w:t>
      </w:r>
      <w:r>
        <w:t>including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decisions</w:t>
      </w:r>
      <w:r>
        <w:rPr>
          <w:spacing w:val="53"/>
        </w:rPr>
        <w:t xml:space="preserve"> </w:t>
      </w:r>
      <w:r>
        <w:t>imposing</w:t>
      </w:r>
      <w:r>
        <w:rPr>
          <w:spacing w:val="53"/>
        </w:rPr>
        <w:t xml:space="preserve"> </w:t>
      </w:r>
      <w:r>
        <w:t>sanctions</w:t>
      </w:r>
      <w:r>
        <w:rPr>
          <w:spacing w:val="52"/>
        </w:rPr>
        <w:t xml:space="preserve"> </w:t>
      </w:r>
      <w:r>
        <w:t>on</w:t>
      </w:r>
    </w:p>
    <w:p w14:paraId="8A050000">
      <w:pPr>
        <w:spacing w:before="1"/>
        <w:ind w:firstLine="0" w:left="1540" w:right="0"/>
        <w:jc w:val="left"/>
        <w:rPr>
          <w:sz w:val="20"/>
        </w:rPr>
      </w:pPr>
      <w:r>
        <w:rPr>
          <w:i w:val="1"/>
          <w:sz w:val="20"/>
        </w:rPr>
        <w:t>Persons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authority.</w:t>
      </w:r>
    </w:p>
    <w:p w14:paraId="8B050000">
      <w:pPr>
        <w:pStyle w:val="Style_1"/>
      </w:pPr>
    </w:p>
    <w:p w14:paraId="8C050000">
      <w:pPr>
        <w:pStyle w:val="Style_8"/>
        <w:numPr>
          <w:ilvl w:val="1"/>
          <w:numId w:val="25"/>
        </w:numPr>
        <w:tabs>
          <w:tab w:leader="none" w:pos="1540" w:val="left"/>
        </w:tabs>
        <w:spacing w:after="0" w:before="1" w:line="240" w:lineRule="auto"/>
        <w:ind w:hanging="720" w:left="1540" w:right="117"/>
        <w:jc w:val="both"/>
        <w:rPr>
          <w:sz w:val="20"/>
        </w:rPr>
      </w:pPr>
      <w:r>
        <w:rPr>
          <w:sz w:val="20"/>
        </w:rPr>
        <w:t>All</w:t>
      </w:r>
      <w:r>
        <w:rPr>
          <w:spacing w:val="-11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-11"/>
          <w:sz w:val="20"/>
        </w:rPr>
        <w:t xml:space="preserve"> </w:t>
      </w:r>
      <w:r>
        <w:rPr>
          <w:i w:val="1"/>
          <w:sz w:val="20"/>
        </w:rPr>
        <w:t>Federations</w:t>
      </w:r>
      <w:r>
        <w:rPr>
          <w:i w:val="1"/>
          <w:spacing w:val="-10"/>
          <w:sz w:val="20"/>
        </w:rPr>
        <w:t xml:space="preserve"> </w:t>
      </w:r>
      <w:r>
        <w:rPr>
          <w:sz w:val="20"/>
        </w:rPr>
        <w:t>shall</w:t>
      </w:r>
      <w:r>
        <w:rPr>
          <w:spacing w:val="-11"/>
          <w:sz w:val="20"/>
        </w:rPr>
        <w:t xml:space="preserve"> </w:t>
      </w:r>
      <w:r>
        <w:rPr>
          <w:sz w:val="20"/>
        </w:rPr>
        <w:t>take</w:t>
      </w:r>
      <w:r>
        <w:rPr>
          <w:spacing w:val="-1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1"/>
          <w:sz w:val="20"/>
        </w:rPr>
        <w:t xml:space="preserve"> </w:t>
      </w:r>
      <w:r>
        <w:rPr>
          <w:sz w:val="20"/>
        </w:rPr>
        <w:t>action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enforce</w:t>
      </w:r>
      <w:r>
        <w:rPr>
          <w:spacing w:val="-11"/>
          <w:sz w:val="20"/>
        </w:rPr>
        <w:t xml:space="preserve"> </w:t>
      </w:r>
      <w:r>
        <w:rPr>
          <w:sz w:val="20"/>
        </w:rPr>
        <w:t>compliance</w:t>
      </w:r>
      <w:r>
        <w:rPr>
          <w:spacing w:val="-11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i w:val="1"/>
          <w:sz w:val="20"/>
        </w:rPr>
        <w:t>Code</w:t>
      </w:r>
      <w:r>
        <w:rPr>
          <w:sz w:val="20"/>
        </w:rPr>
        <w:t>,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Standards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2"/>
          <w:sz w:val="20"/>
        </w:rPr>
        <w:t xml:space="preserve"> </w:t>
      </w:r>
      <w:r>
        <w:rPr>
          <w:sz w:val="20"/>
        </w:rPr>
        <w:t>Rules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inter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alia</w:t>
      </w:r>
      <w:r>
        <w:rPr>
          <w:sz w:val="20"/>
        </w:rPr>
        <w:t>:</w:t>
      </w:r>
    </w:p>
    <w:p w14:paraId="8D050000">
      <w:pPr>
        <w:pStyle w:val="Style_1"/>
        <w:spacing w:before="7"/>
        <w:ind/>
        <w:rPr>
          <w:sz w:val="19"/>
        </w:rPr>
      </w:pPr>
    </w:p>
    <w:p w14:paraId="8E050000">
      <w:pPr>
        <w:pStyle w:val="Style_8"/>
        <w:numPr>
          <w:ilvl w:val="2"/>
          <w:numId w:val="25"/>
        </w:numPr>
        <w:tabs>
          <w:tab w:leader="none" w:pos="1900" w:val="left"/>
        </w:tabs>
        <w:spacing w:after="0" w:before="1" w:line="240" w:lineRule="auto"/>
        <w:ind w:hanging="360" w:left="1900" w:right="117"/>
        <w:jc w:val="both"/>
        <w:rPr>
          <w:sz w:val="20"/>
        </w:rPr>
      </w:pPr>
      <w:r>
        <w:rPr>
          <w:sz w:val="20"/>
        </w:rPr>
        <w:t>conducting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only</w:t>
      </w:r>
      <w:r>
        <w:rPr>
          <w:spacing w:val="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documented</w:t>
      </w:r>
      <w:r>
        <w:rPr>
          <w:spacing w:val="1"/>
          <w:sz w:val="20"/>
        </w:rPr>
        <w:t xml:space="preserve"> </w:t>
      </w:r>
      <w:r>
        <w:rPr>
          <w:sz w:val="20"/>
        </w:rPr>
        <w:t>authority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IAF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using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Sample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collection</w:t>
      </w:r>
      <w:r>
        <w:rPr>
          <w:spacing w:val="1"/>
          <w:sz w:val="20"/>
        </w:rPr>
        <w:t xml:space="preserve"> </w:t>
      </w:r>
      <w:r>
        <w:rPr>
          <w:sz w:val="20"/>
        </w:rPr>
        <w:t>authority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collect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>Samples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compliance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Investigations;</w:t>
      </w:r>
    </w:p>
    <w:p w14:paraId="8F050000">
      <w:pPr>
        <w:pStyle w:val="Style_1"/>
        <w:spacing w:before="1"/>
        <w:ind/>
      </w:pPr>
    </w:p>
    <w:p w14:paraId="90050000">
      <w:pPr>
        <w:pStyle w:val="Style_8"/>
        <w:numPr>
          <w:ilvl w:val="2"/>
          <w:numId w:val="25"/>
        </w:numPr>
        <w:tabs>
          <w:tab w:leader="none" w:pos="1900" w:val="left"/>
        </w:tabs>
        <w:spacing w:after="0" w:before="0" w:line="240" w:lineRule="auto"/>
        <w:ind w:hanging="360" w:left="1900" w:right="117"/>
        <w:jc w:val="both"/>
        <w:rPr>
          <w:sz w:val="20"/>
        </w:rPr>
      </w:pPr>
      <w:r>
        <w:rPr>
          <w:sz w:val="20"/>
        </w:rPr>
        <w:t xml:space="preserve">recognizing the authority of the </w:t>
      </w:r>
      <w:r>
        <w:rPr>
          <w:i w:val="1"/>
          <w:sz w:val="20"/>
        </w:rPr>
        <w:t xml:space="preserve">National Anti-Doping Organization </w:t>
      </w:r>
      <w:r>
        <w:rPr>
          <w:sz w:val="20"/>
        </w:rPr>
        <w:t>in their country in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accordance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with</w:t>
      </w:r>
      <w:r>
        <w:rPr>
          <w:spacing w:val="-15"/>
          <w:sz w:val="20"/>
        </w:rPr>
        <w:t xml:space="preserve"> </w:t>
      </w:r>
      <w:r>
        <w:rPr>
          <w:sz w:val="20"/>
        </w:rPr>
        <w:t>Article</w:t>
      </w:r>
      <w:r>
        <w:rPr>
          <w:spacing w:val="-15"/>
          <w:sz w:val="20"/>
        </w:rPr>
        <w:t xml:space="preserve"> </w:t>
      </w:r>
      <w:r>
        <w:rPr>
          <w:sz w:val="20"/>
        </w:rPr>
        <w:t>5.2.1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i w:val="1"/>
          <w:sz w:val="20"/>
        </w:rPr>
        <w:t>Code</w:t>
      </w:r>
      <w:r>
        <w:rPr>
          <w:i w:val="1"/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5"/>
          <w:sz w:val="20"/>
        </w:rPr>
        <w:t xml:space="preserve"> </w:t>
      </w:r>
      <w:r>
        <w:rPr>
          <w:sz w:val="20"/>
        </w:rPr>
        <w:t>assisting</w:t>
      </w:r>
      <w:r>
        <w:rPr>
          <w:spacing w:val="-14"/>
          <w:sz w:val="20"/>
        </w:rPr>
        <w:t xml:space="preserve"> </w:t>
      </w:r>
      <w:r>
        <w:rPr>
          <w:sz w:val="20"/>
        </w:rPr>
        <w:t>as</w:t>
      </w:r>
      <w:r>
        <w:rPr>
          <w:spacing w:val="-15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5"/>
          <w:sz w:val="20"/>
        </w:rPr>
        <w:t xml:space="preserve"> </w:t>
      </w:r>
      <w:r>
        <w:rPr>
          <w:sz w:val="20"/>
        </w:rPr>
        <w:t>with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 xml:space="preserve">Anti-Doping Organization’s </w:t>
      </w:r>
      <w:r>
        <w:rPr>
          <w:sz w:val="20"/>
        </w:rPr>
        <w:t xml:space="preserve">implementation of the national </w:t>
      </w:r>
      <w:r>
        <w:rPr>
          <w:i w:val="1"/>
          <w:sz w:val="20"/>
        </w:rPr>
        <w:t xml:space="preserve">Testing </w:t>
      </w:r>
      <w:r>
        <w:rPr>
          <w:sz w:val="20"/>
        </w:rPr>
        <w:t>program for their</w:t>
      </w:r>
      <w:r>
        <w:rPr>
          <w:spacing w:val="1"/>
          <w:sz w:val="20"/>
        </w:rPr>
        <w:t xml:space="preserve"> </w:t>
      </w:r>
      <w:r>
        <w:rPr>
          <w:sz w:val="20"/>
        </w:rPr>
        <w:t>sport;</w:t>
      </w:r>
    </w:p>
    <w:p w14:paraId="91050000">
      <w:pPr>
        <w:pStyle w:val="Style_1"/>
        <w:spacing w:before="2"/>
        <w:ind/>
      </w:pPr>
    </w:p>
    <w:p w14:paraId="92050000">
      <w:pPr>
        <w:pStyle w:val="Style_8"/>
        <w:numPr>
          <w:ilvl w:val="2"/>
          <w:numId w:val="25"/>
        </w:numPr>
        <w:tabs>
          <w:tab w:leader="none" w:pos="1900" w:val="left"/>
        </w:tabs>
        <w:spacing w:after="0" w:before="0" w:line="240" w:lineRule="auto"/>
        <w:ind w:hanging="360" w:left="1900" w:right="118"/>
        <w:jc w:val="both"/>
        <w:rPr>
          <w:sz w:val="20"/>
        </w:rPr>
      </w:pPr>
      <w:r>
        <w:rPr>
          <w:sz w:val="20"/>
        </w:rPr>
        <w:t>analyzing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Samples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collected</w:t>
      </w:r>
      <w:r>
        <w:rPr>
          <w:spacing w:val="1"/>
          <w:sz w:val="20"/>
        </w:rPr>
        <w:t xml:space="preserve"> </w:t>
      </w:r>
      <w:r>
        <w:rPr>
          <w:sz w:val="20"/>
        </w:rPr>
        <w:t>using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WADA</w:t>
      </w:r>
      <w:r>
        <w:rPr>
          <w:sz w:val="20"/>
        </w:rPr>
        <w:t>-accredited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WADA</w:t>
      </w:r>
      <w:r>
        <w:rPr>
          <w:sz w:val="20"/>
        </w:rPr>
        <w:t>-approved</w:t>
      </w:r>
      <w:r>
        <w:rPr>
          <w:spacing w:val="1"/>
          <w:sz w:val="20"/>
        </w:rPr>
        <w:t xml:space="preserve"> </w:t>
      </w:r>
      <w:r>
        <w:rPr>
          <w:sz w:val="20"/>
        </w:rPr>
        <w:t>laboratory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Article</w:t>
      </w:r>
      <w:r>
        <w:rPr>
          <w:spacing w:val="-1"/>
          <w:sz w:val="20"/>
        </w:rPr>
        <w:t xml:space="preserve"> </w:t>
      </w:r>
      <w:r>
        <w:rPr>
          <w:sz w:val="20"/>
        </w:rPr>
        <w:t>6.1; and</w:t>
      </w:r>
    </w:p>
    <w:p w14:paraId="93050000">
      <w:pPr>
        <w:pStyle w:val="Style_1"/>
        <w:spacing w:before="8"/>
        <w:ind/>
        <w:rPr>
          <w:sz w:val="19"/>
        </w:rPr>
      </w:pPr>
    </w:p>
    <w:p w14:paraId="94050000">
      <w:pPr>
        <w:pStyle w:val="Style_8"/>
        <w:numPr>
          <w:ilvl w:val="2"/>
          <w:numId w:val="25"/>
        </w:numPr>
        <w:tabs>
          <w:tab w:leader="none" w:pos="1900" w:val="left"/>
        </w:tabs>
        <w:spacing w:after="0" w:before="0" w:line="240" w:lineRule="auto"/>
        <w:ind w:hanging="360" w:left="1900" w:right="117"/>
        <w:jc w:val="both"/>
        <w:rPr>
          <w:sz w:val="20"/>
        </w:rPr>
      </w:pPr>
      <w:r>
        <w:rPr>
          <w:sz w:val="20"/>
        </w:rPr>
        <w:t>ensuring</w:t>
      </w:r>
      <w:r>
        <w:rPr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national</w:t>
      </w:r>
      <w:r>
        <w:rPr>
          <w:spacing w:val="-9"/>
          <w:sz w:val="20"/>
        </w:rPr>
        <w:t xml:space="preserve"> </w:t>
      </w:r>
      <w:r>
        <w:rPr>
          <w:sz w:val="20"/>
        </w:rPr>
        <w:t>level</w:t>
      </w:r>
      <w:r>
        <w:rPr>
          <w:spacing w:val="-9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9"/>
          <w:sz w:val="20"/>
        </w:rPr>
        <w:t xml:space="preserve"> </w:t>
      </w:r>
      <w:r>
        <w:rPr>
          <w:sz w:val="20"/>
        </w:rPr>
        <w:t>rule</w:t>
      </w:r>
      <w:r>
        <w:rPr>
          <w:spacing w:val="-8"/>
          <w:sz w:val="20"/>
        </w:rPr>
        <w:t xml:space="preserve"> </w:t>
      </w:r>
      <w:r>
        <w:rPr>
          <w:sz w:val="20"/>
        </w:rPr>
        <w:t>violation</w:t>
      </w:r>
      <w:r>
        <w:rPr>
          <w:spacing w:val="-9"/>
          <w:sz w:val="20"/>
        </w:rPr>
        <w:t xml:space="preserve"> </w:t>
      </w:r>
      <w:r>
        <w:rPr>
          <w:sz w:val="20"/>
        </w:rPr>
        <w:t>cases</w:t>
      </w:r>
      <w:r>
        <w:rPr>
          <w:spacing w:val="-9"/>
          <w:sz w:val="20"/>
        </w:rPr>
        <w:t xml:space="preserve"> </w:t>
      </w:r>
      <w:r>
        <w:rPr>
          <w:sz w:val="20"/>
        </w:rPr>
        <w:t>discovered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>Federations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adjudicated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Operationally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Independent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hearing</w:t>
      </w:r>
      <w:r>
        <w:rPr>
          <w:spacing w:val="1"/>
          <w:sz w:val="20"/>
        </w:rPr>
        <w:t xml:space="preserve"> </w:t>
      </w:r>
      <w:r>
        <w:rPr>
          <w:sz w:val="20"/>
        </w:rPr>
        <w:t>panel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Article</w:t>
      </w:r>
      <w:r>
        <w:rPr>
          <w:spacing w:val="-2"/>
          <w:sz w:val="20"/>
        </w:rPr>
        <w:t xml:space="preserve"> </w:t>
      </w:r>
      <w:r>
        <w:rPr>
          <w:sz w:val="20"/>
        </w:rPr>
        <w:t>8.1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Results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Management</w:t>
      </w:r>
      <w:r>
        <w:rPr>
          <w:sz w:val="20"/>
        </w:rPr>
        <w:t>.</w:t>
      </w:r>
    </w:p>
    <w:p w14:paraId="95050000">
      <w:pPr>
        <w:pStyle w:val="Style_1"/>
        <w:spacing w:before="2"/>
        <w:ind/>
      </w:pPr>
    </w:p>
    <w:p w14:paraId="96050000">
      <w:pPr>
        <w:pStyle w:val="Style_8"/>
        <w:numPr>
          <w:ilvl w:val="1"/>
          <w:numId w:val="25"/>
        </w:numPr>
        <w:tabs>
          <w:tab w:leader="none" w:pos="1540" w:val="left"/>
        </w:tabs>
        <w:spacing w:after="0" w:before="0" w:line="240" w:lineRule="auto"/>
        <w:ind w:hanging="720" w:left="1540" w:right="117"/>
        <w:jc w:val="both"/>
        <w:rPr>
          <w:sz w:val="20"/>
        </w:rPr>
      </w:pPr>
      <w:r>
        <w:rPr>
          <w:sz w:val="20"/>
        </w:rPr>
        <w:t xml:space="preserve">All </w:t>
      </w:r>
      <w:r>
        <w:rPr>
          <w:i w:val="1"/>
          <w:sz w:val="20"/>
        </w:rPr>
        <w:t xml:space="preserve">National Federations </w:t>
      </w:r>
      <w:r>
        <w:rPr>
          <w:sz w:val="20"/>
        </w:rPr>
        <w:t xml:space="preserve">shall establish rules requiring all </w:t>
      </w:r>
      <w:r>
        <w:rPr>
          <w:i w:val="1"/>
          <w:sz w:val="20"/>
        </w:rPr>
        <w:t xml:space="preserve">Practitioners </w:t>
      </w:r>
      <w:r>
        <w:rPr>
          <w:sz w:val="20"/>
        </w:rPr>
        <w:t>preparing for 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participating in a </w:t>
      </w:r>
      <w:r>
        <w:rPr>
          <w:i w:val="1"/>
          <w:sz w:val="20"/>
        </w:rPr>
        <w:t xml:space="preserve">Competition </w:t>
      </w:r>
      <w:r>
        <w:rPr>
          <w:sz w:val="20"/>
        </w:rPr>
        <w:t xml:space="preserve">or activity authorized or organized by a </w:t>
      </w:r>
      <w:r>
        <w:rPr>
          <w:i w:val="1"/>
          <w:sz w:val="20"/>
        </w:rPr>
        <w:t>National Federation</w:t>
      </w:r>
      <w:r>
        <w:rPr>
          <w:i w:val="1"/>
          <w:spacing w:val="-53"/>
          <w:sz w:val="20"/>
        </w:rPr>
        <w:t xml:space="preserve"> </w:t>
      </w:r>
      <w:r>
        <w:rPr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z w:val="20"/>
        </w:rPr>
        <w:t>one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its</w:t>
      </w:r>
      <w:r>
        <w:rPr>
          <w:spacing w:val="-8"/>
          <w:sz w:val="20"/>
        </w:rPr>
        <w:t xml:space="preserve"> </w:t>
      </w:r>
      <w:r>
        <w:rPr>
          <w:sz w:val="20"/>
        </w:rPr>
        <w:t>member</w:t>
      </w:r>
      <w:r>
        <w:rPr>
          <w:spacing w:val="-7"/>
          <w:sz w:val="20"/>
        </w:rPr>
        <w:t xml:space="preserve"> </w:t>
      </w:r>
      <w:r>
        <w:rPr>
          <w:sz w:val="20"/>
        </w:rPr>
        <w:t>organizations,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7"/>
          <w:sz w:val="20"/>
        </w:rPr>
        <w:t xml:space="preserve"> </w:t>
      </w:r>
      <w:r>
        <w:rPr>
          <w:i w:val="1"/>
          <w:sz w:val="20"/>
        </w:rPr>
        <w:t>Support</w:t>
      </w:r>
      <w:r>
        <w:rPr>
          <w:i w:val="1"/>
          <w:spacing w:val="-7"/>
          <w:sz w:val="20"/>
        </w:rPr>
        <w:t xml:space="preserve"> </w:t>
      </w:r>
      <w:r>
        <w:rPr>
          <w:i w:val="1"/>
          <w:sz w:val="20"/>
        </w:rPr>
        <w:t>Personnel</w:t>
      </w:r>
      <w:r>
        <w:rPr>
          <w:i w:val="1"/>
          <w:spacing w:val="-7"/>
          <w:sz w:val="20"/>
        </w:rPr>
        <w:t xml:space="preserve"> </w:t>
      </w:r>
      <w:r>
        <w:rPr>
          <w:sz w:val="20"/>
        </w:rPr>
        <w:t>associated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54"/>
          <w:sz w:val="20"/>
        </w:rPr>
        <w:t xml:space="preserve"> </w:t>
      </w:r>
      <w:r>
        <w:rPr>
          <w:sz w:val="20"/>
        </w:rPr>
        <w:t xml:space="preserve">such </w:t>
      </w:r>
      <w:r>
        <w:rPr>
          <w:i w:val="1"/>
          <w:sz w:val="20"/>
        </w:rPr>
        <w:t>Practitioners</w:t>
      </w:r>
      <w:r>
        <w:rPr>
          <w:sz w:val="20"/>
        </w:rPr>
        <w:t>, to agree to be bound by these Anti-Doping Rules and to submit to 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Results</w:t>
      </w:r>
      <w:r>
        <w:rPr>
          <w:i w:val="1"/>
          <w:spacing w:val="-13"/>
          <w:sz w:val="20"/>
        </w:rPr>
        <w:t xml:space="preserve"> </w:t>
      </w:r>
      <w:r>
        <w:rPr>
          <w:i w:val="1"/>
          <w:sz w:val="20"/>
        </w:rPr>
        <w:t>Management</w:t>
      </w:r>
      <w:r>
        <w:rPr>
          <w:i w:val="1"/>
          <w:spacing w:val="-12"/>
          <w:sz w:val="20"/>
        </w:rPr>
        <w:t xml:space="preserve"> </w:t>
      </w:r>
      <w:r>
        <w:rPr>
          <w:sz w:val="20"/>
        </w:rPr>
        <w:t>authority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12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conformity</w:t>
      </w:r>
      <w:r>
        <w:rPr>
          <w:spacing w:val="-12"/>
          <w:sz w:val="20"/>
        </w:rPr>
        <w:t xml:space="preserve"> </w:t>
      </w:r>
      <w:r>
        <w:rPr>
          <w:sz w:val="20"/>
        </w:rPr>
        <w:t>with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i w:val="1"/>
          <w:sz w:val="20"/>
        </w:rPr>
        <w:t>Code</w:t>
      </w:r>
      <w:r>
        <w:rPr>
          <w:i w:val="1"/>
          <w:spacing w:val="-5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condition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participation.</w:t>
      </w:r>
    </w:p>
    <w:p w14:paraId="97050000">
      <w:pPr>
        <w:pStyle w:val="Style_1"/>
        <w:spacing w:before="9"/>
        <w:ind/>
        <w:rPr>
          <w:sz w:val="19"/>
        </w:rPr>
      </w:pPr>
    </w:p>
    <w:p w14:paraId="98050000">
      <w:pPr>
        <w:pStyle w:val="Style_8"/>
        <w:numPr>
          <w:ilvl w:val="1"/>
          <w:numId w:val="25"/>
        </w:numPr>
        <w:tabs>
          <w:tab w:leader="none" w:pos="1540" w:val="left"/>
        </w:tabs>
        <w:spacing w:after="0" w:before="1" w:line="240" w:lineRule="auto"/>
        <w:ind w:hanging="720" w:left="1540" w:right="117"/>
        <w:jc w:val="both"/>
        <w:rPr>
          <w:sz w:val="20"/>
        </w:rPr>
      </w:pPr>
      <w:r>
        <w:rPr>
          <w:sz w:val="20"/>
        </w:rPr>
        <w:t xml:space="preserve">All </w:t>
      </w:r>
      <w:r>
        <w:rPr>
          <w:i w:val="1"/>
          <w:sz w:val="20"/>
        </w:rPr>
        <w:t xml:space="preserve">National Federations </w:t>
      </w:r>
      <w:r>
        <w:rPr>
          <w:sz w:val="20"/>
        </w:rPr>
        <w:t>shall report any information suggesting or relating to an anti-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doping rule violation to IAF and to their </w:t>
      </w:r>
      <w:r>
        <w:rPr>
          <w:i w:val="1"/>
          <w:sz w:val="20"/>
        </w:rPr>
        <w:t xml:space="preserve">National Anti-Doping Organizations </w:t>
      </w:r>
      <w:r>
        <w:rPr>
          <w:sz w:val="20"/>
        </w:rPr>
        <w:t>and shall</w:t>
      </w:r>
      <w:r>
        <w:rPr>
          <w:spacing w:val="1"/>
          <w:sz w:val="20"/>
        </w:rPr>
        <w:t xml:space="preserve"> </w:t>
      </w:r>
      <w:r>
        <w:rPr>
          <w:sz w:val="20"/>
        </w:rPr>
        <w:t>cooperate</w:t>
      </w:r>
      <w:r>
        <w:rPr>
          <w:spacing w:val="-5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investigations</w:t>
      </w:r>
      <w:r>
        <w:rPr>
          <w:spacing w:val="-4"/>
          <w:sz w:val="20"/>
        </w:rPr>
        <w:t xml:space="preserve"> </w:t>
      </w:r>
      <w:r>
        <w:rPr>
          <w:sz w:val="20"/>
        </w:rPr>
        <w:t>conducted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5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authority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conduct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investigation.</w:t>
      </w:r>
    </w:p>
    <w:p w14:paraId="99050000">
      <w:pPr>
        <w:pStyle w:val="Style_1"/>
        <w:spacing w:before="1"/>
        <w:ind/>
      </w:pPr>
    </w:p>
    <w:p w14:paraId="9A050000">
      <w:pPr>
        <w:pStyle w:val="Style_8"/>
        <w:numPr>
          <w:ilvl w:val="1"/>
          <w:numId w:val="25"/>
        </w:numPr>
        <w:tabs>
          <w:tab w:leader="none" w:pos="1540" w:val="left"/>
        </w:tabs>
        <w:spacing w:after="0" w:before="1" w:line="240" w:lineRule="auto"/>
        <w:ind w:hanging="720" w:left="1540" w:right="117"/>
        <w:jc w:val="both"/>
        <w:rPr>
          <w:sz w:val="20"/>
        </w:rPr>
      </w:pPr>
      <w:r>
        <w:rPr>
          <w:sz w:val="20"/>
        </w:rPr>
        <w:t xml:space="preserve">All </w:t>
      </w:r>
      <w:r>
        <w:rPr>
          <w:i w:val="1"/>
          <w:sz w:val="20"/>
        </w:rPr>
        <w:t xml:space="preserve">National Federations </w:t>
      </w:r>
      <w:r>
        <w:rPr>
          <w:sz w:val="20"/>
        </w:rPr>
        <w:t xml:space="preserve">shall have disciplinary rules in place to prevent </w:t>
      </w:r>
      <w:r>
        <w:rPr>
          <w:i w:val="1"/>
          <w:sz w:val="20"/>
        </w:rPr>
        <w:t>Practitioner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 xml:space="preserve">Support Personnel </w:t>
      </w:r>
      <w:r>
        <w:rPr>
          <w:sz w:val="20"/>
        </w:rPr>
        <w:t xml:space="preserve">who are </w:t>
      </w:r>
      <w:r>
        <w:rPr>
          <w:i w:val="1"/>
          <w:sz w:val="20"/>
        </w:rPr>
        <w:t xml:space="preserve">Using Prohibited Substances </w:t>
      </w:r>
      <w:r>
        <w:rPr>
          <w:sz w:val="20"/>
        </w:rPr>
        <w:t xml:space="preserve">or </w:t>
      </w:r>
      <w:r>
        <w:rPr>
          <w:i w:val="1"/>
          <w:sz w:val="20"/>
        </w:rPr>
        <w:t xml:space="preserve">Prohibited Methods </w:t>
      </w:r>
      <w:r>
        <w:rPr>
          <w:sz w:val="20"/>
        </w:rPr>
        <w:t>without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valid justification from providing support to </w:t>
      </w:r>
      <w:r>
        <w:rPr>
          <w:i w:val="1"/>
          <w:sz w:val="20"/>
        </w:rPr>
        <w:t xml:space="preserve">Practitioners </w:t>
      </w:r>
      <w:r>
        <w:rPr>
          <w:sz w:val="20"/>
        </w:rPr>
        <w:t>under the authority of IAF or 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Federation</w:t>
      </w:r>
      <w:r>
        <w:rPr>
          <w:sz w:val="20"/>
        </w:rPr>
        <w:t>.</w:t>
      </w:r>
    </w:p>
    <w:p w14:paraId="9B050000">
      <w:pPr>
        <w:pStyle w:val="Style_1"/>
        <w:spacing w:before="2"/>
        <w:ind/>
      </w:pPr>
    </w:p>
    <w:p w14:paraId="9C050000">
      <w:pPr>
        <w:pStyle w:val="Style_8"/>
        <w:numPr>
          <w:ilvl w:val="1"/>
          <w:numId w:val="25"/>
        </w:numPr>
        <w:tabs>
          <w:tab w:leader="none" w:pos="1539" w:val="left"/>
          <w:tab w:leader="none" w:pos="1540" w:val="left"/>
        </w:tabs>
        <w:spacing w:after="0" w:before="0" w:line="228" w:lineRule="exact"/>
        <w:ind w:hanging="720" w:left="1540" w:right="0"/>
        <w:jc w:val="left"/>
        <w:rPr>
          <w:sz w:val="20"/>
        </w:rPr>
      </w:pPr>
      <w:r>
        <w:rPr>
          <w:sz w:val="20"/>
        </w:rPr>
        <w:t>All</w:t>
      </w:r>
      <w:r>
        <w:rPr>
          <w:spacing w:val="35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35"/>
          <w:sz w:val="20"/>
        </w:rPr>
        <w:t xml:space="preserve"> </w:t>
      </w:r>
      <w:r>
        <w:rPr>
          <w:i w:val="1"/>
          <w:sz w:val="20"/>
        </w:rPr>
        <w:t>Federations</w:t>
      </w:r>
      <w:r>
        <w:rPr>
          <w:i w:val="1"/>
          <w:spacing w:val="35"/>
          <w:sz w:val="20"/>
        </w:rPr>
        <w:t xml:space="preserve"> </w:t>
      </w:r>
      <w:r>
        <w:rPr>
          <w:sz w:val="20"/>
        </w:rPr>
        <w:t>shall</w:t>
      </w:r>
      <w:r>
        <w:rPr>
          <w:spacing w:val="35"/>
          <w:sz w:val="20"/>
        </w:rPr>
        <w:t xml:space="preserve"> </w:t>
      </w:r>
      <w:r>
        <w:rPr>
          <w:sz w:val="20"/>
        </w:rPr>
        <w:t>conduct</w:t>
      </w:r>
      <w:r>
        <w:rPr>
          <w:spacing w:val="35"/>
          <w:sz w:val="20"/>
        </w:rPr>
        <w:t xml:space="preserve"> </w:t>
      </w:r>
      <w:r>
        <w:rPr>
          <w:sz w:val="20"/>
        </w:rPr>
        <w:t>anti-doping</w:t>
      </w:r>
      <w:r>
        <w:rPr>
          <w:spacing w:val="34"/>
          <w:sz w:val="20"/>
        </w:rPr>
        <w:t xml:space="preserve"> </w:t>
      </w:r>
      <w:r>
        <w:rPr>
          <w:i w:val="1"/>
          <w:sz w:val="20"/>
        </w:rPr>
        <w:t>Education</w:t>
      </w:r>
      <w:r>
        <w:rPr>
          <w:i w:val="1"/>
          <w:spacing w:val="35"/>
          <w:sz w:val="20"/>
        </w:rPr>
        <w:t xml:space="preserve"> </w:t>
      </w:r>
      <w:r>
        <w:rPr>
          <w:sz w:val="20"/>
        </w:rPr>
        <w:t>in</w:t>
      </w:r>
      <w:r>
        <w:rPr>
          <w:spacing w:val="34"/>
          <w:sz w:val="20"/>
        </w:rPr>
        <w:t xml:space="preserve"> </w:t>
      </w:r>
      <w:r>
        <w:rPr>
          <w:sz w:val="20"/>
        </w:rPr>
        <w:t>coordination</w:t>
      </w:r>
      <w:r>
        <w:rPr>
          <w:spacing w:val="34"/>
          <w:sz w:val="20"/>
        </w:rPr>
        <w:t xml:space="preserve"> </w:t>
      </w:r>
      <w:r>
        <w:rPr>
          <w:sz w:val="20"/>
        </w:rPr>
        <w:t>with</w:t>
      </w:r>
      <w:r>
        <w:rPr>
          <w:spacing w:val="34"/>
          <w:sz w:val="20"/>
        </w:rPr>
        <w:t xml:space="preserve"> </w:t>
      </w:r>
      <w:r>
        <w:rPr>
          <w:sz w:val="20"/>
        </w:rPr>
        <w:t>their</w:t>
      </w:r>
    </w:p>
    <w:p w14:paraId="9D050000">
      <w:pPr>
        <w:spacing w:before="0" w:line="228" w:lineRule="exact"/>
        <w:ind w:firstLine="0" w:left="1540" w:right="0"/>
        <w:jc w:val="left"/>
        <w:rPr>
          <w:i w:val="1"/>
          <w:sz w:val="20"/>
        </w:rPr>
      </w:pPr>
      <w:r>
        <w:rPr>
          <w:i w:val="1"/>
          <w:sz w:val="20"/>
        </w:rPr>
        <w:t>National</w:t>
      </w:r>
      <w:r>
        <w:rPr>
          <w:i w:val="1"/>
          <w:spacing w:val="-4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4"/>
          <w:sz w:val="20"/>
        </w:rPr>
        <w:t xml:space="preserve"> </w:t>
      </w:r>
      <w:r>
        <w:rPr>
          <w:i w:val="1"/>
          <w:sz w:val="20"/>
        </w:rPr>
        <w:t>Organizations.</w:t>
      </w:r>
    </w:p>
    <w:p w14:paraId="9E050000">
      <w:pPr>
        <w:pStyle w:val="Style_1"/>
        <w:rPr>
          <w:i w:val="1"/>
        </w:rPr>
      </w:pPr>
    </w:p>
    <w:p w14:paraId="9F050000">
      <w:pPr>
        <w:pStyle w:val="Style_3"/>
        <w:tabs>
          <w:tab w:leader="none" w:pos="1539" w:val="left"/>
        </w:tabs>
        <w:spacing w:before="1"/>
        <w:ind/>
      </w:pPr>
      <w:bookmarkStart w:id="10" w:name="_TOC_250004"/>
      <w:r>
        <w:t>ARTICLE</w:t>
      </w:r>
      <w:r>
        <w:rPr>
          <w:spacing w:val="-3"/>
        </w:rPr>
        <w:t xml:space="preserve"> </w:t>
      </w:r>
      <w:r>
        <w:t>19</w:t>
      </w:r>
      <w:r>
        <w:tab/>
      </w:r>
      <w:r>
        <w:t>ADDITIONAL</w:t>
      </w:r>
      <w:r>
        <w:rPr>
          <w:spacing w:val="-4"/>
        </w:rPr>
        <w:t xml:space="preserve"> </w:t>
      </w:r>
      <w:r>
        <w:t>ROLES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bookmarkEnd w:id="10"/>
      <w:r>
        <w:t>IAF</w:t>
      </w:r>
    </w:p>
    <w:p w14:paraId="A0050000">
      <w:pPr>
        <w:pStyle w:val="Style_1"/>
        <w:rPr>
          <w:b w:val="1"/>
        </w:rPr>
      </w:pPr>
    </w:p>
    <w:p w14:paraId="A1050000">
      <w:pPr>
        <w:pStyle w:val="Style_8"/>
        <w:numPr>
          <w:ilvl w:val="1"/>
          <w:numId w:val="26"/>
        </w:numPr>
        <w:tabs>
          <w:tab w:leader="none" w:pos="1540" w:val="left"/>
        </w:tabs>
        <w:spacing w:after="0" w:before="0" w:line="240" w:lineRule="auto"/>
        <w:ind w:hanging="720" w:left="1540" w:right="117"/>
        <w:jc w:val="both"/>
        <w:rPr>
          <w:sz w:val="20"/>
        </w:rPr>
      </w:pPr>
      <w:r>
        <w:rPr>
          <w:sz w:val="20"/>
        </w:rPr>
        <w:t xml:space="preserve">In addition to the roles and responsibilities described in Article 20.3 of the </w:t>
      </w:r>
      <w:r>
        <w:rPr>
          <w:i w:val="1"/>
          <w:sz w:val="20"/>
        </w:rPr>
        <w:t xml:space="preserve">Code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International Federations, IAF shall report to </w:t>
      </w:r>
      <w:r>
        <w:rPr>
          <w:i w:val="1"/>
          <w:sz w:val="20"/>
        </w:rPr>
        <w:t xml:space="preserve">WADA </w:t>
      </w:r>
      <w:r>
        <w:rPr>
          <w:sz w:val="20"/>
        </w:rPr>
        <w:t xml:space="preserve">on IAF’s compliance with the </w:t>
      </w:r>
      <w:r>
        <w:rPr>
          <w:i w:val="1"/>
          <w:sz w:val="20"/>
        </w:rPr>
        <w:t>Code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Standards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Article</w:t>
      </w:r>
      <w:r>
        <w:rPr>
          <w:spacing w:val="-1"/>
          <w:sz w:val="20"/>
        </w:rPr>
        <w:t xml:space="preserve"> </w:t>
      </w:r>
      <w:r>
        <w:rPr>
          <w:sz w:val="20"/>
        </w:rPr>
        <w:t>24.1.2 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Code</w:t>
      </w:r>
      <w:r>
        <w:rPr>
          <w:sz w:val="20"/>
        </w:rPr>
        <w:t>.</w:t>
      </w:r>
    </w:p>
    <w:p w14:paraId="A2050000">
      <w:pPr>
        <w:pStyle w:val="Style_1"/>
        <w:spacing w:before="2"/>
        <w:ind/>
      </w:pPr>
    </w:p>
    <w:p w14:paraId="A3050000">
      <w:pPr>
        <w:pStyle w:val="Style_8"/>
        <w:numPr>
          <w:ilvl w:val="1"/>
          <w:numId w:val="26"/>
        </w:numPr>
        <w:tabs>
          <w:tab w:leader="none" w:pos="1540" w:val="left"/>
        </w:tabs>
        <w:spacing w:after="0" w:before="0" w:line="240" w:lineRule="auto"/>
        <w:ind w:hanging="720" w:left="1540" w:right="116"/>
        <w:jc w:val="both"/>
        <w:rPr>
          <w:sz w:val="20"/>
        </w:rPr>
      </w:pPr>
      <w:r>
        <w:rPr>
          <w:sz w:val="20"/>
        </w:rPr>
        <w:t xml:space="preserve">Subject to applicable law, and in accordance with Article 20.3.4 of the </w:t>
      </w:r>
      <w:r>
        <w:rPr>
          <w:i w:val="1"/>
          <w:sz w:val="20"/>
        </w:rPr>
        <w:t>Code</w:t>
      </w:r>
      <w:r>
        <w:rPr>
          <w:sz w:val="20"/>
        </w:rPr>
        <w:t>, all IAF board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members, directors, officers, and those employees (and those of appointed </w:t>
      </w:r>
      <w:r>
        <w:rPr>
          <w:i w:val="1"/>
          <w:sz w:val="20"/>
        </w:rPr>
        <w:t>Delegated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Third</w:t>
      </w:r>
      <w:r>
        <w:rPr>
          <w:i w:val="1"/>
          <w:spacing w:val="-9"/>
          <w:sz w:val="20"/>
        </w:rPr>
        <w:t xml:space="preserve"> </w:t>
      </w:r>
      <w:r>
        <w:rPr>
          <w:i w:val="1"/>
          <w:sz w:val="20"/>
        </w:rPr>
        <w:t>Parties</w:t>
      </w:r>
      <w:r>
        <w:rPr>
          <w:sz w:val="20"/>
        </w:rPr>
        <w:t>)</w:t>
      </w:r>
      <w:r>
        <w:rPr>
          <w:spacing w:val="-7"/>
          <w:sz w:val="20"/>
        </w:rPr>
        <w:t xml:space="preserve"> </w:t>
      </w:r>
      <w:r>
        <w:rPr>
          <w:sz w:val="20"/>
        </w:rPr>
        <w:t>who</w:t>
      </w:r>
      <w:r>
        <w:rPr>
          <w:spacing w:val="-8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</w:rPr>
        <w:t>involved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aspect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Doping</w:t>
      </w:r>
      <w:r>
        <w:rPr>
          <w:i w:val="1"/>
          <w:spacing w:val="-8"/>
          <w:sz w:val="20"/>
        </w:rPr>
        <w:t xml:space="preserve"> </w:t>
      </w:r>
      <w:r>
        <w:rPr>
          <w:i w:val="1"/>
          <w:sz w:val="20"/>
        </w:rPr>
        <w:t>Control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must</w:t>
      </w:r>
      <w:r>
        <w:rPr>
          <w:spacing w:val="-7"/>
          <w:sz w:val="20"/>
        </w:rPr>
        <w:t xml:space="preserve"> </w:t>
      </w:r>
      <w:r>
        <w:rPr>
          <w:sz w:val="20"/>
        </w:rPr>
        <w:t>sign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form</w:t>
      </w:r>
      <w:r>
        <w:rPr>
          <w:spacing w:val="-8"/>
          <w:sz w:val="20"/>
        </w:rPr>
        <w:t xml:space="preserve"> </w:t>
      </w:r>
      <w:r>
        <w:rPr>
          <w:sz w:val="20"/>
        </w:rPr>
        <w:t>provided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by IAF, agreeing to be bound by these Anti-Doping Rules as </w:t>
      </w:r>
      <w:r>
        <w:rPr>
          <w:i w:val="1"/>
          <w:sz w:val="20"/>
        </w:rPr>
        <w:t xml:space="preserve">Persons </w:t>
      </w:r>
      <w:r>
        <w:rPr>
          <w:sz w:val="20"/>
        </w:rPr>
        <w:t>in conformity 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Code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direct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intentional</w:t>
      </w:r>
      <w:r>
        <w:rPr>
          <w:spacing w:val="-1"/>
          <w:sz w:val="20"/>
        </w:rPr>
        <w:t xml:space="preserve"> </w:t>
      </w:r>
      <w:r>
        <w:rPr>
          <w:sz w:val="20"/>
        </w:rPr>
        <w:t>misconduct.</w:t>
      </w:r>
    </w:p>
    <w:p w14:paraId="A4050000">
      <w:pPr>
        <w:sectPr>
          <w:pgSz w:h="15840" w:orient="portrait" w:w="12240"/>
          <w:pgMar w:bottom="1580" w:footer="1391" w:header="0" w:left="1340" w:right="1320" w:top="1360"/>
        </w:sectPr>
      </w:pPr>
    </w:p>
    <w:p w14:paraId="A5050000">
      <w:pPr>
        <w:pStyle w:val="Style_8"/>
        <w:numPr>
          <w:ilvl w:val="1"/>
          <w:numId w:val="26"/>
        </w:numPr>
        <w:tabs>
          <w:tab w:leader="none" w:pos="1540" w:val="left"/>
        </w:tabs>
        <w:spacing w:after="0" w:before="79" w:line="240" w:lineRule="auto"/>
        <w:ind w:hanging="720" w:left="1540" w:right="116"/>
        <w:jc w:val="both"/>
        <w:rPr>
          <w:sz w:val="20"/>
        </w:rPr>
      </w:pPr>
      <w:r>
        <w:rPr>
          <w:sz w:val="20"/>
        </w:rPr>
        <w:t xml:space="preserve">Subject to applicable law, and in accordance with Article 20.3.5 of the </w:t>
      </w:r>
      <w:r>
        <w:rPr>
          <w:i w:val="1"/>
          <w:sz w:val="20"/>
        </w:rPr>
        <w:t>Code</w:t>
      </w:r>
      <w:r>
        <w:rPr>
          <w:sz w:val="20"/>
        </w:rPr>
        <w:t>, any IAF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employee who is involved in </w:t>
      </w:r>
      <w:r>
        <w:rPr>
          <w:i w:val="1"/>
          <w:sz w:val="20"/>
        </w:rPr>
        <w:t xml:space="preserve">Doping Control </w:t>
      </w:r>
      <w:r>
        <w:rPr>
          <w:sz w:val="20"/>
        </w:rPr>
        <w:t xml:space="preserve">(other than authorized anti-doping </w:t>
      </w:r>
      <w:r>
        <w:rPr>
          <w:i w:val="1"/>
          <w:sz w:val="20"/>
        </w:rPr>
        <w:t>Education</w:t>
      </w:r>
      <w:r>
        <w:rPr>
          <w:i w:val="1"/>
          <w:spacing w:val="-5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rehabilitation</w:t>
      </w:r>
      <w:r>
        <w:rPr>
          <w:spacing w:val="-5"/>
          <w:sz w:val="20"/>
        </w:rPr>
        <w:t xml:space="preserve"> </w:t>
      </w:r>
      <w:r>
        <w:rPr>
          <w:sz w:val="20"/>
        </w:rPr>
        <w:t>programs)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sign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statement</w:t>
      </w:r>
      <w:r>
        <w:rPr>
          <w:spacing w:val="-4"/>
          <w:sz w:val="20"/>
        </w:rPr>
        <w:t xml:space="preserve"> </w:t>
      </w:r>
      <w:r>
        <w:rPr>
          <w:sz w:val="20"/>
        </w:rPr>
        <w:t>provided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IAF</w:t>
      </w:r>
      <w:r>
        <w:rPr>
          <w:spacing w:val="-5"/>
          <w:sz w:val="20"/>
        </w:rPr>
        <w:t xml:space="preserve"> </w:t>
      </w:r>
      <w:r>
        <w:rPr>
          <w:sz w:val="20"/>
        </w:rPr>
        <w:t>confirming</w:t>
      </w:r>
      <w:r>
        <w:rPr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they</w:t>
      </w:r>
      <w:r>
        <w:rPr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not </w:t>
      </w:r>
      <w:r>
        <w:rPr>
          <w:i w:val="1"/>
          <w:sz w:val="20"/>
        </w:rPr>
        <w:t xml:space="preserve">Provisionally Suspended </w:t>
      </w:r>
      <w:r>
        <w:rPr>
          <w:sz w:val="20"/>
        </w:rPr>
        <w:t xml:space="preserve">or serving a period of </w:t>
      </w:r>
      <w:r>
        <w:rPr>
          <w:i w:val="1"/>
          <w:sz w:val="20"/>
        </w:rPr>
        <w:t xml:space="preserve">Ineligibility </w:t>
      </w:r>
      <w:r>
        <w:rPr>
          <w:sz w:val="20"/>
        </w:rPr>
        <w:t>and have not been directly</w:t>
      </w:r>
      <w:r>
        <w:rPr>
          <w:spacing w:val="1"/>
          <w:sz w:val="20"/>
        </w:rPr>
        <w:t xml:space="preserve"> </w:t>
      </w:r>
      <w:r>
        <w:rPr>
          <w:sz w:val="20"/>
        </w:rPr>
        <w:t>or intentionally engaged in conduct within the previous six (6) years which would have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constituted a violation of anti-doping rules if </w:t>
      </w:r>
      <w:r>
        <w:rPr>
          <w:i w:val="1"/>
          <w:sz w:val="20"/>
        </w:rPr>
        <w:t>Code</w:t>
      </w:r>
      <w:r>
        <w:rPr>
          <w:sz w:val="20"/>
        </w:rPr>
        <w:t>-compliant rules had been applicable to</w:t>
      </w:r>
      <w:r>
        <w:rPr>
          <w:spacing w:val="1"/>
          <w:sz w:val="20"/>
        </w:rPr>
        <w:t xml:space="preserve"> </w:t>
      </w:r>
      <w:r>
        <w:rPr>
          <w:sz w:val="20"/>
        </w:rPr>
        <w:t>them.</w:t>
      </w:r>
    </w:p>
    <w:p w14:paraId="A6050000">
      <w:pPr>
        <w:pStyle w:val="Style_1"/>
        <w:spacing w:before="10"/>
        <w:ind/>
        <w:rPr>
          <w:sz w:val="19"/>
        </w:rPr>
      </w:pPr>
    </w:p>
    <w:p w14:paraId="A7050000">
      <w:pPr>
        <w:pStyle w:val="Style_3"/>
        <w:tabs>
          <w:tab w:leader="none" w:pos="1539" w:val="left"/>
        </w:tabs>
        <w:ind/>
        <w:rPr>
          <w:i w:val="1"/>
        </w:rPr>
      </w:pPr>
      <w:bookmarkStart w:id="11" w:name="_TOC_250003"/>
      <w:r>
        <w:t>ARTICLE</w:t>
      </w:r>
      <w:r>
        <w:rPr>
          <w:spacing w:val="-3"/>
        </w:rPr>
        <w:t xml:space="preserve"> </w:t>
      </w:r>
      <w:r>
        <w:t>20</w:t>
      </w:r>
      <w:r>
        <w:tab/>
      </w:r>
      <w:r>
        <w:t>ADDITIONAL</w:t>
      </w:r>
      <w:r>
        <w:rPr>
          <w:spacing w:val="-5"/>
        </w:rPr>
        <w:t xml:space="preserve"> </w:t>
      </w:r>
      <w:r>
        <w:t>ROLES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RESPONSIBILITIES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bookmarkEnd w:id="11"/>
      <w:r>
        <w:rPr>
          <w:i w:val="1"/>
        </w:rPr>
        <w:t>PRACTITIONERS</w:t>
      </w:r>
    </w:p>
    <w:p w14:paraId="A8050000">
      <w:pPr>
        <w:pStyle w:val="Style_1"/>
        <w:spacing w:before="1"/>
        <w:ind/>
        <w:rPr>
          <w:b w:val="1"/>
          <w:i w:val="1"/>
        </w:rPr>
      </w:pPr>
    </w:p>
    <w:p w14:paraId="A9050000">
      <w:pPr>
        <w:pStyle w:val="Style_8"/>
        <w:numPr>
          <w:ilvl w:val="1"/>
          <w:numId w:val="27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knowledgeable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comply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1"/>
          <w:sz w:val="20"/>
        </w:rPr>
        <w:t xml:space="preserve"> </w:t>
      </w:r>
      <w:r>
        <w:rPr>
          <w:sz w:val="20"/>
        </w:rPr>
        <w:t>Rules.</w:t>
      </w:r>
    </w:p>
    <w:p w14:paraId="AA050000">
      <w:pPr>
        <w:pStyle w:val="Style_1"/>
        <w:spacing w:before="1"/>
        <w:ind/>
      </w:pPr>
    </w:p>
    <w:p w14:paraId="AB050000">
      <w:pPr>
        <w:pStyle w:val="Style_8"/>
        <w:numPr>
          <w:ilvl w:val="1"/>
          <w:numId w:val="27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  <w:rPr>
          <w:b w:val="1"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available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Sample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collection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times.</w:t>
      </w:r>
      <w:r>
        <w:rPr>
          <w:b w:val="1"/>
          <w:sz w:val="20"/>
          <w:vertAlign w:val="superscript"/>
        </w:rPr>
        <w:t>73</w:t>
      </w:r>
    </w:p>
    <w:p w14:paraId="AC050000">
      <w:pPr>
        <w:pStyle w:val="Style_1"/>
        <w:spacing w:before="1"/>
        <w:ind/>
        <w:rPr>
          <w:b w:val="1"/>
        </w:rPr>
      </w:pPr>
    </w:p>
    <w:p w14:paraId="AD050000">
      <w:pPr>
        <w:pStyle w:val="Style_8"/>
        <w:numPr>
          <w:ilvl w:val="1"/>
          <w:numId w:val="27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take</w:t>
      </w:r>
      <w:r>
        <w:rPr>
          <w:spacing w:val="-2"/>
          <w:sz w:val="20"/>
        </w:rPr>
        <w:t xml:space="preserve"> </w:t>
      </w:r>
      <w:r>
        <w:rPr>
          <w:sz w:val="20"/>
        </w:rPr>
        <w:t>responsibility,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context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anti-doping,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what</w:t>
      </w:r>
      <w:r>
        <w:rPr>
          <w:spacing w:val="-2"/>
          <w:sz w:val="20"/>
        </w:rPr>
        <w:t xml:space="preserve"> </w:t>
      </w:r>
      <w:r>
        <w:rPr>
          <w:sz w:val="20"/>
        </w:rPr>
        <w:t>they</w:t>
      </w:r>
      <w:r>
        <w:rPr>
          <w:spacing w:val="-1"/>
          <w:sz w:val="20"/>
        </w:rPr>
        <w:t xml:space="preserve"> </w:t>
      </w:r>
      <w:r>
        <w:rPr>
          <w:sz w:val="20"/>
        </w:rPr>
        <w:t>ingest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Use</w:t>
      </w:r>
      <w:r>
        <w:rPr>
          <w:sz w:val="20"/>
        </w:rPr>
        <w:t>.</w:t>
      </w:r>
    </w:p>
    <w:p w14:paraId="AE050000">
      <w:pPr>
        <w:pStyle w:val="Style_1"/>
        <w:spacing w:before="2"/>
        <w:ind/>
      </w:pPr>
    </w:p>
    <w:p w14:paraId="AF050000">
      <w:pPr>
        <w:pStyle w:val="Style_8"/>
        <w:numPr>
          <w:ilvl w:val="1"/>
          <w:numId w:val="27"/>
        </w:numPr>
        <w:tabs>
          <w:tab w:leader="none" w:pos="1540" w:val="left"/>
        </w:tabs>
        <w:spacing w:after="0" w:before="1" w:line="240" w:lineRule="auto"/>
        <w:ind w:hanging="720" w:left="1540" w:right="117"/>
        <w:jc w:val="both"/>
        <w:rPr>
          <w:sz w:val="20"/>
        </w:rPr>
      </w:pPr>
      <w:r>
        <w:rPr>
          <w:sz w:val="20"/>
        </w:rPr>
        <w:t xml:space="preserve">To inform medical personnel of their obligation not to </w:t>
      </w:r>
      <w:r>
        <w:rPr>
          <w:i w:val="1"/>
          <w:sz w:val="20"/>
        </w:rPr>
        <w:t>Use Prohibited Substance</w:t>
      </w:r>
      <w:r>
        <w:rPr>
          <w:sz w:val="20"/>
        </w:rPr>
        <w:t>s and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Prohibited Methods </w:t>
      </w:r>
      <w:r>
        <w:rPr>
          <w:sz w:val="20"/>
        </w:rPr>
        <w:t>and to take responsibility to make sure that any medical treatment</w:t>
      </w:r>
      <w:r>
        <w:rPr>
          <w:spacing w:val="1"/>
          <w:sz w:val="20"/>
        </w:rPr>
        <w:t xml:space="preserve"> </w:t>
      </w:r>
      <w:r>
        <w:rPr>
          <w:sz w:val="20"/>
        </w:rPr>
        <w:t>received</w:t>
      </w:r>
      <w:r>
        <w:rPr>
          <w:spacing w:val="-2"/>
          <w:sz w:val="20"/>
        </w:rPr>
        <w:t xml:space="preserve"> </w:t>
      </w:r>
      <w:r>
        <w:rPr>
          <w:sz w:val="20"/>
        </w:rPr>
        <w:t>does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violate</w:t>
      </w:r>
      <w:r>
        <w:rPr>
          <w:spacing w:val="-1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1"/>
          <w:sz w:val="20"/>
        </w:rPr>
        <w:t xml:space="preserve"> </w:t>
      </w:r>
      <w:r>
        <w:rPr>
          <w:sz w:val="20"/>
        </w:rPr>
        <w:t>Rules.</w:t>
      </w:r>
    </w:p>
    <w:p w14:paraId="B0050000">
      <w:pPr>
        <w:pStyle w:val="Style_1"/>
        <w:spacing w:before="1"/>
        <w:ind/>
      </w:pPr>
    </w:p>
    <w:p w14:paraId="B1050000">
      <w:pPr>
        <w:pStyle w:val="Style_8"/>
        <w:numPr>
          <w:ilvl w:val="1"/>
          <w:numId w:val="27"/>
        </w:numPr>
        <w:tabs>
          <w:tab w:leader="none" w:pos="1540" w:val="left"/>
        </w:tabs>
        <w:spacing w:after="0" w:before="0" w:line="240" w:lineRule="auto"/>
        <w:ind w:hanging="720" w:left="1540" w:right="117"/>
        <w:jc w:val="both"/>
        <w:rPr>
          <w:sz w:val="20"/>
        </w:rPr>
      </w:pPr>
      <w:r>
        <w:rPr>
          <w:sz w:val="20"/>
        </w:rPr>
        <w:t xml:space="preserve">To disclose to IAF and their </w:t>
      </w:r>
      <w:r>
        <w:rPr>
          <w:i w:val="1"/>
          <w:sz w:val="20"/>
        </w:rPr>
        <w:t xml:space="preserve">National Anti-Doping Organization </w:t>
      </w:r>
      <w:r>
        <w:rPr>
          <w:sz w:val="20"/>
        </w:rPr>
        <w:t>any decision by a non-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Signatory </w:t>
      </w:r>
      <w:r>
        <w:rPr>
          <w:sz w:val="20"/>
        </w:rPr>
        <w:t xml:space="preserve">finding that the </w:t>
      </w:r>
      <w:r>
        <w:rPr>
          <w:i w:val="1"/>
          <w:sz w:val="20"/>
        </w:rPr>
        <w:t xml:space="preserve">Practitioner </w:t>
      </w:r>
      <w:r>
        <w:rPr>
          <w:sz w:val="20"/>
        </w:rPr>
        <w:t>committed an anti-doping rule violation within the</w:t>
      </w:r>
      <w:r>
        <w:rPr>
          <w:spacing w:val="1"/>
          <w:sz w:val="20"/>
        </w:rPr>
        <w:t xml:space="preserve"> </w:t>
      </w:r>
      <w:r>
        <w:rPr>
          <w:sz w:val="20"/>
        </w:rPr>
        <w:t>previous</w:t>
      </w:r>
      <w:r>
        <w:rPr>
          <w:spacing w:val="-2"/>
          <w:sz w:val="20"/>
        </w:rPr>
        <w:t xml:space="preserve"> </w:t>
      </w:r>
      <w:r>
        <w:rPr>
          <w:sz w:val="20"/>
        </w:rPr>
        <w:t>ten</w:t>
      </w:r>
      <w:r>
        <w:rPr>
          <w:spacing w:val="-1"/>
          <w:sz w:val="20"/>
        </w:rPr>
        <w:t xml:space="preserve"> </w:t>
      </w:r>
      <w:r>
        <w:rPr>
          <w:sz w:val="20"/>
        </w:rPr>
        <w:t>(10)</w:t>
      </w:r>
      <w:r>
        <w:rPr>
          <w:spacing w:val="-1"/>
          <w:sz w:val="20"/>
        </w:rPr>
        <w:t xml:space="preserve"> </w:t>
      </w:r>
      <w:r>
        <w:rPr>
          <w:sz w:val="20"/>
        </w:rPr>
        <w:t>years.</w:t>
      </w:r>
    </w:p>
    <w:p w14:paraId="B2050000">
      <w:pPr>
        <w:pStyle w:val="Style_1"/>
        <w:spacing w:before="2"/>
        <w:ind/>
      </w:pPr>
    </w:p>
    <w:p w14:paraId="B3050000">
      <w:pPr>
        <w:pStyle w:val="Style_8"/>
        <w:numPr>
          <w:ilvl w:val="1"/>
          <w:numId w:val="27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cooperate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Organizations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investigating</w:t>
      </w:r>
      <w:r>
        <w:rPr>
          <w:spacing w:val="-3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3"/>
          <w:sz w:val="20"/>
        </w:rPr>
        <w:t xml:space="preserve"> </w:t>
      </w:r>
      <w:r>
        <w:rPr>
          <w:sz w:val="20"/>
        </w:rPr>
        <w:t>rule</w:t>
      </w:r>
      <w:r>
        <w:rPr>
          <w:spacing w:val="-3"/>
          <w:sz w:val="20"/>
        </w:rPr>
        <w:t xml:space="preserve"> </w:t>
      </w:r>
      <w:r>
        <w:rPr>
          <w:sz w:val="20"/>
        </w:rPr>
        <w:t>violations.</w:t>
      </w:r>
    </w:p>
    <w:p w14:paraId="B4050000">
      <w:pPr>
        <w:spacing w:before="121"/>
        <w:ind w:firstLine="0" w:left="1540" w:right="117"/>
        <w:jc w:val="both"/>
        <w:rPr>
          <w:sz w:val="20"/>
        </w:rPr>
      </w:pPr>
      <w:r>
        <w:rPr>
          <w:sz w:val="20"/>
        </w:rPr>
        <w:t>Failure</w:t>
      </w:r>
      <w:r>
        <w:rPr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cooperate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full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9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8"/>
          <w:sz w:val="20"/>
        </w:rPr>
        <w:t xml:space="preserve"> </w:t>
      </w:r>
      <w:r>
        <w:rPr>
          <w:i w:val="1"/>
          <w:sz w:val="20"/>
        </w:rPr>
        <w:t>Organizations</w:t>
      </w:r>
      <w:r>
        <w:rPr>
          <w:i w:val="1"/>
          <w:spacing w:val="-8"/>
          <w:sz w:val="20"/>
        </w:rPr>
        <w:t xml:space="preserve"> </w:t>
      </w:r>
      <w:r>
        <w:rPr>
          <w:sz w:val="20"/>
        </w:rPr>
        <w:t>investigating</w:t>
      </w:r>
      <w:r>
        <w:rPr>
          <w:spacing w:val="-53"/>
          <w:sz w:val="20"/>
        </w:rPr>
        <w:t xml:space="preserve"> </w:t>
      </w:r>
      <w:r>
        <w:rPr>
          <w:sz w:val="20"/>
        </w:rPr>
        <w:t>anti-doping rule violations may result in a charge of misconduct under IAF's disciplinary</w:t>
      </w:r>
      <w:r>
        <w:rPr>
          <w:spacing w:val="1"/>
          <w:sz w:val="20"/>
        </w:rPr>
        <w:t xml:space="preserve"> </w:t>
      </w:r>
      <w:r>
        <w:rPr>
          <w:sz w:val="20"/>
        </w:rPr>
        <w:t>rules.</w:t>
      </w:r>
    </w:p>
    <w:p w14:paraId="B5050000">
      <w:pPr>
        <w:pStyle w:val="Style_1"/>
        <w:spacing w:before="8"/>
        <w:ind/>
        <w:rPr>
          <w:sz w:val="19"/>
        </w:rPr>
      </w:pPr>
    </w:p>
    <w:p w14:paraId="B6050000">
      <w:pPr>
        <w:pStyle w:val="Style_8"/>
        <w:numPr>
          <w:ilvl w:val="1"/>
          <w:numId w:val="27"/>
        </w:numPr>
        <w:tabs>
          <w:tab w:leader="none" w:pos="1540" w:val="left"/>
        </w:tabs>
        <w:spacing w:after="0" w:before="0" w:line="240" w:lineRule="auto"/>
        <w:ind w:hanging="720" w:left="1540" w:right="118"/>
        <w:jc w:val="both"/>
        <w:rPr>
          <w:sz w:val="20"/>
        </w:rPr>
      </w:pPr>
      <w:r>
        <w:rPr>
          <w:sz w:val="20"/>
        </w:rPr>
        <w:t xml:space="preserve">To disclose the identity of their </w:t>
      </w:r>
      <w:r>
        <w:rPr>
          <w:i w:val="1"/>
          <w:sz w:val="20"/>
        </w:rPr>
        <w:t xml:space="preserve">Practitioner Support Personnel </w:t>
      </w:r>
      <w:r>
        <w:rPr>
          <w:sz w:val="20"/>
        </w:rPr>
        <w:t>upon request by IAF or a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Federation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authority</w:t>
      </w:r>
      <w:r>
        <w:rPr>
          <w:spacing w:val="1"/>
          <w:sz w:val="20"/>
        </w:rPr>
        <w:t xml:space="preserve"> </w:t>
      </w:r>
      <w:r>
        <w:rPr>
          <w:sz w:val="20"/>
        </w:rPr>
        <w:t>over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sz w:val="20"/>
        </w:rPr>
        <w:t>.</w:t>
      </w:r>
    </w:p>
    <w:p w14:paraId="B7050000">
      <w:pPr>
        <w:pStyle w:val="Style_1"/>
        <w:spacing w:before="1"/>
        <w:ind/>
      </w:pPr>
    </w:p>
    <w:p w14:paraId="B8050000">
      <w:pPr>
        <w:pStyle w:val="Style_8"/>
        <w:numPr>
          <w:ilvl w:val="1"/>
          <w:numId w:val="27"/>
        </w:numPr>
        <w:tabs>
          <w:tab w:leader="none" w:pos="1540" w:val="left"/>
        </w:tabs>
        <w:spacing w:after="0" w:before="1" w:line="240" w:lineRule="auto"/>
        <w:ind w:hanging="720" w:left="1540" w:right="116"/>
        <w:jc w:val="both"/>
        <w:rPr>
          <w:sz w:val="20"/>
        </w:rPr>
      </w:pPr>
      <w:r>
        <w:rPr>
          <w:sz w:val="20"/>
        </w:rPr>
        <w:t xml:space="preserve">Offensive conduct towards a </w:t>
      </w:r>
      <w:r>
        <w:rPr>
          <w:i w:val="1"/>
          <w:sz w:val="20"/>
        </w:rPr>
        <w:t xml:space="preserve">Doping Control </w:t>
      </w:r>
      <w:r>
        <w:rPr>
          <w:sz w:val="20"/>
        </w:rPr>
        <w:t xml:space="preserve">official or other </w:t>
      </w:r>
      <w:r>
        <w:rPr>
          <w:i w:val="1"/>
          <w:sz w:val="20"/>
        </w:rPr>
        <w:t xml:space="preserve">Person </w:t>
      </w:r>
      <w:r>
        <w:rPr>
          <w:sz w:val="20"/>
        </w:rPr>
        <w:t xml:space="preserve">involved in </w:t>
      </w:r>
      <w:r>
        <w:rPr>
          <w:i w:val="1"/>
          <w:sz w:val="20"/>
        </w:rPr>
        <w:t>Doping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 xml:space="preserve">Control </w:t>
      </w:r>
      <w:r>
        <w:rPr>
          <w:sz w:val="20"/>
        </w:rPr>
        <w:t xml:space="preserve">by a </w:t>
      </w:r>
      <w:r>
        <w:rPr>
          <w:i w:val="1"/>
          <w:sz w:val="20"/>
        </w:rPr>
        <w:t>Practitioner</w:t>
      </w:r>
      <w:r>
        <w:rPr>
          <w:sz w:val="20"/>
        </w:rPr>
        <w:t xml:space="preserve">, which does not otherwise constitute </w:t>
      </w:r>
      <w:r>
        <w:rPr>
          <w:i w:val="1"/>
          <w:sz w:val="20"/>
        </w:rPr>
        <w:t>Tampering</w:t>
      </w:r>
      <w:r>
        <w:rPr>
          <w:sz w:val="20"/>
        </w:rPr>
        <w:t>, may result in a</w:t>
      </w:r>
      <w:r>
        <w:rPr>
          <w:spacing w:val="1"/>
          <w:sz w:val="20"/>
        </w:rPr>
        <w:t xml:space="preserve"> </w:t>
      </w:r>
      <w:r>
        <w:rPr>
          <w:sz w:val="20"/>
        </w:rPr>
        <w:t>charge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misconduct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IAF's</w:t>
      </w:r>
      <w:r>
        <w:rPr>
          <w:spacing w:val="-1"/>
          <w:sz w:val="20"/>
        </w:rPr>
        <w:t xml:space="preserve"> </w:t>
      </w:r>
      <w:r>
        <w:rPr>
          <w:sz w:val="20"/>
        </w:rPr>
        <w:t>disciplinary</w:t>
      </w:r>
      <w:r>
        <w:rPr>
          <w:spacing w:val="-1"/>
          <w:sz w:val="20"/>
        </w:rPr>
        <w:t xml:space="preserve"> </w:t>
      </w:r>
      <w:r>
        <w:rPr>
          <w:sz w:val="20"/>
        </w:rPr>
        <w:t>rules.</w:t>
      </w:r>
    </w:p>
    <w:p w14:paraId="B9050000">
      <w:pPr>
        <w:pStyle w:val="Style_1"/>
        <w:spacing w:before="1"/>
        <w:ind/>
      </w:pPr>
    </w:p>
    <w:p w14:paraId="BA050000">
      <w:pPr>
        <w:tabs>
          <w:tab w:leader="none" w:pos="1539" w:val="left"/>
        </w:tabs>
        <w:spacing w:before="0"/>
        <w:ind w:hanging="1440" w:left="1540" w:right="128"/>
        <w:jc w:val="left"/>
        <w:rPr>
          <w:b w:val="1"/>
          <w:i w:val="1"/>
          <w:sz w:val="20"/>
        </w:rPr>
      </w:pPr>
      <w:r>
        <w:rPr>
          <w:b w:val="1"/>
          <w:sz w:val="20"/>
        </w:rPr>
        <w:t>ARTICLE</w:t>
      </w:r>
      <w:r>
        <w:rPr>
          <w:b w:val="1"/>
          <w:spacing w:val="-3"/>
          <w:sz w:val="20"/>
        </w:rPr>
        <w:t xml:space="preserve"> </w:t>
      </w:r>
      <w:r>
        <w:rPr>
          <w:b w:val="1"/>
          <w:sz w:val="20"/>
        </w:rPr>
        <w:t>21</w:t>
      </w:r>
      <w:r>
        <w:rPr>
          <w:b w:val="1"/>
          <w:sz w:val="20"/>
        </w:rPr>
        <w:tab/>
      </w:r>
      <w:r>
        <w:rPr>
          <w:b w:val="1"/>
          <w:sz w:val="20"/>
        </w:rPr>
        <w:t>ADDITIONAL</w:t>
      </w:r>
      <w:r>
        <w:rPr>
          <w:b w:val="1"/>
          <w:spacing w:val="45"/>
          <w:sz w:val="20"/>
        </w:rPr>
        <w:t xml:space="preserve"> </w:t>
      </w:r>
      <w:r>
        <w:rPr>
          <w:b w:val="1"/>
          <w:sz w:val="20"/>
        </w:rPr>
        <w:t>ROLES</w:t>
      </w:r>
      <w:r>
        <w:rPr>
          <w:b w:val="1"/>
          <w:spacing w:val="43"/>
          <w:sz w:val="20"/>
        </w:rPr>
        <w:t xml:space="preserve"> </w:t>
      </w:r>
      <w:r>
        <w:rPr>
          <w:b w:val="1"/>
          <w:sz w:val="20"/>
        </w:rPr>
        <w:t>AND</w:t>
      </w:r>
      <w:r>
        <w:rPr>
          <w:b w:val="1"/>
          <w:spacing w:val="43"/>
          <w:sz w:val="20"/>
        </w:rPr>
        <w:t xml:space="preserve"> </w:t>
      </w:r>
      <w:r>
        <w:rPr>
          <w:b w:val="1"/>
          <w:sz w:val="20"/>
        </w:rPr>
        <w:t>RESPONSIBILITIES</w:t>
      </w:r>
      <w:r>
        <w:rPr>
          <w:b w:val="1"/>
          <w:spacing w:val="43"/>
          <w:sz w:val="20"/>
        </w:rPr>
        <w:t xml:space="preserve"> </w:t>
      </w:r>
      <w:r>
        <w:rPr>
          <w:b w:val="1"/>
          <w:sz w:val="20"/>
        </w:rPr>
        <w:t>OF</w:t>
      </w:r>
      <w:r>
        <w:rPr>
          <w:b w:val="1"/>
          <w:spacing w:val="45"/>
          <w:sz w:val="20"/>
        </w:rPr>
        <w:t xml:space="preserve"> </w:t>
      </w:r>
      <w:r>
        <w:rPr>
          <w:b w:val="1"/>
          <w:i w:val="1"/>
          <w:sz w:val="20"/>
        </w:rPr>
        <w:t>PRACTITIONER</w:t>
      </w:r>
      <w:r>
        <w:rPr>
          <w:b w:val="1"/>
          <w:i w:val="1"/>
          <w:spacing w:val="43"/>
          <w:sz w:val="20"/>
        </w:rPr>
        <w:t xml:space="preserve"> </w:t>
      </w:r>
      <w:r>
        <w:rPr>
          <w:b w:val="1"/>
          <w:i w:val="1"/>
          <w:sz w:val="20"/>
        </w:rPr>
        <w:t>SUPPORT</w:t>
      </w:r>
      <w:r>
        <w:rPr>
          <w:b w:val="1"/>
          <w:i w:val="1"/>
          <w:spacing w:val="-53"/>
          <w:sz w:val="20"/>
        </w:rPr>
        <w:t xml:space="preserve"> </w:t>
      </w:r>
      <w:r>
        <w:rPr>
          <w:b w:val="1"/>
          <w:i w:val="1"/>
          <w:sz w:val="20"/>
        </w:rPr>
        <w:t>PERSONNEL</w:t>
      </w:r>
    </w:p>
    <w:p w14:paraId="BB050000">
      <w:pPr>
        <w:pStyle w:val="Style_1"/>
        <w:spacing w:before="8"/>
        <w:ind/>
        <w:rPr>
          <w:b w:val="1"/>
          <w:i w:val="1"/>
          <w:sz w:val="19"/>
        </w:rPr>
      </w:pPr>
    </w:p>
    <w:p w14:paraId="BC050000">
      <w:pPr>
        <w:pStyle w:val="Style_8"/>
        <w:numPr>
          <w:ilvl w:val="1"/>
          <w:numId w:val="28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knowledgeable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comply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2"/>
          <w:sz w:val="20"/>
        </w:rPr>
        <w:t xml:space="preserve"> </w:t>
      </w:r>
      <w:r>
        <w:rPr>
          <w:sz w:val="20"/>
        </w:rPr>
        <w:t>Rules.</w:t>
      </w:r>
    </w:p>
    <w:p w14:paraId="BD050000">
      <w:pPr>
        <w:pStyle w:val="Style_1"/>
        <w:spacing w:before="1"/>
        <w:ind/>
      </w:pPr>
    </w:p>
    <w:p w14:paraId="BE050000">
      <w:pPr>
        <w:pStyle w:val="Style_8"/>
        <w:numPr>
          <w:ilvl w:val="1"/>
          <w:numId w:val="28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cooperate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program.</w:t>
      </w:r>
    </w:p>
    <w:p w14:paraId="BF050000">
      <w:pPr>
        <w:pStyle w:val="Style_1"/>
        <w:spacing w:before="1"/>
        <w:ind/>
      </w:pPr>
    </w:p>
    <w:p w14:paraId="C0050000">
      <w:pPr>
        <w:pStyle w:val="Style_8"/>
        <w:numPr>
          <w:ilvl w:val="1"/>
          <w:numId w:val="28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influence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values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behavior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foster</w:t>
      </w:r>
      <w:r>
        <w:rPr>
          <w:spacing w:val="-1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2"/>
          <w:sz w:val="20"/>
        </w:rPr>
        <w:t xml:space="preserve"> </w:t>
      </w:r>
      <w:r>
        <w:rPr>
          <w:sz w:val="20"/>
        </w:rPr>
        <w:t>attitudes.</w:t>
      </w:r>
    </w:p>
    <w:p w14:paraId="C1050000">
      <w:pPr>
        <w:pStyle w:val="Style_1"/>
        <w:spacing w:before="1"/>
        <w:ind/>
      </w:pPr>
    </w:p>
    <w:p w14:paraId="C2050000">
      <w:pPr>
        <w:pStyle w:val="Style_8"/>
        <w:numPr>
          <w:ilvl w:val="1"/>
          <w:numId w:val="28"/>
        </w:numPr>
        <w:tabs>
          <w:tab w:leader="none" w:pos="719" w:val="left"/>
          <w:tab w:leader="none" w:pos="1540" w:val="left"/>
        </w:tabs>
        <w:spacing w:after="0" w:before="0" w:line="240" w:lineRule="auto"/>
        <w:ind w:hanging="1540" w:left="1540" w:right="117"/>
        <w:jc w:val="right"/>
        <w:rPr>
          <w:sz w:val="20"/>
        </w:rPr>
      </w:pPr>
      <w:r>
        <w:rPr>
          <w:sz w:val="20"/>
        </w:rPr>
        <w:t>To</w:t>
      </w:r>
      <w:r>
        <w:rPr>
          <w:spacing w:val="25"/>
          <w:sz w:val="20"/>
        </w:rPr>
        <w:t xml:space="preserve"> </w:t>
      </w:r>
      <w:r>
        <w:rPr>
          <w:sz w:val="20"/>
        </w:rPr>
        <w:t>disclose</w:t>
      </w:r>
      <w:r>
        <w:rPr>
          <w:spacing w:val="25"/>
          <w:sz w:val="20"/>
        </w:rPr>
        <w:t xml:space="preserve"> </w:t>
      </w:r>
      <w:r>
        <w:rPr>
          <w:sz w:val="20"/>
        </w:rPr>
        <w:t>to</w:t>
      </w:r>
      <w:r>
        <w:rPr>
          <w:spacing w:val="25"/>
          <w:sz w:val="20"/>
        </w:rPr>
        <w:t xml:space="preserve"> </w:t>
      </w:r>
      <w:r>
        <w:rPr>
          <w:sz w:val="20"/>
        </w:rPr>
        <w:t>IAF</w:t>
      </w:r>
      <w:r>
        <w:rPr>
          <w:spacing w:val="24"/>
          <w:sz w:val="20"/>
        </w:rPr>
        <w:t xml:space="preserve"> </w:t>
      </w:r>
      <w:r>
        <w:rPr>
          <w:sz w:val="20"/>
        </w:rPr>
        <w:t>and</w:t>
      </w:r>
      <w:r>
        <w:rPr>
          <w:spacing w:val="25"/>
          <w:sz w:val="20"/>
        </w:rPr>
        <w:t xml:space="preserve"> </w:t>
      </w:r>
      <w:r>
        <w:rPr>
          <w:sz w:val="20"/>
        </w:rPr>
        <w:t>their</w:t>
      </w:r>
      <w:r>
        <w:rPr>
          <w:spacing w:val="25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26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25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25"/>
          <w:sz w:val="20"/>
        </w:rPr>
        <w:t xml:space="preserve"> </w:t>
      </w:r>
      <w:r>
        <w:rPr>
          <w:sz w:val="20"/>
        </w:rPr>
        <w:t>any</w:t>
      </w:r>
      <w:r>
        <w:rPr>
          <w:spacing w:val="24"/>
          <w:sz w:val="20"/>
        </w:rPr>
        <w:t xml:space="preserve"> </w:t>
      </w:r>
      <w:r>
        <w:rPr>
          <w:sz w:val="20"/>
        </w:rPr>
        <w:t>decision</w:t>
      </w:r>
      <w:r>
        <w:rPr>
          <w:spacing w:val="24"/>
          <w:sz w:val="20"/>
        </w:rPr>
        <w:t xml:space="preserve"> </w:t>
      </w:r>
      <w:r>
        <w:rPr>
          <w:sz w:val="20"/>
        </w:rPr>
        <w:t>by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non-</w:t>
      </w:r>
    </w:p>
    <w:p w14:paraId="C3050000">
      <w:pPr>
        <w:pStyle w:val="Style_1"/>
        <w:ind w:right="117"/>
        <w:jc w:val="right"/>
      </w:pPr>
      <w:r>
        <w:rPr>
          <w:i w:val="1"/>
        </w:rPr>
        <w:t>Signatory</w:t>
      </w:r>
      <w:r>
        <w:rPr>
          <w:i w:val="1"/>
          <w:spacing w:val="3"/>
        </w:rPr>
        <w:t xml:space="preserve"> </w:t>
      </w:r>
      <w:r>
        <w:t>finding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committed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anti-doping</w:t>
      </w:r>
      <w:r>
        <w:rPr>
          <w:spacing w:val="4"/>
        </w:rPr>
        <w:t xml:space="preserve"> </w:t>
      </w:r>
      <w:r>
        <w:t>rule</w:t>
      </w:r>
      <w:r>
        <w:rPr>
          <w:spacing w:val="3"/>
        </w:rPr>
        <w:t xml:space="preserve"> </w:t>
      </w:r>
      <w:r>
        <w:t>violation</w:t>
      </w:r>
      <w:r>
        <w:rPr>
          <w:spacing w:val="4"/>
        </w:rPr>
        <w:t xml:space="preserve"> </w:t>
      </w:r>
      <w:r>
        <w:t>within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previous</w:t>
      </w:r>
      <w:r>
        <w:rPr>
          <w:spacing w:val="4"/>
        </w:rPr>
        <w:t xml:space="preserve"> </w:t>
      </w:r>
      <w:r>
        <w:t>ten</w:t>
      </w:r>
    </w:p>
    <w:p w14:paraId="C4050000">
      <w:pPr>
        <w:pStyle w:val="Style_1"/>
        <w:spacing w:before="1"/>
        <w:ind w:firstLine="0" w:left="1540"/>
      </w:pPr>
      <w:r>
        <w:t>(10)</w:t>
      </w:r>
      <w:r>
        <w:rPr>
          <w:spacing w:val="-2"/>
        </w:rPr>
        <w:t xml:space="preserve"> </w:t>
      </w:r>
      <w:r>
        <w:t>years.</w:t>
      </w:r>
    </w:p>
    <w:p w14:paraId="C5050000">
      <w:pPr>
        <w:pStyle w:val="Style_1"/>
      </w:pPr>
    </w:p>
    <w:p w14:paraId="C6050000">
      <w:pPr>
        <w:pStyle w:val="Style_1"/>
        <w:rPr>
          <w:sz w:val="23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105" name="Picture 10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C7050000">
      <w:pPr>
        <w:spacing w:before="123" w:line="240" w:lineRule="auto"/>
        <w:ind w:hanging="270" w:left="370" w:right="118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73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Article 20.2: With due regard to a Practitioner’s human rights and privacy, legitimate anti-doping considerations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sometimes require Sample collection late at night or early in the morning. For example, it is known that some Practitioners Use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low doses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of EPO during these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hours so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that it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will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be undetectable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in the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morning.]</w:t>
      </w:r>
    </w:p>
    <w:p w14:paraId="C8050000">
      <w:pPr>
        <w:sectPr>
          <w:pgSz w:h="15840" w:orient="portrait" w:w="12240"/>
          <w:pgMar w:bottom="1580" w:footer="1391" w:header="0" w:left="1340" w:right="1320" w:top="1360"/>
        </w:sectPr>
      </w:pPr>
    </w:p>
    <w:p w14:paraId="C9050000">
      <w:pPr>
        <w:pStyle w:val="Style_8"/>
        <w:numPr>
          <w:ilvl w:val="1"/>
          <w:numId w:val="28"/>
        </w:numPr>
        <w:tabs>
          <w:tab w:leader="none" w:pos="1539" w:val="left"/>
          <w:tab w:leader="none" w:pos="1540" w:val="left"/>
        </w:tabs>
        <w:spacing w:after="0" w:before="79" w:line="240" w:lineRule="auto"/>
        <w:ind w:hanging="720" w:left="1540" w:right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cooperate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Organizations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investigating</w:t>
      </w:r>
      <w:r>
        <w:rPr>
          <w:spacing w:val="-3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3"/>
          <w:sz w:val="20"/>
        </w:rPr>
        <w:t xml:space="preserve"> </w:t>
      </w:r>
      <w:r>
        <w:rPr>
          <w:sz w:val="20"/>
        </w:rPr>
        <w:t>rule</w:t>
      </w:r>
      <w:r>
        <w:rPr>
          <w:spacing w:val="-3"/>
          <w:sz w:val="20"/>
        </w:rPr>
        <w:t xml:space="preserve"> </w:t>
      </w:r>
      <w:r>
        <w:rPr>
          <w:sz w:val="20"/>
        </w:rPr>
        <w:t>violations.</w:t>
      </w:r>
    </w:p>
    <w:p w14:paraId="CA050000">
      <w:pPr>
        <w:spacing w:before="121"/>
        <w:ind w:firstLine="0" w:left="1540" w:right="117"/>
        <w:jc w:val="both"/>
        <w:rPr>
          <w:sz w:val="20"/>
        </w:rPr>
      </w:pPr>
      <w:r>
        <w:rPr>
          <w:sz w:val="20"/>
        </w:rPr>
        <w:t>Failure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Support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Personnel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cooperate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full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Organizations</w:t>
      </w:r>
      <w:r>
        <w:rPr>
          <w:i w:val="1"/>
          <w:spacing w:val="-13"/>
          <w:sz w:val="20"/>
        </w:rPr>
        <w:t xml:space="preserve"> </w:t>
      </w:r>
      <w:r>
        <w:rPr>
          <w:sz w:val="20"/>
        </w:rPr>
        <w:t>investigating</w:t>
      </w:r>
      <w:r>
        <w:rPr>
          <w:spacing w:val="-13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13"/>
          <w:sz w:val="20"/>
        </w:rPr>
        <w:t xml:space="preserve"> </w:t>
      </w:r>
      <w:r>
        <w:rPr>
          <w:sz w:val="20"/>
        </w:rPr>
        <w:t>rule</w:t>
      </w:r>
      <w:r>
        <w:rPr>
          <w:spacing w:val="-13"/>
          <w:sz w:val="20"/>
        </w:rPr>
        <w:t xml:space="preserve"> </w:t>
      </w:r>
      <w:r>
        <w:rPr>
          <w:sz w:val="20"/>
        </w:rPr>
        <w:t>violations</w:t>
      </w:r>
      <w:r>
        <w:rPr>
          <w:spacing w:val="-13"/>
          <w:sz w:val="20"/>
        </w:rPr>
        <w:t xml:space="preserve"> </w:t>
      </w:r>
      <w:r>
        <w:rPr>
          <w:sz w:val="20"/>
        </w:rPr>
        <w:t>may</w:t>
      </w:r>
      <w:r>
        <w:rPr>
          <w:spacing w:val="-13"/>
          <w:sz w:val="20"/>
        </w:rPr>
        <w:t xml:space="preserve"> </w:t>
      </w:r>
      <w:r>
        <w:rPr>
          <w:sz w:val="20"/>
        </w:rPr>
        <w:t>result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charge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misconduct</w:t>
      </w:r>
      <w:r>
        <w:rPr>
          <w:spacing w:val="-54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IAF's</w:t>
      </w:r>
      <w:r>
        <w:rPr>
          <w:spacing w:val="-1"/>
          <w:sz w:val="20"/>
        </w:rPr>
        <w:t xml:space="preserve"> </w:t>
      </w:r>
      <w:r>
        <w:rPr>
          <w:sz w:val="20"/>
        </w:rPr>
        <w:t>disciplinary</w:t>
      </w:r>
      <w:r>
        <w:rPr>
          <w:spacing w:val="-1"/>
          <w:sz w:val="20"/>
        </w:rPr>
        <w:t xml:space="preserve"> </w:t>
      </w:r>
      <w:r>
        <w:rPr>
          <w:sz w:val="20"/>
        </w:rPr>
        <w:t>rules.</w:t>
      </w:r>
    </w:p>
    <w:p w14:paraId="CB050000">
      <w:pPr>
        <w:pStyle w:val="Style_1"/>
        <w:spacing w:before="8"/>
        <w:ind/>
        <w:rPr>
          <w:sz w:val="19"/>
        </w:rPr>
      </w:pPr>
    </w:p>
    <w:p w14:paraId="CC050000">
      <w:pPr>
        <w:pStyle w:val="Style_8"/>
        <w:numPr>
          <w:ilvl w:val="1"/>
          <w:numId w:val="28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  <w:rPr>
          <w:sz w:val="20"/>
        </w:rPr>
      </w:pPr>
      <w:r>
        <w:rPr>
          <w:i w:val="1"/>
          <w:sz w:val="20"/>
        </w:rPr>
        <w:t>Practitioner</w:t>
      </w:r>
      <w:r>
        <w:rPr>
          <w:i w:val="1"/>
          <w:spacing w:val="31"/>
          <w:sz w:val="20"/>
        </w:rPr>
        <w:t xml:space="preserve"> </w:t>
      </w:r>
      <w:r>
        <w:rPr>
          <w:i w:val="1"/>
          <w:sz w:val="20"/>
        </w:rPr>
        <w:t>Support</w:t>
      </w:r>
      <w:r>
        <w:rPr>
          <w:i w:val="1"/>
          <w:spacing w:val="32"/>
          <w:sz w:val="20"/>
        </w:rPr>
        <w:t xml:space="preserve"> </w:t>
      </w:r>
      <w:r>
        <w:rPr>
          <w:i w:val="1"/>
          <w:sz w:val="20"/>
        </w:rPr>
        <w:t>Personnel</w:t>
      </w:r>
      <w:r>
        <w:rPr>
          <w:i w:val="1"/>
          <w:spacing w:val="31"/>
          <w:sz w:val="20"/>
        </w:rPr>
        <w:t xml:space="preserve"> </w:t>
      </w:r>
      <w:r>
        <w:rPr>
          <w:sz w:val="20"/>
        </w:rPr>
        <w:t>shall</w:t>
      </w:r>
      <w:r>
        <w:rPr>
          <w:spacing w:val="32"/>
          <w:sz w:val="20"/>
        </w:rPr>
        <w:t xml:space="preserve"> </w:t>
      </w:r>
      <w:r>
        <w:rPr>
          <w:sz w:val="20"/>
        </w:rPr>
        <w:t>not</w:t>
      </w:r>
      <w:r>
        <w:rPr>
          <w:spacing w:val="31"/>
          <w:sz w:val="20"/>
        </w:rPr>
        <w:t xml:space="preserve"> </w:t>
      </w:r>
      <w:r>
        <w:rPr>
          <w:i w:val="1"/>
          <w:sz w:val="20"/>
        </w:rPr>
        <w:t>Use</w:t>
      </w:r>
      <w:r>
        <w:rPr>
          <w:i w:val="1"/>
          <w:spacing w:val="32"/>
          <w:sz w:val="20"/>
        </w:rPr>
        <w:t xml:space="preserve"> </w:t>
      </w:r>
      <w:r>
        <w:rPr>
          <w:sz w:val="20"/>
        </w:rPr>
        <w:t>or</w:t>
      </w:r>
      <w:r>
        <w:rPr>
          <w:spacing w:val="31"/>
          <w:sz w:val="20"/>
        </w:rPr>
        <w:t xml:space="preserve"> </w:t>
      </w:r>
      <w:r>
        <w:rPr>
          <w:i w:val="1"/>
          <w:sz w:val="20"/>
        </w:rPr>
        <w:t>Possess</w:t>
      </w:r>
      <w:r>
        <w:rPr>
          <w:i w:val="1"/>
          <w:spacing w:val="32"/>
          <w:sz w:val="20"/>
        </w:rPr>
        <w:t xml:space="preserve"> </w:t>
      </w:r>
      <w:r>
        <w:rPr>
          <w:sz w:val="20"/>
        </w:rPr>
        <w:t>any</w:t>
      </w:r>
      <w:r>
        <w:rPr>
          <w:spacing w:val="31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32"/>
          <w:sz w:val="20"/>
        </w:rPr>
        <w:t xml:space="preserve"> </w:t>
      </w:r>
      <w:r>
        <w:rPr>
          <w:i w:val="1"/>
          <w:sz w:val="20"/>
        </w:rPr>
        <w:t>Substance</w:t>
      </w:r>
      <w:r>
        <w:rPr>
          <w:i w:val="1"/>
          <w:spacing w:val="31"/>
          <w:sz w:val="20"/>
        </w:rPr>
        <w:t xml:space="preserve"> </w:t>
      </w:r>
      <w:r>
        <w:rPr>
          <w:sz w:val="20"/>
        </w:rPr>
        <w:t>or</w:t>
      </w:r>
    </w:p>
    <w:p w14:paraId="CD050000">
      <w:pPr>
        <w:spacing w:before="1"/>
        <w:ind w:firstLine="0" w:left="1540" w:right="0"/>
        <w:jc w:val="both"/>
        <w:rPr>
          <w:sz w:val="20"/>
        </w:rPr>
      </w:pPr>
      <w:r>
        <w:rPr>
          <w:i w:val="1"/>
          <w:sz w:val="20"/>
        </w:rPr>
        <w:t>Prohibited</w:t>
      </w:r>
      <w:r>
        <w:rPr>
          <w:i w:val="1"/>
          <w:spacing w:val="-4"/>
          <w:sz w:val="20"/>
        </w:rPr>
        <w:t xml:space="preserve"> </w:t>
      </w:r>
      <w:r>
        <w:rPr>
          <w:i w:val="1"/>
          <w:sz w:val="20"/>
        </w:rPr>
        <w:t>Method</w:t>
      </w:r>
      <w:r>
        <w:rPr>
          <w:i w:val="1"/>
          <w:spacing w:val="-4"/>
          <w:sz w:val="20"/>
        </w:rPr>
        <w:t xml:space="preserve"> </w:t>
      </w:r>
      <w:r>
        <w:rPr>
          <w:sz w:val="20"/>
        </w:rPr>
        <w:t>without</w:t>
      </w:r>
      <w:r>
        <w:rPr>
          <w:spacing w:val="-3"/>
          <w:sz w:val="20"/>
        </w:rPr>
        <w:t xml:space="preserve"> </w:t>
      </w:r>
      <w:r>
        <w:rPr>
          <w:sz w:val="20"/>
        </w:rPr>
        <w:t>valid</w:t>
      </w:r>
      <w:r>
        <w:rPr>
          <w:spacing w:val="-3"/>
          <w:sz w:val="20"/>
        </w:rPr>
        <w:t xml:space="preserve"> </w:t>
      </w:r>
      <w:r>
        <w:rPr>
          <w:sz w:val="20"/>
        </w:rPr>
        <w:t>justification.</w:t>
      </w:r>
    </w:p>
    <w:p w14:paraId="CE050000">
      <w:pPr>
        <w:pStyle w:val="Style_1"/>
        <w:spacing w:before="120"/>
        <w:ind w:firstLine="0" w:left="1540" w:right="117"/>
        <w:jc w:val="both"/>
      </w:pPr>
      <w:r>
        <w:t>Any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i w:val="1"/>
        </w:rPr>
        <w:t>Use</w:t>
      </w:r>
      <w:r>
        <w:rPr>
          <w:i w:val="1"/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i w:val="1"/>
        </w:rPr>
        <w:t>Possession</w:t>
      </w:r>
      <w:r>
        <w:rPr>
          <w:i w:val="1"/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charge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misconduct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IAF's</w:t>
      </w:r>
      <w:r>
        <w:rPr>
          <w:spacing w:val="-6"/>
        </w:rPr>
        <w:t xml:space="preserve"> </w:t>
      </w:r>
      <w:r>
        <w:t>disciplinary</w:t>
      </w:r>
      <w:r>
        <w:rPr>
          <w:spacing w:val="-53"/>
        </w:rPr>
        <w:t xml:space="preserve"> </w:t>
      </w:r>
      <w:r>
        <w:t>rules.</w:t>
      </w:r>
    </w:p>
    <w:p w14:paraId="CF050000">
      <w:pPr>
        <w:pStyle w:val="Style_1"/>
        <w:spacing w:before="1"/>
        <w:ind/>
      </w:pPr>
    </w:p>
    <w:p w14:paraId="D0050000">
      <w:pPr>
        <w:pStyle w:val="Style_8"/>
        <w:numPr>
          <w:ilvl w:val="1"/>
          <w:numId w:val="28"/>
        </w:numPr>
        <w:tabs>
          <w:tab w:leader="none" w:pos="1540" w:val="left"/>
        </w:tabs>
        <w:spacing w:after="0" w:before="0" w:line="240" w:lineRule="auto"/>
        <w:ind w:hanging="720" w:left="1540" w:right="117"/>
        <w:jc w:val="both"/>
        <w:rPr>
          <w:sz w:val="20"/>
        </w:rPr>
      </w:pPr>
      <w:r>
        <w:rPr>
          <w:sz w:val="20"/>
        </w:rPr>
        <w:t xml:space="preserve">Offensive conduct towards a </w:t>
      </w:r>
      <w:r>
        <w:rPr>
          <w:i w:val="1"/>
          <w:sz w:val="20"/>
        </w:rPr>
        <w:t xml:space="preserve">Doping Control </w:t>
      </w:r>
      <w:r>
        <w:rPr>
          <w:sz w:val="20"/>
        </w:rPr>
        <w:t xml:space="preserve">official or other </w:t>
      </w:r>
      <w:r>
        <w:rPr>
          <w:i w:val="1"/>
          <w:sz w:val="20"/>
        </w:rPr>
        <w:t xml:space="preserve">Person </w:t>
      </w:r>
      <w:r>
        <w:rPr>
          <w:sz w:val="20"/>
        </w:rPr>
        <w:t xml:space="preserve">involved in </w:t>
      </w:r>
      <w:r>
        <w:rPr>
          <w:i w:val="1"/>
          <w:sz w:val="20"/>
        </w:rPr>
        <w:t>Doping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Control</w:t>
      </w:r>
      <w:r>
        <w:rPr>
          <w:i w:val="1"/>
          <w:spacing w:val="-13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14"/>
          <w:sz w:val="20"/>
        </w:rPr>
        <w:t xml:space="preserve"> </w:t>
      </w:r>
      <w:r>
        <w:rPr>
          <w:i w:val="1"/>
          <w:sz w:val="20"/>
        </w:rPr>
        <w:t>Support</w:t>
      </w:r>
      <w:r>
        <w:rPr>
          <w:i w:val="1"/>
          <w:spacing w:val="-13"/>
          <w:sz w:val="20"/>
        </w:rPr>
        <w:t xml:space="preserve"> </w:t>
      </w:r>
      <w:r>
        <w:rPr>
          <w:i w:val="1"/>
          <w:sz w:val="20"/>
        </w:rPr>
        <w:t>Personnel</w:t>
      </w:r>
      <w:r>
        <w:rPr>
          <w:sz w:val="20"/>
        </w:rPr>
        <w:t>,</w:t>
      </w:r>
      <w:r>
        <w:rPr>
          <w:spacing w:val="-14"/>
          <w:sz w:val="20"/>
        </w:rPr>
        <w:t xml:space="preserve"> </w:t>
      </w:r>
      <w:r>
        <w:rPr>
          <w:sz w:val="20"/>
        </w:rPr>
        <w:t>which</w:t>
      </w:r>
      <w:r>
        <w:rPr>
          <w:spacing w:val="-13"/>
          <w:sz w:val="20"/>
        </w:rPr>
        <w:t xml:space="preserve"> </w:t>
      </w:r>
      <w:r>
        <w:rPr>
          <w:sz w:val="20"/>
        </w:rPr>
        <w:t>does</w:t>
      </w:r>
      <w:r>
        <w:rPr>
          <w:spacing w:val="-13"/>
          <w:sz w:val="20"/>
        </w:rPr>
        <w:t xml:space="preserve"> </w:t>
      </w:r>
      <w:r>
        <w:rPr>
          <w:sz w:val="20"/>
        </w:rPr>
        <w:t>not</w:t>
      </w:r>
      <w:r>
        <w:rPr>
          <w:spacing w:val="-14"/>
          <w:sz w:val="20"/>
        </w:rPr>
        <w:t xml:space="preserve"> </w:t>
      </w:r>
      <w:r>
        <w:rPr>
          <w:sz w:val="20"/>
        </w:rPr>
        <w:t>otherwise</w:t>
      </w:r>
      <w:r>
        <w:rPr>
          <w:spacing w:val="-13"/>
          <w:sz w:val="20"/>
        </w:rPr>
        <w:t xml:space="preserve"> </w:t>
      </w:r>
      <w:r>
        <w:rPr>
          <w:sz w:val="20"/>
        </w:rPr>
        <w:t>constitute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Tampering</w:t>
      </w:r>
      <w:r>
        <w:rPr>
          <w:sz w:val="20"/>
        </w:rPr>
        <w:t>,</w:t>
      </w:r>
      <w:r>
        <w:rPr>
          <w:spacing w:val="-53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result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charge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misconduct</w:t>
      </w:r>
      <w:r>
        <w:rPr>
          <w:spacing w:val="-2"/>
          <w:sz w:val="20"/>
        </w:rPr>
        <w:t xml:space="preserve"> </w:t>
      </w:r>
      <w:r>
        <w:rPr>
          <w:sz w:val="20"/>
        </w:rPr>
        <w:t>under IAF's</w:t>
      </w:r>
      <w:r>
        <w:rPr>
          <w:spacing w:val="-1"/>
          <w:sz w:val="20"/>
        </w:rPr>
        <w:t xml:space="preserve"> </w:t>
      </w:r>
      <w:r>
        <w:rPr>
          <w:sz w:val="20"/>
        </w:rPr>
        <w:t>disciplinary</w:t>
      </w:r>
      <w:r>
        <w:rPr>
          <w:spacing w:val="-1"/>
          <w:sz w:val="20"/>
        </w:rPr>
        <w:t xml:space="preserve"> </w:t>
      </w:r>
      <w:r>
        <w:rPr>
          <w:sz w:val="20"/>
        </w:rPr>
        <w:t>rules.</w:t>
      </w:r>
    </w:p>
    <w:p w14:paraId="D1050000">
      <w:pPr>
        <w:pStyle w:val="Style_1"/>
        <w:spacing w:before="2"/>
        <w:ind/>
      </w:pPr>
    </w:p>
    <w:p w14:paraId="D2050000">
      <w:pPr>
        <w:pStyle w:val="Style_3"/>
        <w:tabs>
          <w:tab w:leader="none" w:pos="1539" w:val="left"/>
        </w:tabs>
        <w:ind w:hanging="1440" w:left="1540" w:right="117"/>
      </w:pPr>
      <w:bookmarkStart w:id="12" w:name="_TOC_250002"/>
      <w:r>
        <w:t>ARTICLE</w:t>
      </w:r>
      <w:r>
        <w:rPr>
          <w:spacing w:val="-3"/>
        </w:rPr>
        <w:t xml:space="preserve"> </w:t>
      </w:r>
      <w:r>
        <w:t>22</w:t>
      </w:r>
      <w:r>
        <w:tab/>
      </w:r>
      <w:r>
        <w:t>ADDITIONAL</w:t>
      </w:r>
      <w:r>
        <w:rPr>
          <w:spacing w:val="8"/>
        </w:rPr>
        <w:t xml:space="preserve"> </w:t>
      </w:r>
      <w:r>
        <w:t>ROLES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RESPONSIBILITIES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rPr>
          <w:i w:val="1"/>
        </w:rPr>
        <w:t>PERSONS</w:t>
      </w:r>
      <w:r>
        <w:rPr>
          <w:i w:val="1"/>
          <w:spacing w:val="7"/>
        </w:rPr>
        <w:t xml:space="preserve"> </w:t>
      </w:r>
      <w:r>
        <w:t>SUBJECT</w:t>
      </w:r>
      <w:r>
        <w:rPr>
          <w:spacing w:val="8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ANTI-DOPING</w:t>
      </w:r>
      <w:r>
        <w:rPr>
          <w:spacing w:val="-2"/>
        </w:rPr>
        <w:t xml:space="preserve"> </w:t>
      </w:r>
      <w:bookmarkEnd w:id="12"/>
      <w:r>
        <w:t>RULES</w:t>
      </w:r>
    </w:p>
    <w:p w14:paraId="D3050000">
      <w:pPr>
        <w:pStyle w:val="Style_1"/>
        <w:spacing w:before="8"/>
        <w:ind/>
        <w:rPr>
          <w:b w:val="1"/>
          <w:sz w:val="19"/>
        </w:rPr>
      </w:pPr>
    </w:p>
    <w:p w14:paraId="D4050000">
      <w:pPr>
        <w:pStyle w:val="Style_8"/>
        <w:numPr>
          <w:ilvl w:val="1"/>
          <w:numId w:val="29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  <w:rPr>
          <w:sz w:val="20"/>
        </w:rPr>
      </w:pP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knowledgeable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comply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1"/>
          <w:sz w:val="20"/>
        </w:rPr>
        <w:t xml:space="preserve"> </w:t>
      </w:r>
      <w:r>
        <w:rPr>
          <w:sz w:val="20"/>
        </w:rPr>
        <w:t>Rules.</w:t>
      </w:r>
    </w:p>
    <w:p w14:paraId="D5050000">
      <w:pPr>
        <w:pStyle w:val="Style_1"/>
      </w:pPr>
    </w:p>
    <w:p w14:paraId="D6050000">
      <w:pPr>
        <w:pStyle w:val="Style_8"/>
        <w:numPr>
          <w:ilvl w:val="1"/>
          <w:numId w:val="29"/>
        </w:numPr>
        <w:tabs>
          <w:tab w:leader="none" w:pos="719" w:val="left"/>
          <w:tab w:leader="none" w:pos="1540" w:val="left"/>
        </w:tabs>
        <w:spacing w:after="0" w:before="1" w:line="240" w:lineRule="auto"/>
        <w:ind w:hanging="1540" w:left="1540" w:right="117"/>
        <w:jc w:val="right"/>
        <w:rPr>
          <w:sz w:val="20"/>
        </w:rPr>
      </w:pPr>
      <w:r>
        <w:rPr>
          <w:sz w:val="20"/>
        </w:rPr>
        <w:t>To</w:t>
      </w:r>
      <w:r>
        <w:rPr>
          <w:spacing w:val="25"/>
          <w:sz w:val="20"/>
        </w:rPr>
        <w:t xml:space="preserve"> </w:t>
      </w:r>
      <w:r>
        <w:rPr>
          <w:sz w:val="20"/>
        </w:rPr>
        <w:t>disclose</w:t>
      </w:r>
      <w:r>
        <w:rPr>
          <w:spacing w:val="25"/>
          <w:sz w:val="20"/>
        </w:rPr>
        <w:t xml:space="preserve"> </w:t>
      </w:r>
      <w:r>
        <w:rPr>
          <w:sz w:val="20"/>
        </w:rPr>
        <w:t>to</w:t>
      </w:r>
      <w:r>
        <w:rPr>
          <w:spacing w:val="25"/>
          <w:sz w:val="20"/>
        </w:rPr>
        <w:t xml:space="preserve"> </w:t>
      </w:r>
      <w:r>
        <w:rPr>
          <w:sz w:val="20"/>
        </w:rPr>
        <w:t>IAF</w:t>
      </w:r>
      <w:r>
        <w:rPr>
          <w:spacing w:val="24"/>
          <w:sz w:val="20"/>
        </w:rPr>
        <w:t xml:space="preserve"> </w:t>
      </w:r>
      <w:r>
        <w:rPr>
          <w:sz w:val="20"/>
        </w:rPr>
        <w:t>and</w:t>
      </w:r>
      <w:r>
        <w:rPr>
          <w:spacing w:val="26"/>
          <w:sz w:val="20"/>
        </w:rPr>
        <w:t xml:space="preserve"> </w:t>
      </w:r>
      <w:r>
        <w:rPr>
          <w:sz w:val="20"/>
        </w:rPr>
        <w:t>their</w:t>
      </w:r>
      <w:r>
        <w:rPr>
          <w:spacing w:val="25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26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25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26"/>
          <w:sz w:val="20"/>
        </w:rPr>
        <w:t xml:space="preserve"> </w:t>
      </w:r>
      <w:r>
        <w:rPr>
          <w:sz w:val="20"/>
        </w:rPr>
        <w:t>any</w:t>
      </w:r>
      <w:r>
        <w:rPr>
          <w:spacing w:val="24"/>
          <w:sz w:val="20"/>
        </w:rPr>
        <w:t xml:space="preserve"> </w:t>
      </w:r>
      <w:r>
        <w:rPr>
          <w:sz w:val="20"/>
        </w:rPr>
        <w:t>decision</w:t>
      </w:r>
      <w:r>
        <w:rPr>
          <w:spacing w:val="24"/>
          <w:sz w:val="20"/>
        </w:rPr>
        <w:t xml:space="preserve"> </w:t>
      </w:r>
      <w:r>
        <w:rPr>
          <w:sz w:val="20"/>
        </w:rPr>
        <w:t>by</w:t>
      </w:r>
      <w:r>
        <w:rPr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non-</w:t>
      </w:r>
    </w:p>
    <w:p w14:paraId="D7050000">
      <w:pPr>
        <w:pStyle w:val="Style_1"/>
        <w:ind w:right="117"/>
        <w:jc w:val="right"/>
      </w:pPr>
      <w:r>
        <w:rPr>
          <w:i w:val="1"/>
        </w:rPr>
        <w:t>Signatory</w:t>
      </w:r>
      <w:r>
        <w:rPr>
          <w:i w:val="1"/>
          <w:spacing w:val="4"/>
        </w:rPr>
        <w:t xml:space="preserve"> </w:t>
      </w:r>
      <w:r>
        <w:t>finding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committed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anti-doping</w:t>
      </w:r>
      <w:r>
        <w:rPr>
          <w:spacing w:val="4"/>
        </w:rPr>
        <w:t xml:space="preserve"> </w:t>
      </w:r>
      <w:r>
        <w:t>rule</w:t>
      </w:r>
      <w:r>
        <w:rPr>
          <w:spacing w:val="3"/>
        </w:rPr>
        <w:t xml:space="preserve"> </w:t>
      </w:r>
      <w:r>
        <w:t>violation</w:t>
      </w:r>
      <w:r>
        <w:rPr>
          <w:spacing w:val="4"/>
        </w:rPr>
        <w:t xml:space="preserve"> </w:t>
      </w:r>
      <w:r>
        <w:t>within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previous</w:t>
      </w:r>
      <w:r>
        <w:rPr>
          <w:spacing w:val="4"/>
        </w:rPr>
        <w:t xml:space="preserve"> </w:t>
      </w:r>
      <w:r>
        <w:t>ten</w:t>
      </w:r>
    </w:p>
    <w:p w14:paraId="D8050000">
      <w:pPr>
        <w:pStyle w:val="Style_1"/>
        <w:spacing w:before="1"/>
        <w:ind w:firstLine="0" w:left="1540"/>
      </w:pPr>
      <w:r>
        <w:t>(10)</w:t>
      </w:r>
      <w:r>
        <w:rPr>
          <w:spacing w:val="-2"/>
        </w:rPr>
        <w:t xml:space="preserve"> </w:t>
      </w:r>
      <w:r>
        <w:t>years.</w:t>
      </w:r>
    </w:p>
    <w:p w14:paraId="D9050000">
      <w:pPr>
        <w:pStyle w:val="Style_1"/>
      </w:pPr>
    </w:p>
    <w:p w14:paraId="DA050000">
      <w:pPr>
        <w:pStyle w:val="Style_8"/>
        <w:numPr>
          <w:ilvl w:val="1"/>
          <w:numId w:val="29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cooperate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Organizations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investigating</w:t>
      </w:r>
      <w:r>
        <w:rPr>
          <w:spacing w:val="-3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3"/>
          <w:sz w:val="20"/>
        </w:rPr>
        <w:t xml:space="preserve"> </w:t>
      </w:r>
      <w:r>
        <w:rPr>
          <w:sz w:val="20"/>
        </w:rPr>
        <w:t>rule</w:t>
      </w:r>
      <w:r>
        <w:rPr>
          <w:spacing w:val="-3"/>
          <w:sz w:val="20"/>
        </w:rPr>
        <w:t xml:space="preserve"> </w:t>
      </w:r>
      <w:r>
        <w:rPr>
          <w:sz w:val="20"/>
        </w:rPr>
        <w:t>violations.</w:t>
      </w:r>
    </w:p>
    <w:p w14:paraId="DB050000">
      <w:pPr>
        <w:pStyle w:val="Style_1"/>
        <w:spacing w:before="1"/>
        <w:ind/>
      </w:pPr>
    </w:p>
    <w:p w14:paraId="DC050000">
      <w:pPr>
        <w:pStyle w:val="Style_1"/>
        <w:ind w:firstLine="0" w:left="1540" w:right="117"/>
        <w:jc w:val="both"/>
      </w:pPr>
      <w:r>
        <w:t xml:space="preserve">Failure by any other </w:t>
      </w:r>
      <w:r>
        <w:rPr>
          <w:i w:val="1"/>
        </w:rPr>
        <w:t xml:space="preserve">Person </w:t>
      </w:r>
      <w:r>
        <w:t>subject to these Anti-Doping Rules to cooperate in full with</w:t>
      </w:r>
      <w:r>
        <w:rPr>
          <w:spacing w:val="1"/>
        </w:rPr>
        <w:t xml:space="preserve"> </w:t>
      </w:r>
      <w:r>
        <w:rPr>
          <w:i w:val="1"/>
        </w:rPr>
        <w:t xml:space="preserve">Anti-Doping Organizations </w:t>
      </w:r>
      <w:r>
        <w:t>investigating anti-doping rule violations may result in a charge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misconduct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IAF's</w:t>
      </w:r>
      <w:r>
        <w:rPr>
          <w:spacing w:val="-1"/>
        </w:rPr>
        <w:t xml:space="preserve"> </w:t>
      </w:r>
      <w:r>
        <w:t>disciplinary</w:t>
      </w:r>
      <w:r>
        <w:rPr>
          <w:spacing w:val="-1"/>
        </w:rPr>
        <w:t xml:space="preserve"> </w:t>
      </w:r>
      <w:r>
        <w:t>rules.</w:t>
      </w:r>
    </w:p>
    <w:p w14:paraId="DD050000">
      <w:pPr>
        <w:pStyle w:val="Style_1"/>
        <w:spacing w:before="8"/>
        <w:ind/>
        <w:rPr>
          <w:sz w:val="19"/>
        </w:rPr>
      </w:pPr>
    </w:p>
    <w:p w14:paraId="DE050000">
      <w:pPr>
        <w:pStyle w:val="Style_8"/>
        <w:numPr>
          <w:ilvl w:val="1"/>
          <w:numId w:val="29"/>
        </w:numPr>
        <w:tabs>
          <w:tab w:leader="none" w:pos="1540" w:val="left"/>
        </w:tabs>
        <w:spacing w:after="0" w:before="1" w:line="240" w:lineRule="auto"/>
        <w:ind w:hanging="720" w:left="1540" w:right="117"/>
        <w:jc w:val="both"/>
        <w:rPr>
          <w:sz w:val="20"/>
        </w:rPr>
      </w:pPr>
      <w:r>
        <w:rPr>
          <w:sz w:val="20"/>
        </w:rPr>
        <w:t xml:space="preserve">Not to </w:t>
      </w:r>
      <w:r>
        <w:rPr>
          <w:i w:val="1"/>
          <w:sz w:val="20"/>
        </w:rPr>
        <w:t xml:space="preserve">Use </w:t>
      </w:r>
      <w:r>
        <w:rPr>
          <w:sz w:val="20"/>
        </w:rPr>
        <w:t xml:space="preserve">or </w:t>
      </w:r>
      <w:r>
        <w:rPr>
          <w:i w:val="1"/>
          <w:sz w:val="20"/>
        </w:rPr>
        <w:t xml:space="preserve">Possess </w:t>
      </w:r>
      <w:r>
        <w:rPr>
          <w:sz w:val="20"/>
        </w:rPr>
        <w:t xml:space="preserve">any </w:t>
      </w:r>
      <w:r>
        <w:rPr>
          <w:i w:val="1"/>
          <w:sz w:val="20"/>
        </w:rPr>
        <w:t xml:space="preserve">Prohibited Substance </w:t>
      </w:r>
      <w:r>
        <w:rPr>
          <w:sz w:val="20"/>
        </w:rPr>
        <w:t xml:space="preserve">or </w:t>
      </w:r>
      <w:r>
        <w:rPr>
          <w:i w:val="1"/>
          <w:sz w:val="20"/>
        </w:rPr>
        <w:t xml:space="preserve">Prohibited Method </w:t>
      </w:r>
      <w:r>
        <w:rPr>
          <w:sz w:val="20"/>
        </w:rPr>
        <w:t>without valid</w:t>
      </w:r>
      <w:r>
        <w:rPr>
          <w:spacing w:val="1"/>
          <w:sz w:val="20"/>
        </w:rPr>
        <w:t xml:space="preserve"> </w:t>
      </w:r>
      <w:r>
        <w:rPr>
          <w:sz w:val="20"/>
        </w:rPr>
        <w:t>justification.</w:t>
      </w:r>
    </w:p>
    <w:p w14:paraId="DF050000">
      <w:pPr>
        <w:pStyle w:val="Style_1"/>
        <w:spacing w:before="1"/>
        <w:ind/>
      </w:pPr>
    </w:p>
    <w:p w14:paraId="E0050000">
      <w:pPr>
        <w:pStyle w:val="Style_8"/>
        <w:numPr>
          <w:ilvl w:val="1"/>
          <w:numId w:val="29"/>
        </w:numPr>
        <w:tabs>
          <w:tab w:leader="none" w:pos="1540" w:val="left"/>
        </w:tabs>
        <w:spacing w:after="0" w:before="0" w:line="240" w:lineRule="auto"/>
        <w:ind w:hanging="720" w:left="1540" w:right="117"/>
        <w:jc w:val="both"/>
        <w:rPr>
          <w:sz w:val="20"/>
        </w:rPr>
      </w:pPr>
      <w:r>
        <w:rPr>
          <w:sz w:val="20"/>
        </w:rPr>
        <w:t xml:space="preserve">Offensive conduct towards a </w:t>
      </w:r>
      <w:r>
        <w:rPr>
          <w:i w:val="1"/>
          <w:sz w:val="20"/>
        </w:rPr>
        <w:t xml:space="preserve">Doping Control </w:t>
      </w:r>
      <w:r>
        <w:rPr>
          <w:sz w:val="20"/>
        </w:rPr>
        <w:t xml:space="preserve">official or other </w:t>
      </w:r>
      <w:r>
        <w:rPr>
          <w:i w:val="1"/>
          <w:sz w:val="20"/>
        </w:rPr>
        <w:t xml:space="preserve">Person </w:t>
      </w:r>
      <w:r>
        <w:rPr>
          <w:sz w:val="20"/>
        </w:rPr>
        <w:t xml:space="preserve">involved in </w:t>
      </w:r>
      <w:r>
        <w:rPr>
          <w:i w:val="1"/>
          <w:sz w:val="20"/>
        </w:rPr>
        <w:t>Doping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 xml:space="preserve">Control </w:t>
      </w:r>
      <w:r>
        <w:rPr>
          <w:sz w:val="20"/>
        </w:rPr>
        <w:t xml:space="preserve">by a </w:t>
      </w:r>
      <w:r>
        <w:rPr>
          <w:i w:val="1"/>
          <w:sz w:val="20"/>
        </w:rPr>
        <w:t>Person</w:t>
      </w:r>
      <w:r>
        <w:rPr>
          <w:sz w:val="20"/>
        </w:rPr>
        <w:t xml:space="preserve">, which does not otherwise constitute </w:t>
      </w:r>
      <w:r>
        <w:rPr>
          <w:i w:val="1"/>
          <w:sz w:val="20"/>
        </w:rPr>
        <w:t>Tampering</w:t>
      </w:r>
      <w:r>
        <w:rPr>
          <w:sz w:val="20"/>
        </w:rPr>
        <w:t>, may result in a</w:t>
      </w:r>
      <w:r>
        <w:rPr>
          <w:spacing w:val="1"/>
          <w:sz w:val="20"/>
        </w:rPr>
        <w:t xml:space="preserve"> </w:t>
      </w:r>
      <w:r>
        <w:rPr>
          <w:sz w:val="20"/>
        </w:rPr>
        <w:t>charge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misconduct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IAF's</w:t>
      </w:r>
      <w:r>
        <w:rPr>
          <w:spacing w:val="-1"/>
          <w:sz w:val="20"/>
        </w:rPr>
        <w:t xml:space="preserve"> </w:t>
      </w:r>
      <w:r>
        <w:rPr>
          <w:sz w:val="20"/>
        </w:rPr>
        <w:t>disciplinary</w:t>
      </w:r>
      <w:r>
        <w:rPr>
          <w:spacing w:val="-1"/>
          <w:sz w:val="20"/>
        </w:rPr>
        <w:t xml:space="preserve"> </w:t>
      </w:r>
      <w:r>
        <w:rPr>
          <w:sz w:val="20"/>
        </w:rPr>
        <w:t>rules.</w:t>
      </w:r>
    </w:p>
    <w:p w14:paraId="E1050000">
      <w:pPr>
        <w:pStyle w:val="Style_1"/>
        <w:spacing w:before="1"/>
        <w:ind/>
      </w:pPr>
    </w:p>
    <w:p w14:paraId="E2050000">
      <w:pPr>
        <w:pStyle w:val="Style_3"/>
        <w:tabs>
          <w:tab w:leader="none" w:pos="1539" w:val="left"/>
        </w:tabs>
        <w:spacing w:before="1"/>
        <w:ind/>
        <w:rPr>
          <w:i w:val="1"/>
        </w:rPr>
      </w:pPr>
      <w:bookmarkStart w:id="13" w:name="_TOC_250001"/>
      <w:r>
        <w:t>ARTICLE</w:t>
      </w:r>
      <w:r>
        <w:rPr>
          <w:spacing w:val="-3"/>
        </w:rPr>
        <w:t xml:space="preserve"> </w:t>
      </w:r>
      <w:r>
        <w:t>23</w:t>
      </w:r>
      <w:r>
        <w:tab/>
      </w:r>
      <w:r>
        <w:t>INTERPRETATION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bookmarkEnd w:id="13"/>
      <w:r>
        <w:rPr>
          <w:i w:val="1"/>
        </w:rPr>
        <w:t>CODE</w:t>
      </w:r>
    </w:p>
    <w:p w14:paraId="E3050000">
      <w:pPr>
        <w:pStyle w:val="Style_1"/>
        <w:spacing w:before="9"/>
        <w:ind/>
        <w:rPr>
          <w:b w:val="1"/>
          <w:i w:val="1"/>
          <w:sz w:val="23"/>
        </w:rPr>
      </w:pPr>
    </w:p>
    <w:p w14:paraId="E4050000">
      <w:pPr>
        <w:pStyle w:val="Style_8"/>
        <w:numPr>
          <w:ilvl w:val="1"/>
          <w:numId w:val="30"/>
        </w:numPr>
        <w:tabs>
          <w:tab w:leader="none" w:pos="1540" w:val="left"/>
        </w:tabs>
        <w:spacing w:after="0" w:before="0" w:line="240" w:lineRule="auto"/>
        <w:ind w:hanging="720" w:left="1540" w:right="117"/>
        <w:jc w:val="both"/>
        <w:rPr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official</w:t>
      </w:r>
      <w:r>
        <w:rPr>
          <w:spacing w:val="-13"/>
          <w:sz w:val="20"/>
        </w:rPr>
        <w:t xml:space="preserve"> </w:t>
      </w:r>
      <w:r>
        <w:rPr>
          <w:sz w:val="20"/>
        </w:rPr>
        <w:t>text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i w:val="1"/>
          <w:sz w:val="20"/>
        </w:rPr>
        <w:t>Code</w:t>
      </w:r>
      <w:r>
        <w:rPr>
          <w:i w:val="1"/>
          <w:spacing w:val="-13"/>
          <w:sz w:val="20"/>
        </w:rPr>
        <w:t xml:space="preserve"> </w:t>
      </w:r>
      <w:r>
        <w:rPr>
          <w:sz w:val="20"/>
        </w:rPr>
        <w:t>shall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maintained</w:t>
      </w:r>
      <w:r>
        <w:rPr>
          <w:spacing w:val="-13"/>
          <w:sz w:val="20"/>
        </w:rPr>
        <w:t xml:space="preserve"> </w:t>
      </w:r>
      <w:r>
        <w:rPr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i w:val="1"/>
          <w:sz w:val="20"/>
        </w:rPr>
        <w:t>WADA</w:t>
      </w:r>
      <w:r>
        <w:rPr>
          <w:i w:val="1"/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published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English</w:t>
      </w:r>
      <w:r>
        <w:rPr>
          <w:spacing w:val="-54"/>
          <w:sz w:val="20"/>
        </w:rPr>
        <w:t xml:space="preserve"> </w:t>
      </w:r>
      <w:r>
        <w:rPr>
          <w:sz w:val="20"/>
        </w:rPr>
        <w:t>and French. In the event of any conflict between the English and French versions, the</w:t>
      </w:r>
      <w:r>
        <w:rPr>
          <w:spacing w:val="1"/>
          <w:sz w:val="20"/>
        </w:rPr>
        <w:t xml:space="preserve"> </w:t>
      </w:r>
      <w:r>
        <w:rPr>
          <w:sz w:val="20"/>
        </w:rPr>
        <w:t>English</w:t>
      </w:r>
      <w:r>
        <w:rPr>
          <w:spacing w:val="-2"/>
          <w:sz w:val="20"/>
        </w:rPr>
        <w:t xml:space="preserve"> </w:t>
      </w:r>
      <w:r>
        <w:rPr>
          <w:sz w:val="20"/>
        </w:rPr>
        <w:t>version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prevail.</w:t>
      </w:r>
    </w:p>
    <w:p w14:paraId="E5050000">
      <w:pPr>
        <w:pStyle w:val="Style_1"/>
        <w:spacing w:before="2"/>
        <w:ind/>
      </w:pPr>
    </w:p>
    <w:p w14:paraId="E6050000">
      <w:pPr>
        <w:pStyle w:val="Style_8"/>
        <w:numPr>
          <w:ilvl w:val="1"/>
          <w:numId w:val="30"/>
        </w:numPr>
        <w:tabs>
          <w:tab w:leader="none" w:pos="1539" w:val="left"/>
          <w:tab w:leader="none" w:pos="1540" w:val="left"/>
        </w:tabs>
        <w:spacing w:after="0" w:before="0" w:line="240" w:lineRule="auto"/>
        <w:ind w:hanging="720" w:left="1540" w:right="0"/>
        <w:jc w:val="left"/>
        <w:rPr>
          <w:sz w:val="20"/>
        </w:rPr>
      </w:pPr>
      <w:r>
        <w:rPr>
          <w:sz w:val="20"/>
        </w:rPr>
        <w:t>The</w:t>
      </w:r>
      <w:r>
        <w:rPr>
          <w:spacing w:val="19"/>
          <w:sz w:val="20"/>
        </w:rPr>
        <w:t xml:space="preserve"> </w:t>
      </w:r>
      <w:r>
        <w:rPr>
          <w:sz w:val="20"/>
        </w:rPr>
        <w:t>comments</w:t>
      </w:r>
      <w:r>
        <w:rPr>
          <w:spacing w:val="20"/>
          <w:sz w:val="20"/>
        </w:rPr>
        <w:t xml:space="preserve"> </w:t>
      </w:r>
      <w:r>
        <w:rPr>
          <w:sz w:val="20"/>
        </w:rPr>
        <w:t>annotating</w:t>
      </w:r>
      <w:r>
        <w:rPr>
          <w:spacing w:val="19"/>
          <w:sz w:val="20"/>
        </w:rPr>
        <w:t xml:space="preserve"> </w:t>
      </w:r>
      <w:r>
        <w:rPr>
          <w:sz w:val="20"/>
        </w:rPr>
        <w:t>various</w:t>
      </w:r>
      <w:r>
        <w:rPr>
          <w:spacing w:val="20"/>
          <w:sz w:val="20"/>
        </w:rPr>
        <w:t xml:space="preserve"> </w:t>
      </w:r>
      <w:r>
        <w:rPr>
          <w:sz w:val="20"/>
        </w:rPr>
        <w:t>provisions</w:t>
      </w:r>
      <w:r>
        <w:rPr>
          <w:spacing w:val="19"/>
          <w:sz w:val="20"/>
        </w:rPr>
        <w:t xml:space="preserve"> </w:t>
      </w:r>
      <w:r>
        <w:rPr>
          <w:sz w:val="20"/>
        </w:rPr>
        <w:t>of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  <w:r>
        <w:rPr>
          <w:spacing w:val="19"/>
          <w:sz w:val="20"/>
        </w:rPr>
        <w:t xml:space="preserve"> </w:t>
      </w:r>
      <w:r>
        <w:rPr>
          <w:i w:val="1"/>
          <w:sz w:val="20"/>
        </w:rPr>
        <w:t>Code</w:t>
      </w:r>
      <w:r>
        <w:rPr>
          <w:i w:val="1"/>
          <w:spacing w:val="20"/>
          <w:sz w:val="20"/>
        </w:rPr>
        <w:t xml:space="preserve"> </w:t>
      </w:r>
      <w:r>
        <w:rPr>
          <w:sz w:val="20"/>
        </w:rPr>
        <w:t>shall</w:t>
      </w:r>
      <w:r>
        <w:rPr>
          <w:spacing w:val="20"/>
          <w:sz w:val="20"/>
        </w:rPr>
        <w:t xml:space="preserve"> </w:t>
      </w:r>
      <w:r>
        <w:rPr>
          <w:sz w:val="20"/>
        </w:rPr>
        <w:t>be</w:t>
      </w:r>
      <w:r>
        <w:rPr>
          <w:spacing w:val="20"/>
          <w:sz w:val="20"/>
        </w:rPr>
        <w:t xml:space="preserve"> </w:t>
      </w:r>
      <w:r>
        <w:rPr>
          <w:sz w:val="20"/>
        </w:rPr>
        <w:t>used</w:t>
      </w:r>
      <w:r>
        <w:rPr>
          <w:spacing w:val="19"/>
          <w:sz w:val="20"/>
        </w:rPr>
        <w:t xml:space="preserve"> </w:t>
      </w:r>
      <w:r>
        <w:rPr>
          <w:sz w:val="20"/>
        </w:rPr>
        <w:t>to</w:t>
      </w:r>
      <w:r>
        <w:rPr>
          <w:spacing w:val="20"/>
          <w:sz w:val="20"/>
        </w:rPr>
        <w:t xml:space="preserve"> </w:t>
      </w:r>
      <w:r>
        <w:rPr>
          <w:sz w:val="20"/>
        </w:rPr>
        <w:t>interpret</w:t>
      </w:r>
      <w:r>
        <w:rPr>
          <w:spacing w:val="20"/>
          <w:sz w:val="20"/>
        </w:rPr>
        <w:t xml:space="preserve"> </w:t>
      </w:r>
      <w:r>
        <w:rPr>
          <w:sz w:val="20"/>
        </w:rPr>
        <w:t>the</w:t>
      </w:r>
    </w:p>
    <w:p w14:paraId="E7050000">
      <w:pPr>
        <w:spacing w:before="0"/>
        <w:ind w:firstLine="0" w:left="1540" w:right="0"/>
        <w:jc w:val="left"/>
        <w:rPr>
          <w:sz w:val="20"/>
        </w:rPr>
      </w:pPr>
      <w:r>
        <w:rPr>
          <w:i w:val="1"/>
          <w:sz w:val="20"/>
        </w:rPr>
        <w:t>Code</w:t>
      </w:r>
      <w:r>
        <w:rPr>
          <w:sz w:val="20"/>
        </w:rPr>
        <w:t>.</w:t>
      </w:r>
    </w:p>
    <w:p w14:paraId="E8050000">
      <w:pPr>
        <w:pStyle w:val="Style_1"/>
        <w:spacing w:before="5"/>
        <w:ind/>
      </w:pPr>
    </w:p>
    <w:p w14:paraId="E9050000">
      <w:pPr>
        <w:pStyle w:val="Style_8"/>
        <w:numPr>
          <w:ilvl w:val="1"/>
          <w:numId w:val="30"/>
        </w:numPr>
        <w:tabs>
          <w:tab w:leader="none" w:pos="1540" w:val="left"/>
        </w:tabs>
        <w:spacing w:after="0" w:before="0" w:line="240" w:lineRule="auto"/>
        <w:ind w:hanging="720" w:left="1540" w:right="118"/>
        <w:jc w:val="both"/>
        <w:rPr>
          <w:sz w:val="20"/>
        </w:rPr>
      </w:pPr>
      <w:r>
        <w:rPr>
          <w:sz w:val="20"/>
        </w:rPr>
        <w:t xml:space="preserve">The </w:t>
      </w:r>
      <w:r>
        <w:rPr>
          <w:i w:val="1"/>
          <w:sz w:val="20"/>
        </w:rPr>
        <w:t xml:space="preserve">Code </w:t>
      </w:r>
      <w:r>
        <w:rPr>
          <w:sz w:val="20"/>
        </w:rPr>
        <w:t>shall be interpreted as an independent and autonomous text and not by</w:t>
      </w:r>
      <w:r>
        <w:rPr>
          <w:spacing w:val="1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existing</w:t>
      </w:r>
      <w:r>
        <w:rPr>
          <w:spacing w:val="-1"/>
          <w:sz w:val="20"/>
        </w:rPr>
        <w:t xml:space="preserve"> </w:t>
      </w:r>
      <w:r>
        <w:rPr>
          <w:sz w:val="20"/>
        </w:rPr>
        <w:t>law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statutes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Signatories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governments.</w:t>
      </w:r>
    </w:p>
    <w:p w14:paraId="EA050000">
      <w:pPr>
        <w:pStyle w:val="Style_1"/>
        <w:spacing w:before="1"/>
        <w:ind/>
      </w:pPr>
    </w:p>
    <w:p w14:paraId="EB050000">
      <w:pPr>
        <w:pStyle w:val="Style_8"/>
        <w:numPr>
          <w:ilvl w:val="1"/>
          <w:numId w:val="30"/>
        </w:numPr>
        <w:tabs>
          <w:tab w:leader="none" w:pos="1540" w:val="left"/>
        </w:tabs>
        <w:spacing w:after="0" w:before="1" w:line="240" w:lineRule="auto"/>
        <w:ind w:hanging="720" w:left="1540" w:right="117"/>
        <w:jc w:val="both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headings</w:t>
      </w:r>
      <w:r>
        <w:rPr>
          <w:spacing w:val="-5"/>
          <w:sz w:val="20"/>
        </w:rPr>
        <w:t xml:space="preserve"> </w:t>
      </w:r>
      <w:r>
        <w:rPr>
          <w:sz w:val="20"/>
        </w:rPr>
        <w:t>used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various</w:t>
      </w:r>
      <w:r>
        <w:rPr>
          <w:spacing w:val="-5"/>
          <w:sz w:val="20"/>
        </w:rPr>
        <w:t xml:space="preserve"> </w:t>
      </w:r>
      <w:r>
        <w:rPr>
          <w:sz w:val="20"/>
        </w:rPr>
        <w:t>Parts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Articles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Code</w:t>
      </w:r>
      <w:r>
        <w:rPr>
          <w:i w:val="1"/>
          <w:spacing w:val="-5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convenience</w:t>
      </w:r>
      <w:r>
        <w:rPr>
          <w:spacing w:val="-5"/>
          <w:sz w:val="20"/>
        </w:rPr>
        <w:t xml:space="preserve"> </w:t>
      </w:r>
      <w:r>
        <w:rPr>
          <w:sz w:val="20"/>
        </w:rPr>
        <w:t>only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and shall not be deemed part of the substance of the </w:t>
      </w:r>
      <w:r>
        <w:rPr>
          <w:i w:val="1"/>
          <w:sz w:val="20"/>
        </w:rPr>
        <w:t xml:space="preserve">Code </w:t>
      </w:r>
      <w:r>
        <w:rPr>
          <w:sz w:val="20"/>
        </w:rPr>
        <w:t>or to affect in any way the</w:t>
      </w:r>
      <w:r>
        <w:rPr>
          <w:spacing w:val="1"/>
          <w:sz w:val="20"/>
        </w:rPr>
        <w:t xml:space="preserve"> </w:t>
      </w:r>
      <w:r>
        <w:rPr>
          <w:sz w:val="20"/>
        </w:rPr>
        <w:t>language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provisions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they</w:t>
      </w:r>
      <w:r>
        <w:rPr>
          <w:spacing w:val="-1"/>
          <w:sz w:val="20"/>
        </w:rPr>
        <w:t xml:space="preserve"> </w:t>
      </w:r>
      <w:r>
        <w:rPr>
          <w:sz w:val="20"/>
        </w:rPr>
        <w:t>refer.</w:t>
      </w:r>
    </w:p>
    <w:p w14:paraId="EC050000">
      <w:pPr>
        <w:sectPr>
          <w:pgSz w:h="15840" w:orient="portrait" w:w="12240"/>
          <w:pgMar w:bottom="1580" w:footer="1391" w:header="0" w:left="1340" w:right="1320" w:top="1360"/>
        </w:sectPr>
      </w:pPr>
    </w:p>
    <w:p w14:paraId="ED050000">
      <w:pPr>
        <w:pStyle w:val="Style_8"/>
        <w:numPr>
          <w:ilvl w:val="1"/>
          <w:numId w:val="30"/>
        </w:numPr>
        <w:tabs>
          <w:tab w:leader="none" w:pos="1540" w:val="left"/>
        </w:tabs>
        <w:spacing w:after="0" w:before="79" w:line="240" w:lineRule="auto"/>
        <w:ind w:hanging="720" w:left="1540" w:right="117"/>
        <w:jc w:val="both"/>
        <w:rPr>
          <w:sz w:val="20"/>
        </w:rPr>
      </w:pPr>
      <w:r>
        <w:rPr>
          <w:sz w:val="20"/>
        </w:rPr>
        <w:t xml:space="preserve">Where the term “days” is used in the </w:t>
      </w:r>
      <w:r>
        <w:rPr>
          <w:i w:val="1"/>
          <w:sz w:val="20"/>
        </w:rPr>
        <w:t xml:space="preserve">Code </w:t>
      </w:r>
      <w:r>
        <w:rPr>
          <w:sz w:val="20"/>
        </w:rPr>
        <w:t xml:space="preserve">or an </w:t>
      </w:r>
      <w:r>
        <w:rPr>
          <w:i w:val="1"/>
          <w:sz w:val="20"/>
        </w:rPr>
        <w:t>International Standard</w:t>
      </w:r>
      <w:r>
        <w:rPr>
          <w:sz w:val="20"/>
        </w:rPr>
        <w:t>, it shall mean</w:t>
      </w:r>
      <w:r>
        <w:rPr>
          <w:spacing w:val="1"/>
          <w:sz w:val="20"/>
        </w:rPr>
        <w:t xml:space="preserve"> </w:t>
      </w:r>
      <w:r>
        <w:rPr>
          <w:sz w:val="20"/>
        </w:rPr>
        <w:t>calendar</w:t>
      </w:r>
      <w:r>
        <w:rPr>
          <w:spacing w:val="-2"/>
          <w:sz w:val="20"/>
        </w:rPr>
        <w:t xml:space="preserve"> </w:t>
      </w:r>
      <w:r>
        <w:rPr>
          <w:sz w:val="20"/>
        </w:rPr>
        <w:t>days</w:t>
      </w:r>
      <w:r>
        <w:rPr>
          <w:spacing w:val="-1"/>
          <w:sz w:val="20"/>
        </w:rPr>
        <w:t xml:space="preserve"> </w:t>
      </w:r>
      <w:r>
        <w:rPr>
          <w:sz w:val="20"/>
        </w:rPr>
        <w:t>unless</w:t>
      </w:r>
      <w:r>
        <w:rPr>
          <w:spacing w:val="-1"/>
          <w:sz w:val="20"/>
        </w:rPr>
        <w:t xml:space="preserve"> </w:t>
      </w:r>
      <w:r>
        <w:rPr>
          <w:sz w:val="20"/>
        </w:rPr>
        <w:t>otherwise</w:t>
      </w:r>
      <w:r>
        <w:rPr>
          <w:spacing w:val="-1"/>
          <w:sz w:val="20"/>
        </w:rPr>
        <w:t xml:space="preserve"> </w:t>
      </w:r>
      <w:r>
        <w:rPr>
          <w:sz w:val="20"/>
        </w:rPr>
        <w:t>specified.</w:t>
      </w:r>
    </w:p>
    <w:p w14:paraId="EE050000">
      <w:pPr>
        <w:pStyle w:val="Style_1"/>
        <w:spacing w:before="3"/>
        <w:ind/>
      </w:pPr>
    </w:p>
    <w:p w14:paraId="EF050000">
      <w:pPr>
        <w:pStyle w:val="Style_8"/>
        <w:numPr>
          <w:ilvl w:val="1"/>
          <w:numId w:val="30"/>
        </w:numPr>
        <w:tabs>
          <w:tab w:leader="none" w:pos="1540" w:val="left"/>
        </w:tabs>
        <w:spacing w:after="0" w:before="0" w:line="240" w:lineRule="auto"/>
        <w:ind w:hanging="720" w:left="1540" w:right="118"/>
        <w:jc w:val="both"/>
        <w:rPr>
          <w:sz w:val="20"/>
        </w:rPr>
      </w:pPr>
      <w:r>
        <w:rPr>
          <w:sz w:val="20"/>
        </w:rPr>
        <w:t xml:space="preserve">The </w:t>
      </w:r>
      <w:r>
        <w:rPr>
          <w:i w:val="1"/>
          <w:sz w:val="20"/>
        </w:rPr>
        <w:t xml:space="preserve">Code </w:t>
      </w:r>
      <w:r>
        <w:rPr>
          <w:sz w:val="20"/>
        </w:rPr>
        <w:t xml:space="preserve">shall not apply retroactively to matters pending before the date the </w:t>
      </w:r>
      <w:r>
        <w:rPr>
          <w:i w:val="1"/>
          <w:sz w:val="20"/>
        </w:rPr>
        <w:t xml:space="preserve">Code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accepted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i w:val="1"/>
          <w:sz w:val="20"/>
        </w:rPr>
        <w:t>Signatory</w:t>
      </w:r>
      <w:r>
        <w:rPr>
          <w:i w:val="1"/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implemented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its</w:t>
      </w:r>
      <w:r>
        <w:rPr>
          <w:spacing w:val="-7"/>
          <w:sz w:val="20"/>
        </w:rPr>
        <w:t xml:space="preserve"> </w:t>
      </w:r>
      <w:r>
        <w:rPr>
          <w:sz w:val="20"/>
        </w:rPr>
        <w:t>rules.</w:t>
      </w:r>
      <w:r>
        <w:rPr>
          <w:spacing w:val="-6"/>
          <w:sz w:val="20"/>
        </w:rPr>
        <w:t xml:space="preserve"> </w:t>
      </w:r>
      <w:r>
        <w:rPr>
          <w:sz w:val="20"/>
        </w:rPr>
        <w:t>However,</w:t>
      </w:r>
      <w:r>
        <w:rPr>
          <w:spacing w:val="-6"/>
          <w:sz w:val="20"/>
        </w:rPr>
        <w:t xml:space="preserve"> </w:t>
      </w:r>
      <w:r>
        <w:rPr>
          <w:sz w:val="20"/>
        </w:rPr>
        <w:t>pre-</w:t>
      </w:r>
      <w:r>
        <w:rPr>
          <w:i w:val="1"/>
          <w:sz w:val="20"/>
        </w:rPr>
        <w:t>Code</w:t>
      </w:r>
      <w:r>
        <w:rPr>
          <w:i w:val="1"/>
          <w:spacing w:val="-6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6"/>
          <w:sz w:val="20"/>
        </w:rPr>
        <w:t xml:space="preserve"> </w:t>
      </w:r>
      <w:r>
        <w:rPr>
          <w:sz w:val="20"/>
        </w:rPr>
        <w:t>rule</w:t>
      </w:r>
      <w:r>
        <w:rPr>
          <w:spacing w:val="-54"/>
          <w:sz w:val="20"/>
        </w:rPr>
        <w:t xml:space="preserve"> </w:t>
      </w:r>
      <w:r>
        <w:rPr>
          <w:sz w:val="20"/>
        </w:rPr>
        <w:t>violations would continue to count as "First violations" or "Second violations" for purposes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determining</w:t>
      </w:r>
      <w:r>
        <w:rPr>
          <w:spacing w:val="-1"/>
          <w:sz w:val="20"/>
        </w:rPr>
        <w:t xml:space="preserve"> </w:t>
      </w:r>
      <w:r>
        <w:rPr>
          <w:sz w:val="20"/>
        </w:rPr>
        <w:t>sanctions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Article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subsequent</w:t>
      </w:r>
      <w:r>
        <w:rPr>
          <w:spacing w:val="-2"/>
          <w:sz w:val="20"/>
        </w:rPr>
        <w:t xml:space="preserve"> </w:t>
      </w:r>
      <w:r>
        <w:rPr>
          <w:sz w:val="20"/>
        </w:rPr>
        <w:t>post-</w:t>
      </w:r>
      <w:r>
        <w:rPr>
          <w:i w:val="1"/>
          <w:sz w:val="20"/>
        </w:rPr>
        <w:t>Code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violations.</w:t>
      </w:r>
    </w:p>
    <w:p w14:paraId="F0050000">
      <w:pPr>
        <w:pStyle w:val="Style_1"/>
        <w:spacing w:before="5"/>
        <w:ind/>
      </w:pPr>
    </w:p>
    <w:p w14:paraId="F1050000">
      <w:pPr>
        <w:pStyle w:val="Style_8"/>
        <w:numPr>
          <w:ilvl w:val="1"/>
          <w:numId w:val="30"/>
        </w:numPr>
        <w:tabs>
          <w:tab w:leader="none" w:pos="1420" w:val="left"/>
          <w:tab w:leader="none" w:pos="1540" w:val="left"/>
        </w:tabs>
        <w:spacing w:after="0" w:before="0" w:line="240" w:lineRule="auto"/>
        <w:ind w:hanging="840" w:left="1540" w:right="0"/>
        <w:jc w:val="left"/>
        <w:rPr>
          <w:i w:val="1"/>
          <w:sz w:val="20"/>
        </w:rPr>
      </w:pP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Purpose,</w:t>
      </w:r>
      <w:r>
        <w:rPr>
          <w:spacing w:val="16"/>
          <w:sz w:val="20"/>
        </w:rPr>
        <w:t xml:space="preserve"> </w:t>
      </w:r>
      <w:r>
        <w:rPr>
          <w:sz w:val="20"/>
        </w:rPr>
        <w:t>Scope</w:t>
      </w:r>
      <w:r>
        <w:rPr>
          <w:spacing w:val="15"/>
          <w:sz w:val="20"/>
        </w:rPr>
        <w:t xml:space="preserve"> </w:t>
      </w:r>
      <w:r>
        <w:rPr>
          <w:sz w:val="20"/>
        </w:rPr>
        <w:t>and</w:t>
      </w:r>
      <w:r>
        <w:rPr>
          <w:spacing w:val="16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15"/>
          <w:sz w:val="20"/>
        </w:rPr>
        <w:t xml:space="preserve"> </w:t>
      </w:r>
      <w:r>
        <w:rPr>
          <w:sz w:val="20"/>
        </w:rPr>
        <w:t>of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World</w:t>
      </w:r>
      <w:r>
        <w:rPr>
          <w:spacing w:val="16"/>
          <w:sz w:val="20"/>
        </w:rPr>
        <w:t xml:space="preserve"> </w:t>
      </w:r>
      <w:r>
        <w:rPr>
          <w:sz w:val="20"/>
        </w:rPr>
        <w:t>Anti-Doping</w:t>
      </w:r>
      <w:r>
        <w:rPr>
          <w:spacing w:val="16"/>
          <w:sz w:val="20"/>
        </w:rPr>
        <w:t xml:space="preserve"> </w:t>
      </w:r>
      <w:r>
        <w:rPr>
          <w:sz w:val="20"/>
        </w:rPr>
        <w:t>Program</w:t>
      </w:r>
      <w:r>
        <w:rPr>
          <w:spacing w:val="14"/>
          <w:sz w:val="20"/>
        </w:rPr>
        <w:t xml:space="preserve"> </w:t>
      </w:r>
      <w:r>
        <w:rPr>
          <w:sz w:val="20"/>
        </w:rPr>
        <w:t>and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i w:val="1"/>
          <w:sz w:val="20"/>
        </w:rPr>
        <w:t>Code</w:t>
      </w:r>
    </w:p>
    <w:p w14:paraId="F2050000">
      <w:pPr>
        <w:pStyle w:val="Style_1"/>
        <w:ind w:firstLine="0" w:left="1529" w:right="1403"/>
        <w:jc w:val="center"/>
      </w:pPr>
      <w:r>
        <w:t>and</w:t>
      </w:r>
      <w:r>
        <w:rPr>
          <w:spacing w:val="-2"/>
        </w:rPr>
        <w:t xml:space="preserve"> </w:t>
      </w:r>
      <w:r>
        <w:t>Appendix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Definitions,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integral</w:t>
      </w:r>
      <w:r>
        <w:rPr>
          <w:spacing w:val="-2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i w:val="1"/>
        </w:rPr>
        <w:t>Code</w:t>
      </w:r>
      <w:r>
        <w:t>.</w:t>
      </w:r>
    </w:p>
    <w:p w14:paraId="F3050000">
      <w:pPr>
        <w:pStyle w:val="Style_1"/>
        <w:spacing w:before="1"/>
        <w:ind/>
      </w:pPr>
    </w:p>
    <w:p w14:paraId="F4050000">
      <w:pPr>
        <w:pStyle w:val="Style_3"/>
        <w:tabs>
          <w:tab w:leader="none" w:pos="1539" w:val="left"/>
        </w:tabs>
        <w:ind/>
      </w:pPr>
      <w:bookmarkStart w:id="14" w:name="_TOC_250000"/>
      <w:r>
        <w:t>ARTICLE</w:t>
      </w:r>
      <w:r>
        <w:rPr>
          <w:spacing w:val="-3"/>
        </w:rPr>
        <w:t xml:space="preserve"> </w:t>
      </w:r>
      <w:r>
        <w:t>24</w:t>
      </w:r>
      <w:r>
        <w:tab/>
      </w:r>
      <w:r>
        <w:t>FINAL</w:t>
      </w:r>
      <w:r>
        <w:rPr>
          <w:spacing w:val="-3"/>
        </w:rPr>
        <w:t xml:space="preserve"> </w:t>
      </w:r>
      <w:bookmarkEnd w:id="14"/>
      <w:r>
        <w:t>PROVISIONS</w:t>
      </w:r>
    </w:p>
    <w:p w14:paraId="F5050000">
      <w:pPr>
        <w:pStyle w:val="Style_1"/>
        <w:spacing w:before="1"/>
        <w:ind/>
        <w:rPr>
          <w:b w:val="1"/>
        </w:rPr>
      </w:pPr>
    </w:p>
    <w:p w14:paraId="F6050000">
      <w:pPr>
        <w:pStyle w:val="Style_8"/>
        <w:numPr>
          <w:ilvl w:val="1"/>
          <w:numId w:val="31"/>
        </w:numPr>
        <w:tabs>
          <w:tab w:leader="none" w:pos="1540" w:val="left"/>
        </w:tabs>
        <w:spacing w:after="0" w:before="0" w:line="240" w:lineRule="auto"/>
        <w:ind w:hanging="720" w:left="1540" w:right="117"/>
        <w:jc w:val="both"/>
        <w:rPr>
          <w:sz w:val="20"/>
        </w:rPr>
      </w:pPr>
      <w:r>
        <w:rPr>
          <w:sz w:val="20"/>
        </w:rPr>
        <w:t>Where the term “days” is used in these Anti-Doping Rules, it shall mean calendar days</w:t>
      </w:r>
      <w:r>
        <w:rPr>
          <w:spacing w:val="1"/>
          <w:sz w:val="20"/>
        </w:rPr>
        <w:t xml:space="preserve"> </w:t>
      </w:r>
      <w:r>
        <w:rPr>
          <w:sz w:val="20"/>
        </w:rPr>
        <w:t>unless</w:t>
      </w:r>
      <w:r>
        <w:rPr>
          <w:spacing w:val="-2"/>
          <w:sz w:val="20"/>
        </w:rPr>
        <w:t xml:space="preserve"> </w:t>
      </w:r>
      <w:r>
        <w:rPr>
          <w:sz w:val="20"/>
        </w:rPr>
        <w:t>otherwise</w:t>
      </w:r>
      <w:r>
        <w:rPr>
          <w:spacing w:val="-1"/>
          <w:sz w:val="20"/>
        </w:rPr>
        <w:t xml:space="preserve"> </w:t>
      </w:r>
      <w:r>
        <w:rPr>
          <w:sz w:val="20"/>
        </w:rPr>
        <w:t>specified.</w:t>
      </w:r>
    </w:p>
    <w:p w14:paraId="F7050000">
      <w:pPr>
        <w:pStyle w:val="Style_1"/>
        <w:spacing w:before="5"/>
        <w:ind/>
      </w:pPr>
    </w:p>
    <w:p w14:paraId="F8050000">
      <w:pPr>
        <w:pStyle w:val="Style_8"/>
        <w:numPr>
          <w:ilvl w:val="1"/>
          <w:numId w:val="31"/>
        </w:numPr>
        <w:tabs>
          <w:tab w:leader="none" w:pos="1540" w:val="left"/>
        </w:tabs>
        <w:spacing w:after="0" w:before="0" w:line="240" w:lineRule="auto"/>
        <w:ind w:hanging="720" w:left="1540" w:right="121"/>
        <w:jc w:val="both"/>
        <w:rPr>
          <w:sz w:val="20"/>
        </w:rPr>
      </w:pPr>
      <w:r>
        <w:rPr>
          <w:sz w:val="20"/>
        </w:rPr>
        <w:t>These</w:t>
      </w:r>
      <w:r>
        <w:rPr>
          <w:spacing w:val="-9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8"/>
          <w:sz w:val="20"/>
        </w:rPr>
        <w:t xml:space="preserve"> </w:t>
      </w:r>
      <w:r>
        <w:rPr>
          <w:sz w:val="20"/>
        </w:rPr>
        <w:t>Rules</w:t>
      </w:r>
      <w:r>
        <w:rPr>
          <w:spacing w:val="-9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interpreted</w:t>
      </w:r>
      <w:r>
        <w:rPr>
          <w:spacing w:val="-8"/>
          <w:sz w:val="20"/>
        </w:rPr>
        <w:t xml:space="preserve"> </w:t>
      </w: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an</w:t>
      </w:r>
      <w:r>
        <w:rPr>
          <w:spacing w:val="-8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autonomous</w:t>
      </w:r>
      <w:r>
        <w:rPr>
          <w:spacing w:val="-8"/>
          <w:sz w:val="20"/>
        </w:rPr>
        <w:t xml:space="preserve"> </w:t>
      </w:r>
      <w:r>
        <w:rPr>
          <w:sz w:val="20"/>
        </w:rPr>
        <w:t>text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reference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existing</w:t>
      </w:r>
      <w:r>
        <w:rPr>
          <w:spacing w:val="-1"/>
          <w:sz w:val="20"/>
        </w:rPr>
        <w:t xml:space="preserve"> </w:t>
      </w:r>
      <w:r>
        <w:rPr>
          <w:sz w:val="20"/>
        </w:rPr>
        <w:t>law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statutes.</w:t>
      </w:r>
    </w:p>
    <w:p w14:paraId="F9050000">
      <w:pPr>
        <w:pStyle w:val="Style_1"/>
        <w:spacing w:before="2"/>
        <w:ind/>
      </w:pPr>
    </w:p>
    <w:p w14:paraId="FA050000">
      <w:pPr>
        <w:pStyle w:val="Style_8"/>
        <w:numPr>
          <w:ilvl w:val="1"/>
          <w:numId w:val="31"/>
        </w:numPr>
        <w:tabs>
          <w:tab w:leader="none" w:pos="1540" w:val="left"/>
        </w:tabs>
        <w:spacing w:after="0" w:before="0" w:line="240" w:lineRule="auto"/>
        <w:ind w:hanging="720" w:left="1540" w:right="116"/>
        <w:jc w:val="both"/>
        <w:rPr>
          <w:sz w:val="20"/>
        </w:rPr>
      </w:pPr>
      <w:r>
        <w:rPr>
          <w:sz w:val="20"/>
        </w:rPr>
        <w:t>These Anti-Doping Rules have been adopted pursuant to the applicable provisions of 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Code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Standards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interpreted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manner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consistent with applicable provisions of the </w:t>
      </w:r>
      <w:r>
        <w:rPr>
          <w:i w:val="1"/>
          <w:sz w:val="20"/>
        </w:rPr>
        <w:t xml:space="preserve">Code </w:t>
      </w:r>
      <w:r>
        <w:rPr>
          <w:sz w:val="20"/>
        </w:rPr>
        <w:t xml:space="preserve">and the </w:t>
      </w:r>
      <w:r>
        <w:rPr>
          <w:i w:val="1"/>
          <w:sz w:val="20"/>
        </w:rPr>
        <w:t>International Standards</w:t>
      </w:r>
      <w:r>
        <w:rPr>
          <w:sz w:val="20"/>
        </w:rPr>
        <w:t>. 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Code </w:t>
      </w:r>
      <w:r>
        <w:rPr>
          <w:sz w:val="20"/>
        </w:rPr>
        <w:t xml:space="preserve">and the </w:t>
      </w:r>
      <w:r>
        <w:rPr>
          <w:i w:val="1"/>
          <w:sz w:val="20"/>
        </w:rPr>
        <w:t xml:space="preserve">International Standards </w:t>
      </w:r>
      <w:r>
        <w:rPr>
          <w:sz w:val="20"/>
        </w:rPr>
        <w:t>shall be considered integral parts of these Anti-</w:t>
      </w:r>
      <w:r>
        <w:rPr>
          <w:spacing w:val="1"/>
          <w:sz w:val="20"/>
        </w:rPr>
        <w:t xml:space="preserve"> </w:t>
      </w:r>
      <w:r>
        <w:rPr>
          <w:sz w:val="20"/>
        </w:rPr>
        <w:t>Doping</w:t>
      </w:r>
      <w:r>
        <w:rPr>
          <w:spacing w:val="-2"/>
          <w:sz w:val="20"/>
        </w:rPr>
        <w:t xml:space="preserve"> </w:t>
      </w:r>
      <w:r>
        <w:rPr>
          <w:sz w:val="20"/>
        </w:rPr>
        <w:t>Rules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prevail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case of</w:t>
      </w:r>
      <w:r>
        <w:rPr>
          <w:spacing w:val="-1"/>
          <w:sz w:val="20"/>
        </w:rPr>
        <w:t xml:space="preserve"> </w:t>
      </w:r>
      <w:r>
        <w:rPr>
          <w:sz w:val="20"/>
        </w:rPr>
        <w:t>conflict.</w:t>
      </w:r>
    </w:p>
    <w:p w14:paraId="FB050000">
      <w:pPr>
        <w:pStyle w:val="Style_1"/>
        <w:spacing w:before="2"/>
        <w:ind/>
      </w:pPr>
    </w:p>
    <w:p w14:paraId="FC050000">
      <w:pPr>
        <w:pStyle w:val="Style_8"/>
        <w:numPr>
          <w:ilvl w:val="1"/>
          <w:numId w:val="31"/>
        </w:numPr>
        <w:tabs>
          <w:tab w:leader="none" w:pos="1540" w:val="left"/>
        </w:tabs>
        <w:spacing w:after="0" w:before="1" w:line="240" w:lineRule="auto"/>
        <w:ind w:hanging="720" w:left="1540" w:right="117"/>
        <w:jc w:val="both"/>
        <w:rPr>
          <w:sz w:val="20"/>
        </w:rPr>
      </w:pPr>
      <w:r>
        <w:rPr>
          <w:sz w:val="20"/>
        </w:rPr>
        <w:t>The Introduction and Appendix 1 shall be considered integral parts of these Anti-Doping</w:t>
      </w:r>
      <w:r>
        <w:rPr>
          <w:spacing w:val="1"/>
          <w:sz w:val="20"/>
        </w:rPr>
        <w:t xml:space="preserve"> </w:t>
      </w:r>
      <w:r>
        <w:rPr>
          <w:sz w:val="20"/>
        </w:rPr>
        <w:t>Rules.</w:t>
      </w:r>
    </w:p>
    <w:p w14:paraId="FD050000">
      <w:pPr>
        <w:pStyle w:val="Style_1"/>
        <w:spacing w:before="7"/>
        <w:ind/>
        <w:rPr>
          <w:sz w:val="19"/>
        </w:rPr>
      </w:pPr>
    </w:p>
    <w:p w14:paraId="FE050000">
      <w:pPr>
        <w:pStyle w:val="Style_8"/>
        <w:numPr>
          <w:ilvl w:val="1"/>
          <w:numId w:val="31"/>
        </w:numPr>
        <w:tabs>
          <w:tab w:leader="none" w:pos="1540" w:val="left"/>
        </w:tabs>
        <w:spacing w:after="0" w:before="1" w:line="240" w:lineRule="auto"/>
        <w:ind w:hanging="720" w:left="1540" w:right="117"/>
        <w:jc w:val="both"/>
        <w:rPr>
          <w:sz w:val="20"/>
        </w:rPr>
      </w:pPr>
      <w:r>
        <w:rPr>
          <w:sz w:val="20"/>
        </w:rPr>
        <w:t>The comments annotating various provisions of these Anti-Doping Rules shall be used to</w:t>
      </w:r>
      <w:r>
        <w:rPr>
          <w:spacing w:val="1"/>
          <w:sz w:val="20"/>
        </w:rPr>
        <w:t xml:space="preserve"> </w:t>
      </w:r>
      <w:r>
        <w:rPr>
          <w:sz w:val="20"/>
        </w:rPr>
        <w:t>interpret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1"/>
          <w:sz w:val="20"/>
        </w:rPr>
        <w:t xml:space="preserve"> </w:t>
      </w:r>
      <w:r>
        <w:rPr>
          <w:sz w:val="20"/>
        </w:rPr>
        <w:t>Rules.</w:t>
      </w:r>
    </w:p>
    <w:p w14:paraId="FF050000">
      <w:pPr>
        <w:pStyle w:val="Style_1"/>
        <w:spacing w:before="1"/>
        <w:ind/>
      </w:pPr>
    </w:p>
    <w:p w14:paraId="00060000">
      <w:pPr>
        <w:pStyle w:val="Style_8"/>
        <w:numPr>
          <w:ilvl w:val="1"/>
          <w:numId w:val="31"/>
        </w:numPr>
        <w:tabs>
          <w:tab w:leader="none" w:pos="1540" w:val="left"/>
        </w:tabs>
        <w:spacing w:after="0" w:before="0" w:line="240" w:lineRule="auto"/>
        <w:ind w:hanging="720" w:left="1540" w:right="117"/>
        <w:jc w:val="both"/>
        <w:rPr>
          <w:sz w:val="20"/>
        </w:rPr>
      </w:pPr>
      <w:r>
        <w:rPr>
          <w:sz w:val="20"/>
        </w:rPr>
        <w:t>These Anti-Doping Rules shall enter into force on 1 January 2021 (the “Effective Date”).</w:t>
      </w:r>
      <w:r>
        <w:rPr>
          <w:spacing w:val="1"/>
          <w:sz w:val="20"/>
        </w:rPr>
        <w:t xml:space="preserve"> </w:t>
      </w:r>
      <w:r>
        <w:rPr>
          <w:sz w:val="20"/>
        </w:rPr>
        <w:t>They</w:t>
      </w:r>
      <w:r>
        <w:rPr>
          <w:spacing w:val="-2"/>
          <w:sz w:val="20"/>
        </w:rPr>
        <w:t xml:space="preserve"> </w:t>
      </w:r>
      <w:r>
        <w:rPr>
          <w:sz w:val="20"/>
        </w:rPr>
        <w:t>repeal</w:t>
      </w:r>
      <w:r>
        <w:rPr>
          <w:spacing w:val="-1"/>
          <w:sz w:val="20"/>
        </w:rPr>
        <w:t xml:space="preserve"> </w:t>
      </w:r>
      <w:r>
        <w:rPr>
          <w:sz w:val="20"/>
        </w:rPr>
        <w:t>previous</w:t>
      </w:r>
      <w:r>
        <w:rPr>
          <w:spacing w:val="-1"/>
          <w:sz w:val="20"/>
        </w:rPr>
        <w:t xml:space="preserve"> </w:t>
      </w:r>
      <w:r>
        <w:rPr>
          <w:sz w:val="20"/>
        </w:rPr>
        <w:t>versions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IAF’s</w:t>
      </w:r>
      <w:r>
        <w:rPr>
          <w:spacing w:val="-1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1"/>
          <w:sz w:val="20"/>
        </w:rPr>
        <w:t xml:space="preserve"> </w:t>
      </w:r>
      <w:r>
        <w:rPr>
          <w:sz w:val="20"/>
        </w:rPr>
        <w:t>Rules.</w:t>
      </w:r>
    </w:p>
    <w:p w14:paraId="01060000">
      <w:pPr>
        <w:pStyle w:val="Style_1"/>
        <w:spacing w:before="1"/>
        <w:ind/>
      </w:pPr>
    </w:p>
    <w:p w14:paraId="02060000">
      <w:pPr>
        <w:pStyle w:val="Style_8"/>
        <w:numPr>
          <w:ilvl w:val="1"/>
          <w:numId w:val="31"/>
        </w:numPr>
        <w:tabs>
          <w:tab w:leader="none" w:pos="1540" w:val="left"/>
        </w:tabs>
        <w:spacing w:after="0" w:before="0" w:line="240" w:lineRule="auto"/>
        <w:ind w:hanging="720" w:left="1540" w:right="118"/>
        <w:jc w:val="both"/>
        <w:rPr>
          <w:sz w:val="20"/>
        </w:rPr>
      </w:pPr>
      <w:r>
        <w:rPr>
          <w:sz w:val="20"/>
        </w:rPr>
        <w:t>These Anti-Doping Rules shall not apply retroactively to matters pending before the</w:t>
      </w:r>
      <w:r>
        <w:rPr>
          <w:spacing w:val="1"/>
          <w:sz w:val="20"/>
        </w:rPr>
        <w:t xml:space="preserve"> </w:t>
      </w:r>
      <w:r>
        <w:rPr>
          <w:sz w:val="20"/>
        </w:rPr>
        <w:t>Effective</w:t>
      </w:r>
      <w:r>
        <w:rPr>
          <w:spacing w:val="-2"/>
          <w:sz w:val="20"/>
        </w:rPr>
        <w:t xml:space="preserve"> </w:t>
      </w:r>
      <w:r>
        <w:rPr>
          <w:sz w:val="20"/>
        </w:rPr>
        <w:t>Date.</w:t>
      </w:r>
      <w:r>
        <w:rPr>
          <w:spacing w:val="-1"/>
          <w:sz w:val="20"/>
        </w:rPr>
        <w:t xml:space="preserve"> </w:t>
      </w:r>
      <w:r>
        <w:rPr>
          <w:sz w:val="20"/>
        </w:rPr>
        <w:t>However:</w:t>
      </w:r>
    </w:p>
    <w:p w14:paraId="03060000">
      <w:pPr>
        <w:pStyle w:val="Style_1"/>
        <w:spacing w:before="1"/>
        <w:ind/>
      </w:pPr>
    </w:p>
    <w:p w14:paraId="04060000">
      <w:pPr>
        <w:pStyle w:val="Style_8"/>
        <w:numPr>
          <w:ilvl w:val="2"/>
          <w:numId w:val="31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>Anti-doping rule violations taking place prior to the Effective Date count as "first</w:t>
      </w:r>
      <w:r>
        <w:rPr>
          <w:spacing w:val="-53"/>
          <w:sz w:val="20"/>
        </w:rPr>
        <w:t xml:space="preserve"> </w:t>
      </w:r>
      <w:r>
        <w:rPr>
          <w:sz w:val="20"/>
        </w:rPr>
        <w:t>violations" or "second violations" for purposes of determining sanctions under</w:t>
      </w:r>
      <w:r>
        <w:rPr>
          <w:spacing w:val="1"/>
          <w:sz w:val="20"/>
        </w:rPr>
        <w:t xml:space="preserve"> </w:t>
      </w:r>
      <w:r>
        <w:rPr>
          <w:sz w:val="20"/>
        </w:rPr>
        <w:t>Article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violations</w:t>
      </w:r>
      <w:r>
        <w:rPr>
          <w:spacing w:val="-1"/>
          <w:sz w:val="20"/>
        </w:rPr>
        <w:t xml:space="preserve"> </w:t>
      </w:r>
      <w:r>
        <w:rPr>
          <w:sz w:val="20"/>
        </w:rPr>
        <w:t>taking</w:t>
      </w:r>
      <w:r>
        <w:rPr>
          <w:spacing w:val="-2"/>
          <w:sz w:val="20"/>
        </w:rPr>
        <w:t xml:space="preserve"> </w:t>
      </w:r>
      <w:r>
        <w:rPr>
          <w:sz w:val="20"/>
        </w:rPr>
        <w:t>place</w:t>
      </w:r>
      <w:r>
        <w:rPr>
          <w:spacing w:val="-1"/>
          <w:sz w:val="20"/>
        </w:rPr>
        <w:t xml:space="preserve"> 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Effective</w:t>
      </w:r>
      <w:r>
        <w:rPr>
          <w:spacing w:val="-2"/>
          <w:sz w:val="20"/>
        </w:rPr>
        <w:t xml:space="preserve"> </w:t>
      </w:r>
      <w:r>
        <w:rPr>
          <w:sz w:val="20"/>
        </w:rPr>
        <w:t>Date.</w:t>
      </w:r>
    </w:p>
    <w:p w14:paraId="05060000">
      <w:pPr>
        <w:pStyle w:val="Style_1"/>
        <w:spacing w:before="9"/>
        <w:ind/>
        <w:rPr>
          <w:sz w:val="19"/>
        </w:rPr>
      </w:pPr>
    </w:p>
    <w:p w14:paraId="06060000">
      <w:pPr>
        <w:pStyle w:val="Style_8"/>
        <w:numPr>
          <w:ilvl w:val="2"/>
          <w:numId w:val="31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8"/>
          <w:sz w:val="20"/>
        </w:rPr>
        <w:t xml:space="preserve"> </w:t>
      </w:r>
      <w:r>
        <w:rPr>
          <w:sz w:val="20"/>
        </w:rPr>
        <w:t>rule</w:t>
      </w:r>
      <w:r>
        <w:rPr>
          <w:spacing w:val="-7"/>
          <w:sz w:val="20"/>
        </w:rPr>
        <w:t xml:space="preserve"> </w:t>
      </w:r>
      <w:r>
        <w:rPr>
          <w:sz w:val="20"/>
        </w:rPr>
        <w:t>violation</w:t>
      </w:r>
      <w:r>
        <w:rPr>
          <w:spacing w:val="-8"/>
          <w:sz w:val="20"/>
        </w:rPr>
        <w:t xml:space="preserve"> </w:t>
      </w:r>
      <w:r>
        <w:rPr>
          <w:sz w:val="20"/>
        </w:rPr>
        <w:t>case</w:t>
      </w:r>
      <w:r>
        <w:rPr>
          <w:spacing w:val="-7"/>
          <w:sz w:val="20"/>
        </w:rPr>
        <w:t xml:space="preserve"> </w:t>
      </w:r>
      <w:r>
        <w:rPr>
          <w:sz w:val="20"/>
        </w:rPr>
        <w:t>which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pending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Effective</w:t>
      </w:r>
      <w:r>
        <w:rPr>
          <w:spacing w:val="-8"/>
          <w:sz w:val="20"/>
        </w:rPr>
        <w:t xml:space="preserve"> </w:t>
      </w:r>
      <w:r>
        <w:rPr>
          <w:sz w:val="20"/>
        </w:rPr>
        <w:t>Date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any anti-doping rule violation case brought after the Effective Date based on an</w:t>
      </w:r>
      <w:r>
        <w:rPr>
          <w:spacing w:val="-53"/>
          <w:sz w:val="20"/>
        </w:rPr>
        <w:t xml:space="preserve"> </w:t>
      </w:r>
      <w:r>
        <w:rPr>
          <w:sz w:val="20"/>
        </w:rPr>
        <w:t>anti-doping rule violation which occurred prior to the Effective Date, shall be</w:t>
      </w:r>
      <w:r>
        <w:rPr>
          <w:spacing w:val="1"/>
          <w:sz w:val="20"/>
        </w:rPr>
        <w:t xml:space="preserve"> </w:t>
      </w:r>
      <w:r>
        <w:rPr>
          <w:sz w:val="20"/>
        </w:rPr>
        <w:t>governed by the substantive anti-doping rules in effect at the time the alleged</w:t>
      </w:r>
      <w:r>
        <w:rPr>
          <w:spacing w:val="1"/>
          <w:sz w:val="20"/>
        </w:rPr>
        <w:t xml:space="preserve"> </w:t>
      </w:r>
      <w:r>
        <w:rPr>
          <w:sz w:val="20"/>
        </w:rPr>
        <w:t>anti-doping rule violation occurred, and not by the substantive anti-doping rules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set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out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these</w:t>
      </w:r>
      <w:r>
        <w:rPr>
          <w:spacing w:val="-14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14"/>
          <w:sz w:val="20"/>
        </w:rPr>
        <w:t xml:space="preserve"> </w:t>
      </w:r>
      <w:r>
        <w:rPr>
          <w:sz w:val="20"/>
        </w:rPr>
        <w:t>Rules,</w:t>
      </w:r>
      <w:r>
        <w:rPr>
          <w:spacing w:val="-14"/>
          <w:sz w:val="20"/>
        </w:rPr>
        <w:t xml:space="preserve"> </w:t>
      </w:r>
      <w:r>
        <w:rPr>
          <w:sz w:val="20"/>
        </w:rPr>
        <w:t>unless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panel</w:t>
      </w:r>
      <w:r>
        <w:rPr>
          <w:spacing w:val="-13"/>
          <w:sz w:val="20"/>
        </w:rPr>
        <w:t xml:space="preserve"> </w:t>
      </w:r>
      <w:r>
        <w:rPr>
          <w:sz w:val="20"/>
        </w:rPr>
        <w:t>hearing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case</w:t>
      </w:r>
      <w:r>
        <w:rPr>
          <w:spacing w:val="-14"/>
          <w:sz w:val="20"/>
        </w:rPr>
        <w:t xml:space="preserve"> </w:t>
      </w:r>
      <w:r>
        <w:rPr>
          <w:sz w:val="20"/>
        </w:rPr>
        <w:t>determines</w:t>
      </w:r>
      <w:r>
        <w:rPr>
          <w:spacing w:val="-54"/>
          <w:sz w:val="20"/>
        </w:rPr>
        <w:t xml:space="preserve"> </w:t>
      </w:r>
      <w:r>
        <w:rPr>
          <w:sz w:val="20"/>
        </w:rPr>
        <w:t>the principle of “lex mitior” appropriately applies under the circumstances of the</w:t>
      </w:r>
      <w:r>
        <w:rPr>
          <w:spacing w:val="-53"/>
          <w:sz w:val="20"/>
        </w:rPr>
        <w:t xml:space="preserve"> </w:t>
      </w:r>
      <w:r>
        <w:rPr>
          <w:sz w:val="20"/>
        </w:rPr>
        <w:t>case.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these</w:t>
      </w:r>
      <w:r>
        <w:rPr>
          <w:spacing w:val="-6"/>
          <w:sz w:val="20"/>
        </w:rPr>
        <w:t xml:space="preserve"> </w:t>
      </w:r>
      <w:r>
        <w:rPr>
          <w:sz w:val="20"/>
        </w:rPr>
        <w:t>purposes,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retrospective</w:t>
      </w:r>
      <w:r>
        <w:rPr>
          <w:spacing w:val="-6"/>
          <w:sz w:val="20"/>
        </w:rPr>
        <w:t xml:space="preserve"> </w:t>
      </w:r>
      <w:r>
        <w:rPr>
          <w:sz w:val="20"/>
        </w:rPr>
        <w:t>periods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6"/>
          <w:sz w:val="20"/>
        </w:rPr>
        <w:t xml:space="preserve"> </w:t>
      </w:r>
      <w:r>
        <w:rPr>
          <w:sz w:val="20"/>
        </w:rPr>
        <w:t>prior</w:t>
      </w:r>
      <w:r>
        <w:rPr>
          <w:spacing w:val="-6"/>
          <w:sz w:val="20"/>
        </w:rPr>
        <w:t xml:space="preserve"> </w:t>
      </w:r>
      <w:r>
        <w:rPr>
          <w:sz w:val="20"/>
        </w:rPr>
        <w:t>violations</w:t>
      </w:r>
      <w:r>
        <w:rPr>
          <w:spacing w:val="-6"/>
          <w:sz w:val="20"/>
        </w:rPr>
        <w:t xml:space="preserve"> </w:t>
      </w:r>
      <w:r>
        <w:rPr>
          <w:sz w:val="20"/>
        </w:rPr>
        <w:t>can</w:t>
      </w:r>
      <w:r>
        <w:rPr>
          <w:spacing w:val="-53"/>
          <w:sz w:val="20"/>
        </w:rPr>
        <w:t xml:space="preserve"> </w:t>
      </w:r>
      <w:r>
        <w:rPr>
          <w:sz w:val="20"/>
        </w:rPr>
        <w:t>be considered for purposes of multiple violations under Article 10.9.4 and the</w:t>
      </w:r>
      <w:r>
        <w:rPr>
          <w:spacing w:val="1"/>
          <w:sz w:val="20"/>
        </w:rPr>
        <w:t xml:space="preserve"> </w:t>
      </w:r>
      <w:r>
        <w:rPr>
          <w:sz w:val="20"/>
        </w:rPr>
        <w:t>statute of limitations set forth in Article 16 are procedural rules, not substantive</w:t>
      </w:r>
      <w:r>
        <w:rPr>
          <w:spacing w:val="1"/>
          <w:sz w:val="20"/>
        </w:rPr>
        <w:t xml:space="preserve"> </w:t>
      </w:r>
      <w:r>
        <w:rPr>
          <w:sz w:val="20"/>
        </w:rPr>
        <w:t>rules, and should be applied retroactively along with all of the other procedural</w:t>
      </w:r>
      <w:r>
        <w:rPr>
          <w:spacing w:val="1"/>
          <w:sz w:val="20"/>
        </w:rPr>
        <w:t xml:space="preserve"> </w:t>
      </w:r>
      <w:r>
        <w:rPr>
          <w:sz w:val="20"/>
        </w:rPr>
        <w:t>rules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these</w:t>
      </w:r>
      <w:r>
        <w:rPr>
          <w:spacing w:val="-10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9"/>
          <w:sz w:val="20"/>
        </w:rPr>
        <w:t xml:space="preserve"> </w:t>
      </w:r>
      <w:r>
        <w:rPr>
          <w:sz w:val="20"/>
        </w:rPr>
        <w:t>Rules</w:t>
      </w:r>
      <w:r>
        <w:rPr>
          <w:spacing w:val="-10"/>
          <w:sz w:val="20"/>
        </w:rPr>
        <w:t xml:space="preserve"> </w:t>
      </w:r>
      <w:r>
        <w:rPr>
          <w:sz w:val="20"/>
        </w:rPr>
        <w:t>(provided,</w:t>
      </w:r>
      <w:r>
        <w:rPr>
          <w:spacing w:val="-10"/>
          <w:sz w:val="20"/>
        </w:rPr>
        <w:t xml:space="preserve"> </w:t>
      </w:r>
      <w:r>
        <w:rPr>
          <w:sz w:val="20"/>
        </w:rPr>
        <w:t>however,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Article</w:t>
      </w:r>
      <w:r>
        <w:rPr>
          <w:spacing w:val="-10"/>
          <w:sz w:val="20"/>
        </w:rPr>
        <w:t xml:space="preserve"> </w:t>
      </w:r>
      <w:r>
        <w:rPr>
          <w:sz w:val="20"/>
        </w:rPr>
        <w:t>16</w:t>
      </w:r>
      <w:r>
        <w:rPr>
          <w:spacing w:val="-10"/>
          <w:sz w:val="20"/>
        </w:rPr>
        <w:t xml:space="preserve"> </w:t>
      </w:r>
      <w:r>
        <w:rPr>
          <w:sz w:val="20"/>
        </w:rPr>
        <w:t>shall</w:t>
      </w:r>
      <w:r>
        <w:rPr>
          <w:spacing w:val="-10"/>
          <w:sz w:val="20"/>
        </w:rPr>
        <w:t xml:space="preserve"> </w:t>
      </w:r>
      <w:r>
        <w:rPr>
          <w:sz w:val="20"/>
        </w:rPr>
        <w:t>only</w:t>
      </w:r>
      <w:r>
        <w:rPr>
          <w:spacing w:val="-9"/>
          <w:sz w:val="20"/>
        </w:rPr>
        <w:t xml:space="preserve"> </w:t>
      </w:r>
      <w:r>
        <w:rPr>
          <w:sz w:val="20"/>
        </w:rPr>
        <w:t>be</w:t>
      </w:r>
    </w:p>
    <w:p w14:paraId="07060000">
      <w:pPr>
        <w:sectPr>
          <w:pgSz w:h="15840" w:orient="portrait" w:w="12240"/>
          <w:pgMar w:bottom="1580" w:footer="1391" w:header="0" w:left="1340" w:right="1320" w:top="1360"/>
        </w:sectPr>
      </w:pPr>
    </w:p>
    <w:p w14:paraId="08060000">
      <w:pPr>
        <w:pStyle w:val="Style_1"/>
        <w:spacing w:before="79"/>
        <w:ind w:firstLine="0" w:left="2440"/>
      </w:pPr>
      <w:r>
        <w:t>applied</w:t>
      </w:r>
      <w:r>
        <w:rPr>
          <w:spacing w:val="-9"/>
        </w:rPr>
        <w:t xml:space="preserve"> </w:t>
      </w:r>
      <w:r>
        <w:t>retroactively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statute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limitations</w:t>
      </w:r>
      <w:r>
        <w:rPr>
          <w:spacing w:val="-9"/>
        </w:rPr>
        <w:t xml:space="preserve"> </w:t>
      </w:r>
      <w:r>
        <w:t>period</w:t>
      </w:r>
      <w:r>
        <w:rPr>
          <w:spacing w:val="-9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already</w:t>
      </w:r>
      <w:r>
        <w:rPr>
          <w:spacing w:val="-9"/>
        </w:rPr>
        <w:t xml:space="preserve"> </w:t>
      </w:r>
      <w:r>
        <w:t>expired</w:t>
      </w:r>
      <w:r>
        <w:rPr>
          <w:spacing w:val="-9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Date).</w:t>
      </w:r>
    </w:p>
    <w:p w14:paraId="09060000">
      <w:pPr>
        <w:pStyle w:val="Style_1"/>
        <w:spacing w:before="1"/>
        <w:ind/>
      </w:pPr>
    </w:p>
    <w:p w14:paraId="0A060000">
      <w:pPr>
        <w:pStyle w:val="Style_8"/>
        <w:numPr>
          <w:ilvl w:val="2"/>
          <w:numId w:val="31"/>
        </w:numPr>
        <w:tabs>
          <w:tab w:leader="none" w:pos="2440" w:val="left"/>
        </w:tabs>
        <w:spacing w:after="0" w:before="1" w:line="240" w:lineRule="auto"/>
        <w:ind w:hanging="900" w:left="2440" w:right="117"/>
        <w:jc w:val="both"/>
        <w:rPr>
          <w:i w:val="1"/>
          <w:sz w:val="20"/>
        </w:rPr>
      </w:pPr>
      <w:r>
        <w:rPr>
          <w:sz w:val="20"/>
        </w:rPr>
        <w:t>Any Article 2.4 whereabouts failure (whether a filing failure or a missed test, as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those terms are defined in the </w:t>
      </w:r>
      <w:r>
        <w:rPr>
          <w:i w:val="1"/>
          <w:sz w:val="20"/>
        </w:rPr>
        <w:t xml:space="preserve">International Standard </w:t>
      </w:r>
      <w:r>
        <w:rPr>
          <w:sz w:val="20"/>
        </w:rPr>
        <w:t xml:space="preserve">for </w:t>
      </w:r>
      <w:r>
        <w:rPr>
          <w:i w:val="1"/>
          <w:sz w:val="20"/>
        </w:rPr>
        <w:t>Results Management</w:t>
      </w:r>
      <w:r>
        <w:rPr>
          <w:sz w:val="20"/>
        </w:rPr>
        <w:t>)</w:t>
      </w:r>
      <w:r>
        <w:rPr>
          <w:spacing w:val="-53"/>
          <w:sz w:val="20"/>
        </w:rPr>
        <w:t xml:space="preserve"> </w:t>
      </w:r>
      <w:r>
        <w:rPr>
          <w:sz w:val="20"/>
        </w:rPr>
        <w:t>prior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Effective</w:t>
      </w:r>
      <w:r>
        <w:rPr>
          <w:spacing w:val="-4"/>
          <w:sz w:val="20"/>
        </w:rPr>
        <w:t xml:space="preserve"> </w: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carried</w:t>
      </w:r>
      <w:r>
        <w:rPr>
          <w:spacing w:val="-4"/>
          <w:sz w:val="20"/>
        </w:rPr>
        <w:t xml:space="preserve"> </w:t>
      </w:r>
      <w:r>
        <w:rPr>
          <w:sz w:val="20"/>
        </w:rPr>
        <w:t>forward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relied</w:t>
      </w:r>
      <w:r>
        <w:rPr>
          <w:spacing w:val="-4"/>
          <w:sz w:val="20"/>
        </w:rPr>
        <w:t xml:space="preserve"> </w:t>
      </w:r>
      <w:r>
        <w:rPr>
          <w:sz w:val="20"/>
        </w:rPr>
        <w:t>upon,</w:t>
      </w:r>
      <w:r>
        <w:rPr>
          <w:spacing w:val="-3"/>
          <w:sz w:val="20"/>
        </w:rPr>
        <w:t xml:space="preserve"> </w:t>
      </w:r>
      <w:r>
        <w:rPr>
          <w:sz w:val="20"/>
        </w:rPr>
        <w:t>prior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expiry,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Results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Management</w:t>
      </w:r>
      <w:r>
        <w:rPr>
          <w:sz w:val="20"/>
        </w:rPr>
        <w:t>, but it shall be deemed to have expired twelve (12) months after it</w:t>
      </w:r>
      <w:r>
        <w:rPr>
          <w:spacing w:val="-53"/>
          <w:sz w:val="20"/>
        </w:rPr>
        <w:t xml:space="preserve"> </w:t>
      </w:r>
      <w:r>
        <w:rPr>
          <w:sz w:val="20"/>
        </w:rPr>
        <w:t>occurred</w:t>
      </w:r>
      <w:r>
        <w:rPr>
          <w:i w:val="1"/>
          <w:sz w:val="20"/>
        </w:rPr>
        <w:t>.</w:t>
      </w:r>
    </w:p>
    <w:p w14:paraId="0B060000">
      <w:pPr>
        <w:pStyle w:val="Style_1"/>
        <w:spacing w:before="9"/>
        <w:ind/>
        <w:rPr>
          <w:i w:val="1"/>
          <w:sz w:val="19"/>
        </w:rPr>
      </w:pPr>
    </w:p>
    <w:p w14:paraId="0C060000">
      <w:pPr>
        <w:pStyle w:val="Style_8"/>
        <w:numPr>
          <w:ilvl w:val="2"/>
          <w:numId w:val="31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sz w:val="20"/>
        </w:rPr>
      </w:pP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respect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cases</w:t>
      </w:r>
      <w:r>
        <w:rPr>
          <w:spacing w:val="-4"/>
          <w:sz w:val="20"/>
        </w:rPr>
        <w:t xml:space="preserve"> </w:t>
      </w: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final</w:t>
      </w:r>
      <w:r>
        <w:rPr>
          <w:spacing w:val="-2"/>
          <w:sz w:val="20"/>
        </w:rPr>
        <w:t xml:space="preserve"> </w:t>
      </w:r>
      <w:r>
        <w:rPr>
          <w:sz w:val="20"/>
        </w:rPr>
        <w:t>decision</w:t>
      </w:r>
      <w:r>
        <w:rPr>
          <w:spacing w:val="-4"/>
          <w:sz w:val="20"/>
        </w:rPr>
        <w:t xml:space="preserve"> </w:t>
      </w:r>
      <w:r>
        <w:rPr>
          <w:sz w:val="20"/>
        </w:rPr>
        <w:t>finding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4"/>
          <w:sz w:val="20"/>
        </w:rPr>
        <w:t xml:space="preserve"> </w:t>
      </w:r>
      <w:r>
        <w:rPr>
          <w:sz w:val="20"/>
        </w:rPr>
        <w:t>rule</w:t>
      </w:r>
      <w:r>
        <w:rPr>
          <w:spacing w:val="-3"/>
          <w:sz w:val="20"/>
        </w:rPr>
        <w:t xml:space="preserve"> </w:t>
      </w:r>
      <w:r>
        <w:rPr>
          <w:sz w:val="20"/>
        </w:rPr>
        <w:t>violation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has been rendered prior to the Effective Date, but the </w:t>
      </w:r>
      <w:r>
        <w:rPr>
          <w:i w:val="1"/>
          <w:sz w:val="20"/>
        </w:rPr>
        <w:t xml:space="preserve">Practitioner </w:t>
      </w:r>
      <w:r>
        <w:rPr>
          <w:sz w:val="20"/>
        </w:rPr>
        <w:t>or other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Person </w:t>
      </w:r>
      <w:r>
        <w:rPr>
          <w:sz w:val="20"/>
        </w:rPr>
        <w:t xml:space="preserve">is still serving the period of </w:t>
      </w:r>
      <w:r>
        <w:rPr>
          <w:i w:val="1"/>
          <w:sz w:val="20"/>
        </w:rPr>
        <w:t xml:space="preserve">Ineligibility </w:t>
      </w:r>
      <w:r>
        <w:rPr>
          <w:sz w:val="20"/>
        </w:rPr>
        <w:t>as of the Effective Date, 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4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z w:val="20"/>
        </w:rPr>
        <w:t>apply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IAF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4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-53"/>
          <w:sz w:val="20"/>
        </w:rPr>
        <w:t xml:space="preserve"> </w:t>
      </w:r>
      <w:r>
        <w:rPr>
          <w:sz w:val="20"/>
        </w:rPr>
        <w:t xml:space="preserve">which had </w:t>
      </w:r>
      <w:r>
        <w:rPr>
          <w:i w:val="1"/>
          <w:sz w:val="20"/>
        </w:rPr>
        <w:t xml:space="preserve">Results Management </w:t>
      </w:r>
      <w:r>
        <w:rPr>
          <w:sz w:val="20"/>
        </w:rPr>
        <w:t>responsibility for the anti-doping rule violation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to consider a reduction in the period of </w:t>
      </w:r>
      <w:r>
        <w:rPr>
          <w:i w:val="1"/>
          <w:sz w:val="20"/>
        </w:rPr>
        <w:t xml:space="preserve">Ineligibility </w:t>
      </w:r>
      <w:r>
        <w:rPr>
          <w:sz w:val="20"/>
        </w:rPr>
        <w:t>in light of these Anti-Doping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Rules. Such application must be made before the period of </w:t>
      </w:r>
      <w:r>
        <w:rPr>
          <w:i w:val="1"/>
          <w:sz w:val="20"/>
        </w:rPr>
        <w:t xml:space="preserve">Ineligibility </w:t>
      </w:r>
      <w:r>
        <w:rPr>
          <w:sz w:val="20"/>
        </w:rPr>
        <w:t>has</w:t>
      </w:r>
      <w:r>
        <w:rPr>
          <w:spacing w:val="1"/>
          <w:sz w:val="20"/>
        </w:rPr>
        <w:t xml:space="preserve"> </w:t>
      </w:r>
      <w:r>
        <w:rPr>
          <w:sz w:val="20"/>
        </w:rPr>
        <w:t>expired.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decision</w:t>
      </w:r>
      <w:r>
        <w:rPr>
          <w:spacing w:val="-12"/>
          <w:sz w:val="20"/>
        </w:rPr>
        <w:t xml:space="preserve"> </w:t>
      </w:r>
      <w:r>
        <w:rPr>
          <w:sz w:val="20"/>
        </w:rPr>
        <w:t>rendered</w:t>
      </w:r>
      <w:r>
        <w:rPr>
          <w:spacing w:val="-13"/>
          <w:sz w:val="20"/>
        </w:rPr>
        <w:t xml:space="preserve"> </w:t>
      </w:r>
      <w:r>
        <w:rPr>
          <w:sz w:val="20"/>
        </w:rPr>
        <w:t>may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2"/>
          <w:sz w:val="20"/>
        </w:rPr>
        <w:t xml:space="preserve"> </w:t>
      </w:r>
      <w:r>
        <w:rPr>
          <w:sz w:val="20"/>
        </w:rPr>
        <w:t>appealed</w:t>
      </w:r>
      <w:r>
        <w:rPr>
          <w:spacing w:val="-13"/>
          <w:sz w:val="20"/>
        </w:rPr>
        <w:t xml:space="preserve"> </w:t>
      </w:r>
      <w:r>
        <w:rPr>
          <w:sz w:val="20"/>
        </w:rPr>
        <w:t>pursuant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Article</w:t>
      </w:r>
      <w:r>
        <w:rPr>
          <w:spacing w:val="-2"/>
          <w:sz w:val="20"/>
        </w:rPr>
        <w:t xml:space="preserve"> </w:t>
      </w:r>
      <w:r>
        <w:rPr>
          <w:sz w:val="20"/>
        </w:rPr>
        <w:t>13.2.</w:t>
      </w:r>
      <w:r>
        <w:rPr>
          <w:spacing w:val="-13"/>
          <w:sz w:val="20"/>
        </w:rPr>
        <w:t xml:space="preserve"> </w:t>
      </w:r>
      <w:r>
        <w:rPr>
          <w:sz w:val="20"/>
        </w:rPr>
        <w:t>These</w:t>
      </w:r>
      <w:r>
        <w:rPr>
          <w:spacing w:val="-53"/>
          <w:sz w:val="20"/>
        </w:rPr>
        <w:t xml:space="preserve"> </w:t>
      </w:r>
      <w:r>
        <w:rPr>
          <w:sz w:val="20"/>
        </w:rPr>
        <w:t>Anti-Doping Rules shall have no application to any case where a final decision</w:t>
      </w:r>
      <w:r>
        <w:rPr>
          <w:spacing w:val="1"/>
          <w:sz w:val="20"/>
        </w:rPr>
        <w:t xml:space="preserve"> </w:t>
      </w:r>
      <w:r>
        <w:rPr>
          <w:sz w:val="20"/>
        </w:rPr>
        <w:t>finding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anti-doping</w:t>
      </w:r>
      <w:r>
        <w:rPr>
          <w:spacing w:val="1"/>
          <w:sz w:val="20"/>
        </w:rPr>
        <w:t xml:space="preserve"> </w:t>
      </w:r>
      <w:r>
        <w:rPr>
          <w:sz w:val="20"/>
        </w:rPr>
        <w:t>rule</w:t>
      </w:r>
      <w:r>
        <w:rPr>
          <w:spacing w:val="1"/>
          <w:sz w:val="20"/>
        </w:rPr>
        <w:t xml:space="preserve"> </w:t>
      </w:r>
      <w:r>
        <w:rPr>
          <w:sz w:val="20"/>
        </w:rPr>
        <w:t>violation</w:t>
      </w:r>
      <w:r>
        <w:rPr>
          <w:spacing w:val="1"/>
          <w:sz w:val="20"/>
        </w:rPr>
        <w:t xml:space="preserve"> </w:t>
      </w:r>
      <w:r>
        <w:rPr>
          <w:sz w:val="20"/>
        </w:rPr>
        <w:t>has</w:t>
      </w:r>
      <w:r>
        <w:rPr>
          <w:spacing w:val="1"/>
          <w:sz w:val="20"/>
        </w:rPr>
        <w:t xml:space="preserve"> </w:t>
      </w:r>
      <w:r>
        <w:rPr>
          <w:sz w:val="20"/>
        </w:rPr>
        <w:t>been</w:t>
      </w:r>
      <w:r>
        <w:rPr>
          <w:spacing w:val="1"/>
          <w:sz w:val="20"/>
        </w:rPr>
        <w:t xml:space="preserve"> </w:t>
      </w:r>
      <w:r>
        <w:rPr>
          <w:sz w:val="20"/>
        </w:rPr>
        <w:t>rendered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period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1"/>
          <w:sz w:val="20"/>
        </w:rPr>
        <w:t xml:space="preserve"> </w:t>
      </w:r>
      <w:r>
        <w:rPr>
          <w:sz w:val="20"/>
        </w:rPr>
        <w:t>expired.</w:t>
      </w:r>
    </w:p>
    <w:p w14:paraId="0D060000">
      <w:pPr>
        <w:pStyle w:val="Style_1"/>
      </w:pPr>
    </w:p>
    <w:p w14:paraId="0E060000">
      <w:pPr>
        <w:pStyle w:val="Style_8"/>
        <w:numPr>
          <w:ilvl w:val="2"/>
          <w:numId w:val="31"/>
        </w:numPr>
        <w:tabs>
          <w:tab w:leader="none" w:pos="2440" w:val="left"/>
        </w:tabs>
        <w:spacing w:after="0" w:before="0" w:line="240" w:lineRule="auto"/>
        <w:ind w:hanging="900" w:left="2440" w:right="117"/>
        <w:jc w:val="both"/>
        <w:rPr>
          <w:b w:val="1"/>
          <w:sz w:val="20"/>
        </w:rPr>
      </w:pPr>
      <w:r>
        <w:rPr>
          <w:sz w:val="20"/>
        </w:rPr>
        <w:t xml:space="preserve">For purposes of assessing the period of </w:t>
      </w:r>
      <w:r>
        <w:rPr>
          <w:i w:val="1"/>
          <w:sz w:val="20"/>
        </w:rPr>
        <w:t xml:space="preserve">Ineligibility </w:t>
      </w:r>
      <w:r>
        <w:rPr>
          <w:sz w:val="20"/>
        </w:rPr>
        <w:t>for a second violation under</w:t>
      </w:r>
      <w:r>
        <w:rPr>
          <w:spacing w:val="-53"/>
          <w:sz w:val="20"/>
        </w:rPr>
        <w:t xml:space="preserve"> </w:t>
      </w:r>
      <w:r>
        <w:rPr>
          <w:sz w:val="20"/>
        </w:rPr>
        <w:t>Article</w:t>
      </w:r>
      <w:r>
        <w:rPr>
          <w:spacing w:val="-9"/>
          <w:sz w:val="20"/>
        </w:rPr>
        <w:t xml:space="preserve"> </w:t>
      </w:r>
      <w:r>
        <w:rPr>
          <w:sz w:val="20"/>
        </w:rPr>
        <w:t>10.9.1,</w:t>
      </w:r>
      <w:r>
        <w:rPr>
          <w:spacing w:val="-8"/>
          <w:sz w:val="20"/>
        </w:rPr>
        <w:t xml:space="preserve"> </w:t>
      </w:r>
      <w:r>
        <w:rPr>
          <w:sz w:val="20"/>
        </w:rPr>
        <w:t>where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sanction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first</w:t>
      </w:r>
      <w:r>
        <w:rPr>
          <w:spacing w:val="-8"/>
          <w:sz w:val="20"/>
        </w:rPr>
        <w:t xml:space="preserve"> </w:t>
      </w:r>
      <w:r>
        <w:rPr>
          <w:sz w:val="20"/>
        </w:rPr>
        <w:t>violation</w:t>
      </w:r>
      <w:r>
        <w:rPr>
          <w:spacing w:val="-8"/>
          <w:sz w:val="20"/>
        </w:rPr>
        <w:t xml:space="preserve"> </w:t>
      </w:r>
      <w:r>
        <w:rPr>
          <w:sz w:val="20"/>
        </w:rPr>
        <w:t>was</w:t>
      </w:r>
      <w:r>
        <w:rPr>
          <w:spacing w:val="-8"/>
          <w:sz w:val="20"/>
        </w:rPr>
        <w:t xml:space="preserve"> </w:t>
      </w:r>
      <w:r>
        <w:rPr>
          <w:sz w:val="20"/>
        </w:rPr>
        <w:t>determined</w:t>
      </w:r>
      <w:r>
        <w:rPr>
          <w:spacing w:val="-9"/>
          <w:sz w:val="20"/>
        </w:rPr>
        <w:t xml:space="preserve"> </w:t>
      </w:r>
      <w:r>
        <w:rPr>
          <w:sz w:val="20"/>
        </w:rPr>
        <w:t>based</w:t>
      </w:r>
      <w:r>
        <w:rPr>
          <w:spacing w:val="-9"/>
          <w:sz w:val="20"/>
        </w:rPr>
        <w:t xml:space="preserve"> </w:t>
      </w:r>
      <w:r>
        <w:rPr>
          <w:sz w:val="20"/>
        </w:rPr>
        <w:t>on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rules in force prior to the Effective Date, the period of </w:t>
      </w:r>
      <w:r>
        <w:rPr>
          <w:i w:val="1"/>
          <w:sz w:val="20"/>
        </w:rPr>
        <w:t xml:space="preserve">Ineligibility </w:t>
      </w:r>
      <w:r>
        <w:rPr>
          <w:sz w:val="20"/>
        </w:rPr>
        <w:t>which would</w:t>
      </w:r>
      <w:r>
        <w:rPr>
          <w:spacing w:val="1"/>
          <w:sz w:val="20"/>
        </w:rPr>
        <w:t xml:space="preserve"> </w:t>
      </w:r>
      <w:r>
        <w:rPr>
          <w:sz w:val="20"/>
        </w:rPr>
        <w:t>have been assessed for that first violation had these Anti-Doping Rules been</w:t>
      </w:r>
      <w:r>
        <w:rPr>
          <w:spacing w:val="1"/>
          <w:sz w:val="20"/>
        </w:rPr>
        <w:t xml:space="preserve"> </w:t>
      </w:r>
      <w:r>
        <w:rPr>
          <w:sz w:val="20"/>
        </w:rPr>
        <w:t>applicable,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applied.</w:t>
      </w:r>
      <w:r>
        <w:rPr>
          <w:b w:val="1"/>
          <w:sz w:val="20"/>
          <w:vertAlign w:val="superscript"/>
        </w:rPr>
        <w:t>74</w:t>
      </w:r>
    </w:p>
    <w:p w14:paraId="0F060000">
      <w:pPr>
        <w:pStyle w:val="Style_1"/>
        <w:spacing w:before="9"/>
        <w:ind/>
        <w:rPr>
          <w:b w:val="1"/>
          <w:sz w:val="19"/>
        </w:rPr>
      </w:pPr>
    </w:p>
    <w:p w14:paraId="10060000">
      <w:pPr>
        <w:pStyle w:val="Style_8"/>
        <w:numPr>
          <w:ilvl w:val="2"/>
          <w:numId w:val="31"/>
        </w:numPr>
        <w:tabs>
          <w:tab w:leader="none" w:pos="2440" w:val="left"/>
        </w:tabs>
        <w:spacing w:after="0" w:before="1" w:line="240" w:lineRule="auto"/>
        <w:ind w:hanging="900" w:left="2440" w:right="116"/>
        <w:jc w:val="both"/>
        <w:rPr>
          <w:sz w:val="20"/>
        </w:rPr>
      </w:pPr>
      <w:r>
        <w:rPr>
          <w:sz w:val="20"/>
        </w:rPr>
        <w:t>Changes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5"/>
          <w:sz w:val="20"/>
        </w:rPr>
        <w:t xml:space="preserve"> </w:t>
      </w:r>
      <w:r>
        <w:rPr>
          <w:i w:val="1"/>
          <w:sz w:val="20"/>
        </w:rPr>
        <w:t>List</w:t>
      </w:r>
      <w:r>
        <w:rPr>
          <w:i w:val="1"/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i w:val="1"/>
          <w:sz w:val="20"/>
        </w:rPr>
        <w:t>Technical</w:t>
      </w:r>
      <w:r>
        <w:rPr>
          <w:i w:val="1"/>
          <w:spacing w:val="-5"/>
          <w:sz w:val="20"/>
        </w:rPr>
        <w:t xml:space="preserve"> </w:t>
      </w:r>
      <w:r>
        <w:rPr>
          <w:i w:val="1"/>
          <w:sz w:val="20"/>
        </w:rPr>
        <w:t>Documents</w:t>
      </w:r>
      <w:r>
        <w:rPr>
          <w:i w:val="1"/>
          <w:spacing w:val="-5"/>
          <w:sz w:val="20"/>
        </w:rPr>
        <w:t xml:space="preserve"> </w:t>
      </w:r>
      <w:r>
        <w:rPr>
          <w:sz w:val="20"/>
        </w:rPr>
        <w:t>relating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substances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or methods on the </w:t>
      </w:r>
      <w:r>
        <w:rPr>
          <w:i w:val="1"/>
          <w:sz w:val="20"/>
        </w:rPr>
        <w:t xml:space="preserve">Prohibited List </w:t>
      </w:r>
      <w:r>
        <w:rPr>
          <w:sz w:val="20"/>
        </w:rPr>
        <w:t>shall not, unless they specifically provide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otherwise,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applied</w:t>
      </w:r>
      <w:r>
        <w:rPr>
          <w:spacing w:val="-13"/>
          <w:sz w:val="20"/>
        </w:rPr>
        <w:t xml:space="preserve"> </w:t>
      </w:r>
      <w:r>
        <w:rPr>
          <w:sz w:val="20"/>
        </w:rPr>
        <w:t>retroactively.</w:t>
      </w:r>
      <w:r>
        <w:rPr>
          <w:spacing w:val="-13"/>
          <w:sz w:val="20"/>
        </w:rPr>
        <w:t xml:space="preserve"> </w:t>
      </w:r>
      <w:r>
        <w:rPr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z w:val="20"/>
        </w:rPr>
        <w:t>an</w:t>
      </w:r>
      <w:r>
        <w:rPr>
          <w:spacing w:val="-13"/>
          <w:sz w:val="20"/>
        </w:rPr>
        <w:t xml:space="preserve"> </w:t>
      </w:r>
      <w:r>
        <w:rPr>
          <w:sz w:val="20"/>
        </w:rPr>
        <w:t>exception,</w:t>
      </w:r>
      <w:r>
        <w:rPr>
          <w:spacing w:val="-13"/>
          <w:sz w:val="20"/>
        </w:rPr>
        <w:t xml:space="preserve"> </w:t>
      </w:r>
      <w:r>
        <w:rPr>
          <w:sz w:val="20"/>
        </w:rPr>
        <w:t>however,</w:t>
      </w:r>
      <w:r>
        <w:rPr>
          <w:spacing w:val="-13"/>
          <w:sz w:val="20"/>
        </w:rPr>
        <w:t xml:space="preserve"> </w:t>
      </w:r>
      <w:r>
        <w:rPr>
          <w:sz w:val="20"/>
        </w:rPr>
        <w:t>when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>Substance</w:t>
      </w:r>
      <w:r>
        <w:rPr>
          <w:i w:val="1"/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6"/>
          <w:sz w:val="20"/>
        </w:rPr>
        <w:t xml:space="preserve"> </w:t>
      </w:r>
      <w:r>
        <w:rPr>
          <w:i w:val="1"/>
          <w:sz w:val="20"/>
        </w:rPr>
        <w:t>Method</w:t>
      </w:r>
      <w:r>
        <w:rPr>
          <w:i w:val="1"/>
          <w:spacing w:val="-7"/>
          <w:sz w:val="20"/>
        </w:rPr>
        <w:t xml:space="preserve"> </w:t>
      </w:r>
      <w:r>
        <w:rPr>
          <w:sz w:val="20"/>
        </w:rPr>
        <w:t>has</w:t>
      </w:r>
      <w:r>
        <w:rPr>
          <w:spacing w:val="-6"/>
          <w:sz w:val="20"/>
        </w:rPr>
        <w:t xml:space="preserve"> </w:t>
      </w:r>
      <w:r>
        <w:rPr>
          <w:sz w:val="20"/>
        </w:rPr>
        <w:t>been</w:t>
      </w:r>
      <w:r>
        <w:rPr>
          <w:spacing w:val="-7"/>
          <w:sz w:val="20"/>
        </w:rPr>
        <w:t xml:space="preserve"> </w:t>
      </w:r>
      <w:r>
        <w:rPr>
          <w:sz w:val="20"/>
        </w:rPr>
        <w:t>removed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7"/>
          <w:sz w:val="20"/>
        </w:rPr>
        <w:t xml:space="preserve"> </w:t>
      </w:r>
      <w:r>
        <w:rPr>
          <w:i w:val="1"/>
          <w:sz w:val="20"/>
        </w:rPr>
        <w:t>List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 xml:space="preserve">currently serving a period of </w:t>
      </w:r>
      <w:r>
        <w:rPr>
          <w:i w:val="1"/>
          <w:sz w:val="20"/>
        </w:rPr>
        <w:t xml:space="preserve">Ineligibility </w:t>
      </w:r>
      <w:r>
        <w:rPr>
          <w:sz w:val="20"/>
        </w:rPr>
        <w:t>on account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of the formerly </w:t>
      </w:r>
      <w:r>
        <w:rPr>
          <w:i w:val="1"/>
          <w:sz w:val="20"/>
        </w:rPr>
        <w:t xml:space="preserve">Prohibited Substance </w:t>
      </w:r>
      <w:r>
        <w:rPr>
          <w:sz w:val="20"/>
        </w:rPr>
        <w:t xml:space="preserve">or </w:t>
      </w:r>
      <w:r>
        <w:rPr>
          <w:i w:val="1"/>
          <w:sz w:val="20"/>
        </w:rPr>
        <w:t xml:space="preserve">Prohibited Method </w:t>
      </w:r>
      <w:r>
        <w:rPr>
          <w:sz w:val="20"/>
        </w:rPr>
        <w:t>may apply to IAF 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other </w:t>
      </w:r>
      <w:r>
        <w:rPr>
          <w:i w:val="1"/>
          <w:sz w:val="20"/>
        </w:rPr>
        <w:t xml:space="preserve">Anti-Doping Organization </w:t>
      </w:r>
      <w:r>
        <w:rPr>
          <w:sz w:val="20"/>
        </w:rPr>
        <w:t xml:space="preserve">which had </w:t>
      </w:r>
      <w:r>
        <w:rPr>
          <w:i w:val="1"/>
          <w:sz w:val="20"/>
        </w:rPr>
        <w:t xml:space="preserve">Results Management </w:t>
      </w:r>
      <w:r>
        <w:rPr>
          <w:sz w:val="20"/>
        </w:rPr>
        <w:t>responsibility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anti-doping</w:t>
      </w:r>
      <w:r>
        <w:rPr>
          <w:spacing w:val="1"/>
          <w:sz w:val="20"/>
        </w:rPr>
        <w:t xml:space="preserve"> </w:t>
      </w:r>
      <w:r>
        <w:rPr>
          <w:sz w:val="20"/>
        </w:rPr>
        <w:t>rule</w:t>
      </w:r>
      <w:r>
        <w:rPr>
          <w:spacing w:val="1"/>
          <w:sz w:val="20"/>
        </w:rPr>
        <w:t xml:space="preserve"> </w:t>
      </w:r>
      <w:r>
        <w:rPr>
          <w:sz w:val="20"/>
        </w:rPr>
        <w:t>violation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consider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reduction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period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i w:val="1"/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light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removal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substance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method</w:t>
      </w:r>
      <w:r>
        <w:rPr>
          <w:spacing w:val="-9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>List</w:t>
      </w:r>
      <w:r>
        <w:rPr>
          <w:sz w:val="20"/>
        </w:rPr>
        <w:t>.</w:t>
      </w:r>
    </w:p>
    <w:p w14:paraId="11060000">
      <w:pPr>
        <w:pStyle w:val="Style_1"/>
      </w:pPr>
    </w:p>
    <w:p w14:paraId="12060000">
      <w:pPr>
        <w:pStyle w:val="Style_1"/>
      </w:pPr>
    </w:p>
    <w:p w14:paraId="13060000">
      <w:pPr>
        <w:pStyle w:val="Style_1"/>
      </w:pPr>
    </w:p>
    <w:p w14:paraId="14060000">
      <w:pPr>
        <w:pStyle w:val="Style_1"/>
      </w:pPr>
    </w:p>
    <w:p w14:paraId="15060000">
      <w:pPr>
        <w:pStyle w:val="Style_1"/>
      </w:pPr>
    </w:p>
    <w:p w14:paraId="16060000">
      <w:pPr>
        <w:pStyle w:val="Style_1"/>
      </w:pPr>
    </w:p>
    <w:p w14:paraId="17060000">
      <w:pPr>
        <w:pStyle w:val="Style_1"/>
      </w:pPr>
    </w:p>
    <w:p w14:paraId="18060000">
      <w:pPr>
        <w:pStyle w:val="Style_1"/>
      </w:pPr>
    </w:p>
    <w:p w14:paraId="19060000">
      <w:pPr>
        <w:pStyle w:val="Style_1"/>
      </w:pPr>
    </w:p>
    <w:p w14:paraId="1A060000">
      <w:pPr>
        <w:pStyle w:val="Style_1"/>
      </w:pPr>
    </w:p>
    <w:p w14:paraId="1B060000">
      <w:pPr>
        <w:pStyle w:val="Style_1"/>
      </w:pPr>
    </w:p>
    <w:p w14:paraId="1C060000">
      <w:pPr>
        <w:pStyle w:val="Style_1"/>
      </w:pPr>
    </w:p>
    <w:p w14:paraId="1D060000">
      <w:pPr>
        <w:pStyle w:val="Style_1"/>
        <w:spacing w:before="6"/>
        <w:ind/>
        <w:rPr>
          <w:sz w:val="14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106" name="Picture 10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1E060000">
      <w:pPr>
        <w:spacing w:before="109"/>
        <w:ind w:hanging="360" w:left="460" w:right="118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74</w:t>
      </w:r>
      <w:r>
        <w:rPr>
          <w:b w:val="1"/>
          <w:spacing w:val="8"/>
          <w:sz w:val="16"/>
        </w:rPr>
        <w:t xml:space="preserve"> </w:t>
      </w:r>
      <w:r>
        <w:rPr>
          <w:i w:val="1"/>
          <w:sz w:val="16"/>
        </w:rPr>
        <w:t>[Comment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Article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24.7.5: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Other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than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situation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described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Article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24.7.5,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where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a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final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decision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finding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an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anti-doping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rule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violation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has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been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rendered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prior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Effective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Date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and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period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Ineligibility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imposed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has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been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completely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served,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these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Anti-Doping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Rules may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not be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used to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re-characterize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prior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violation.]</w:t>
      </w:r>
    </w:p>
    <w:p w14:paraId="1F060000">
      <w:pPr>
        <w:sectPr>
          <w:pgSz w:h="15840" w:orient="portrait" w:w="12240"/>
          <w:pgMar w:bottom="1580" w:footer="1391" w:header="0" w:left="1340" w:right="1320" w:top="1360"/>
        </w:sectPr>
      </w:pPr>
    </w:p>
    <w:p w14:paraId="20060000">
      <w:pPr>
        <w:pStyle w:val="Style_3"/>
        <w:spacing w:before="73"/>
        <w:ind/>
        <w:jc w:val="both"/>
      </w:pPr>
      <w:r>
        <w:t>APPENDIX</w:t>
      </w:r>
      <w:r>
        <w:rPr>
          <w:spacing w:val="-4"/>
        </w:rPr>
        <w:t xml:space="preserve"> </w:t>
      </w:r>
      <w:r>
        <w:t xml:space="preserve">1  </w:t>
      </w:r>
      <w:r>
        <w:rPr>
          <w:spacing w:val="20"/>
        </w:rPr>
        <w:t xml:space="preserve"> </w:t>
      </w:r>
      <w:r>
        <w:t>DEFINITIONS</w:t>
      </w:r>
      <w:r>
        <w:rPr>
          <w:vertAlign w:val="superscript"/>
        </w:rPr>
        <w:t>75</w:t>
      </w:r>
    </w:p>
    <w:p w14:paraId="21060000">
      <w:pPr>
        <w:pStyle w:val="Style_1"/>
        <w:spacing w:before="1"/>
        <w:ind/>
        <w:rPr>
          <w:b w:val="1"/>
        </w:rPr>
      </w:pPr>
    </w:p>
    <w:p w14:paraId="22060000">
      <w:pPr>
        <w:pStyle w:val="Style_1"/>
        <w:ind w:firstLine="0" w:left="100" w:right="117"/>
        <w:jc w:val="both"/>
      </w:pPr>
      <w:r>
        <w:rPr>
          <w:i w:val="1"/>
        </w:rPr>
        <w:t>ADAMS</w:t>
      </w:r>
      <w:r>
        <w:t>: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Anti-Doping</w:t>
      </w:r>
      <w:r>
        <w:rPr>
          <w:spacing w:val="-13"/>
        </w:rPr>
        <w:t xml:space="preserve"> </w:t>
      </w:r>
      <w:r>
        <w:t>Administration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Management</w:t>
      </w:r>
      <w:r>
        <w:rPr>
          <w:spacing w:val="-13"/>
        </w:rPr>
        <w:t xml:space="preserve"> </w:t>
      </w:r>
      <w:r>
        <w:t>System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Web-based</w:t>
      </w:r>
      <w:r>
        <w:rPr>
          <w:spacing w:val="-12"/>
        </w:rPr>
        <w:t xml:space="preserve"> </w:t>
      </w:r>
      <w:r>
        <w:t>database</w:t>
      </w:r>
      <w:r>
        <w:rPr>
          <w:spacing w:val="-13"/>
        </w:rPr>
        <w:t xml:space="preserve"> </w:t>
      </w:r>
      <w:r>
        <w:t>management</w:t>
      </w:r>
      <w:r>
        <w:rPr>
          <w:spacing w:val="-53"/>
        </w:rPr>
        <w:t xml:space="preserve"> </w:t>
      </w:r>
      <w:r>
        <w:t>tool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entry,</w:t>
      </w:r>
      <w:r>
        <w:rPr>
          <w:spacing w:val="-3"/>
        </w:rPr>
        <w:t xml:space="preserve"> </w:t>
      </w:r>
      <w:r>
        <w:t>storage,</w:t>
      </w:r>
      <w:r>
        <w:rPr>
          <w:spacing w:val="-2"/>
        </w:rPr>
        <w:t xml:space="preserve"> </w:t>
      </w:r>
      <w:r>
        <w:t>sharing,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stakeholders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i w:val="1"/>
        </w:rPr>
        <w:t>WADA</w:t>
      </w:r>
      <w:r>
        <w:rPr>
          <w:i w:val="1"/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anti-</w:t>
      </w:r>
      <w:r>
        <w:rPr>
          <w:spacing w:val="-53"/>
        </w:rPr>
        <w:t xml:space="preserve"> </w:t>
      </w:r>
      <w:r>
        <w:t>doping</w:t>
      </w:r>
      <w:r>
        <w:rPr>
          <w:spacing w:val="-2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conjunction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legislation.</w:t>
      </w:r>
    </w:p>
    <w:p w14:paraId="23060000">
      <w:pPr>
        <w:pStyle w:val="Style_1"/>
        <w:spacing w:before="1"/>
        <w:ind/>
      </w:pPr>
    </w:p>
    <w:p w14:paraId="24060000">
      <w:pPr>
        <w:spacing w:before="0" w:line="240" w:lineRule="auto"/>
        <w:ind w:firstLine="0" w:left="100" w:right="116"/>
        <w:jc w:val="both"/>
        <w:rPr>
          <w:sz w:val="20"/>
        </w:rPr>
      </w:pPr>
      <w:r>
        <w:rPr>
          <w:i w:val="1"/>
          <w:sz w:val="20"/>
        </w:rPr>
        <w:t>Administration</w:t>
      </w:r>
      <w:r>
        <w:rPr>
          <w:sz w:val="20"/>
        </w:rPr>
        <w:t xml:space="preserve">: Providing, supplying, supervising, facilitating, or otherwise participating in the </w:t>
      </w:r>
      <w:r>
        <w:rPr>
          <w:i w:val="1"/>
          <w:sz w:val="20"/>
        </w:rPr>
        <w:t xml:space="preserve">Use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Attempted</w:t>
      </w:r>
      <w:r>
        <w:rPr>
          <w:i w:val="1"/>
          <w:spacing w:val="-10"/>
          <w:sz w:val="20"/>
        </w:rPr>
        <w:t xml:space="preserve"> </w:t>
      </w:r>
      <w:r>
        <w:rPr>
          <w:i w:val="1"/>
          <w:sz w:val="20"/>
        </w:rPr>
        <w:t>Use</w:t>
      </w:r>
      <w:r>
        <w:rPr>
          <w:i w:val="1"/>
          <w:spacing w:val="-9"/>
          <w:sz w:val="20"/>
        </w:rPr>
        <w:t xml:space="preserve"> </w:t>
      </w:r>
      <w:r>
        <w:rPr>
          <w:sz w:val="20"/>
        </w:rPr>
        <w:t>by</w:t>
      </w:r>
      <w:r>
        <w:rPr>
          <w:spacing w:val="-9"/>
          <w:sz w:val="20"/>
        </w:rPr>
        <w:t xml:space="preserve"> </w:t>
      </w:r>
      <w:r>
        <w:rPr>
          <w:sz w:val="20"/>
        </w:rPr>
        <w:t>another</w:t>
      </w:r>
      <w:r>
        <w:rPr>
          <w:spacing w:val="-8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9"/>
          <w:sz w:val="20"/>
        </w:rPr>
        <w:t xml:space="preserve"> </w:t>
      </w:r>
      <w:r>
        <w:rPr>
          <w:i w:val="1"/>
          <w:sz w:val="20"/>
        </w:rPr>
        <w:t>Substance</w:t>
      </w:r>
      <w:r>
        <w:rPr>
          <w:i w:val="1"/>
          <w:spacing w:val="-10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9"/>
          <w:sz w:val="20"/>
        </w:rPr>
        <w:t xml:space="preserve"> </w:t>
      </w:r>
      <w:r>
        <w:rPr>
          <w:i w:val="1"/>
          <w:sz w:val="20"/>
        </w:rPr>
        <w:t>Method</w:t>
      </w:r>
      <w:r>
        <w:rPr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sz w:val="20"/>
        </w:rPr>
        <w:t>However,</w:t>
      </w:r>
      <w:r>
        <w:rPr>
          <w:spacing w:val="-8"/>
          <w:sz w:val="20"/>
        </w:rPr>
        <w:t xml:space="preserve"> </w:t>
      </w:r>
      <w:r>
        <w:rPr>
          <w:sz w:val="20"/>
        </w:rPr>
        <w:t>this</w:t>
      </w:r>
      <w:r>
        <w:rPr>
          <w:spacing w:val="-9"/>
          <w:sz w:val="20"/>
        </w:rPr>
        <w:t xml:space="preserve"> </w:t>
      </w:r>
      <w:r>
        <w:rPr>
          <w:sz w:val="20"/>
        </w:rPr>
        <w:t>definition</w:t>
      </w:r>
      <w:r>
        <w:rPr>
          <w:spacing w:val="-5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include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actions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bona</w:t>
      </w:r>
      <w:r>
        <w:rPr>
          <w:spacing w:val="-5"/>
          <w:sz w:val="20"/>
        </w:rPr>
        <w:t xml:space="preserve"> </w:t>
      </w:r>
      <w:r>
        <w:rPr>
          <w:sz w:val="20"/>
        </w:rPr>
        <w:t>fide</w:t>
      </w:r>
      <w:r>
        <w:rPr>
          <w:spacing w:val="-3"/>
          <w:sz w:val="20"/>
        </w:rPr>
        <w:t xml:space="preserve"> </w:t>
      </w:r>
      <w:r>
        <w:rPr>
          <w:sz w:val="20"/>
        </w:rPr>
        <w:t>medical</w:t>
      </w:r>
      <w:r>
        <w:rPr>
          <w:spacing w:val="-3"/>
          <w:sz w:val="20"/>
        </w:rPr>
        <w:t xml:space="preserve"> </w:t>
      </w:r>
      <w:r>
        <w:rPr>
          <w:sz w:val="20"/>
        </w:rPr>
        <w:t>personnel</w:t>
      </w:r>
      <w:r>
        <w:rPr>
          <w:spacing w:val="-3"/>
          <w:sz w:val="20"/>
        </w:rPr>
        <w:t xml:space="preserve"> </w:t>
      </w:r>
      <w:r>
        <w:rPr>
          <w:sz w:val="20"/>
        </w:rPr>
        <w:t>involving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4"/>
          <w:sz w:val="20"/>
        </w:rPr>
        <w:t xml:space="preserve"> </w:t>
      </w:r>
      <w:r>
        <w:rPr>
          <w:i w:val="1"/>
          <w:sz w:val="20"/>
        </w:rPr>
        <w:t>Substance</w:t>
      </w:r>
      <w:r>
        <w:rPr>
          <w:i w:val="1"/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 xml:space="preserve">Method </w:t>
      </w:r>
      <w:r>
        <w:rPr>
          <w:sz w:val="20"/>
        </w:rPr>
        <w:t>used for genuine and legal therapeutic purposes or other acceptable justification and shall not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include actions involving </w:t>
      </w:r>
      <w:r>
        <w:rPr>
          <w:i w:val="1"/>
          <w:sz w:val="20"/>
        </w:rPr>
        <w:t xml:space="preserve">Prohibited Substances </w:t>
      </w:r>
      <w:r>
        <w:rPr>
          <w:sz w:val="20"/>
        </w:rPr>
        <w:t xml:space="preserve">which are not prohibited in </w:t>
      </w:r>
      <w:r>
        <w:rPr>
          <w:i w:val="1"/>
          <w:sz w:val="20"/>
        </w:rPr>
        <w:t>Out-of-Competition Testing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 xml:space="preserve">unless the circumstances as a whole demonstrate that such </w:t>
      </w:r>
      <w:r>
        <w:rPr>
          <w:i w:val="1"/>
          <w:sz w:val="20"/>
        </w:rPr>
        <w:t xml:space="preserve">Prohibited Substances </w:t>
      </w:r>
      <w:r>
        <w:rPr>
          <w:sz w:val="20"/>
        </w:rPr>
        <w:t>are not intended for</w:t>
      </w:r>
      <w:r>
        <w:rPr>
          <w:spacing w:val="1"/>
          <w:sz w:val="20"/>
        </w:rPr>
        <w:t xml:space="preserve"> </w:t>
      </w:r>
      <w:r>
        <w:rPr>
          <w:sz w:val="20"/>
        </w:rPr>
        <w:t>genuine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legal</w:t>
      </w:r>
      <w:r>
        <w:rPr>
          <w:spacing w:val="-1"/>
          <w:sz w:val="20"/>
        </w:rPr>
        <w:t xml:space="preserve"> </w:t>
      </w:r>
      <w:r>
        <w:rPr>
          <w:sz w:val="20"/>
        </w:rPr>
        <w:t>therapeutic</w:t>
      </w:r>
      <w:r>
        <w:rPr>
          <w:spacing w:val="-1"/>
          <w:sz w:val="20"/>
        </w:rPr>
        <w:t xml:space="preserve"> </w:t>
      </w:r>
      <w:r>
        <w:rPr>
          <w:sz w:val="20"/>
        </w:rPr>
        <w:t>purposes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intended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enhance</w:t>
      </w:r>
      <w:r>
        <w:rPr>
          <w:spacing w:val="-1"/>
          <w:sz w:val="20"/>
        </w:rPr>
        <w:t xml:space="preserve"> </w:t>
      </w:r>
      <w:r>
        <w:rPr>
          <w:sz w:val="20"/>
        </w:rPr>
        <w:t>sport</w:t>
      </w:r>
      <w:r>
        <w:rPr>
          <w:spacing w:val="-1"/>
          <w:sz w:val="20"/>
        </w:rPr>
        <w:t xml:space="preserve"> </w:t>
      </w:r>
      <w:r>
        <w:rPr>
          <w:sz w:val="20"/>
        </w:rPr>
        <w:t>performance.</w:t>
      </w:r>
    </w:p>
    <w:p w14:paraId="25060000">
      <w:pPr>
        <w:pStyle w:val="Style_1"/>
        <w:spacing w:before="10"/>
        <w:ind/>
        <w:rPr>
          <w:sz w:val="19"/>
        </w:rPr>
      </w:pPr>
    </w:p>
    <w:p w14:paraId="26060000">
      <w:pPr>
        <w:spacing w:before="0"/>
        <w:ind w:firstLine="0" w:left="100" w:right="116"/>
        <w:jc w:val="both"/>
        <w:rPr>
          <w:sz w:val="20"/>
        </w:rPr>
      </w:pPr>
      <w:r>
        <w:rPr>
          <w:i w:val="1"/>
          <w:sz w:val="20"/>
        </w:rPr>
        <w:t>Adverse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Analytical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Finding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report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WADA</w:t>
      </w:r>
      <w:r>
        <w:rPr>
          <w:sz w:val="20"/>
        </w:rPr>
        <w:t>-accredited</w:t>
      </w:r>
      <w:r>
        <w:rPr>
          <w:spacing w:val="1"/>
          <w:sz w:val="20"/>
        </w:rPr>
        <w:t xml:space="preserve"> </w:t>
      </w:r>
      <w:r>
        <w:rPr>
          <w:sz w:val="20"/>
        </w:rPr>
        <w:t>laboratory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WADA</w:t>
      </w:r>
      <w:r>
        <w:rPr>
          <w:sz w:val="20"/>
        </w:rPr>
        <w:t>-approved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laboratory that, consistent with the </w:t>
      </w:r>
      <w:r>
        <w:rPr>
          <w:i w:val="1"/>
          <w:sz w:val="20"/>
        </w:rPr>
        <w:t xml:space="preserve">International Standard </w:t>
      </w:r>
      <w:r>
        <w:rPr>
          <w:sz w:val="20"/>
        </w:rPr>
        <w:t xml:space="preserve">for Laboratories, establishes in a </w:t>
      </w:r>
      <w:r>
        <w:rPr>
          <w:i w:val="1"/>
          <w:sz w:val="20"/>
        </w:rPr>
        <w:t xml:space="preserve">Sample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presence of a </w:t>
      </w:r>
      <w:r>
        <w:rPr>
          <w:i w:val="1"/>
          <w:sz w:val="20"/>
        </w:rPr>
        <w:t xml:space="preserve">Prohibited Substance </w:t>
      </w:r>
      <w:r>
        <w:rPr>
          <w:sz w:val="20"/>
        </w:rPr>
        <w:t xml:space="preserve">or its </w:t>
      </w:r>
      <w:r>
        <w:rPr>
          <w:i w:val="1"/>
          <w:sz w:val="20"/>
        </w:rPr>
        <w:t xml:space="preserve">Metabolites </w:t>
      </w:r>
      <w:r>
        <w:rPr>
          <w:sz w:val="20"/>
        </w:rPr>
        <w:t xml:space="preserve">or </w:t>
      </w:r>
      <w:r>
        <w:rPr>
          <w:i w:val="1"/>
          <w:sz w:val="20"/>
        </w:rPr>
        <w:t xml:space="preserve">Markers </w:t>
      </w:r>
      <w:r>
        <w:rPr>
          <w:sz w:val="20"/>
        </w:rPr>
        <w:t xml:space="preserve">or evidence of the </w:t>
      </w:r>
      <w:r>
        <w:rPr>
          <w:i w:val="1"/>
          <w:sz w:val="20"/>
        </w:rPr>
        <w:t xml:space="preserve">Use </w:t>
      </w:r>
      <w:r>
        <w:rPr>
          <w:sz w:val="20"/>
        </w:rPr>
        <w:t xml:space="preserve">of a </w:t>
      </w:r>
      <w:r>
        <w:rPr>
          <w:i w:val="1"/>
          <w:sz w:val="20"/>
        </w:rPr>
        <w:t>Prohibited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Method</w:t>
      </w:r>
      <w:r>
        <w:rPr>
          <w:sz w:val="20"/>
        </w:rPr>
        <w:t>.</w:t>
      </w:r>
    </w:p>
    <w:p w14:paraId="27060000">
      <w:pPr>
        <w:pStyle w:val="Style_1"/>
        <w:spacing w:before="2"/>
        <w:ind/>
      </w:pPr>
    </w:p>
    <w:p w14:paraId="28060000">
      <w:pPr>
        <w:spacing w:before="1"/>
        <w:ind w:firstLine="0" w:left="100" w:right="0"/>
        <w:jc w:val="both"/>
        <w:rPr>
          <w:sz w:val="20"/>
        </w:rPr>
      </w:pPr>
      <w:r>
        <w:rPr>
          <w:i w:val="1"/>
          <w:spacing w:val="-1"/>
          <w:sz w:val="20"/>
        </w:rPr>
        <w:t>Adverse</w:t>
      </w:r>
      <w:r>
        <w:rPr>
          <w:i w:val="1"/>
          <w:spacing w:val="-14"/>
          <w:sz w:val="20"/>
        </w:rPr>
        <w:t xml:space="preserve"> </w:t>
      </w:r>
      <w:r>
        <w:rPr>
          <w:i w:val="1"/>
          <w:spacing w:val="-1"/>
          <w:sz w:val="20"/>
        </w:rPr>
        <w:t>Passport</w:t>
      </w:r>
      <w:r>
        <w:rPr>
          <w:i w:val="1"/>
          <w:spacing w:val="-14"/>
          <w:sz w:val="20"/>
        </w:rPr>
        <w:t xml:space="preserve"> </w:t>
      </w:r>
      <w:r>
        <w:rPr>
          <w:i w:val="1"/>
          <w:sz w:val="20"/>
        </w:rPr>
        <w:t>Finding</w:t>
      </w:r>
      <w:r>
        <w:rPr>
          <w:sz w:val="20"/>
        </w:rPr>
        <w:t>: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report</w:t>
      </w:r>
      <w:r>
        <w:rPr>
          <w:spacing w:val="-14"/>
          <w:sz w:val="20"/>
        </w:rPr>
        <w:t xml:space="preserve"> </w:t>
      </w:r>
      <w:r>
        <w:rPr>
          <w:sz w:val="20"/>
        </w:rPr>
        <w:t>identified</w:t>
      </w:r>
      <w:r>
        <w:rPr>
          <w:spacing w:val="-14"/>
          <w:sz w:val="20"/>
        </w:rPr>
        <w:t xml:space="preserve"> </w:t>
      </w:r>
      <w:r>
        <w:rPr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z w:val="20"/>
        </w:rPr>
        <w:t>an</w:t>
      </w:r>
      <w:r>
        <w:rPr>
          <w:spacing w:val="-14"/>
          <w:sz w:val="20"/>
        </w:rPr>
        <w:t xml:space="preserve"> </w:t>
      </w:r>
      <w:r>
        <w:rPr>
          <w:i w:val="1"/>
          <w:sz w:val="20"/>
        </w:rPr>
        <w:t>Adverse</w:t>
      </w:r>
      <w:r>
        <w:rPr>
          <w:i w:val="1"/>
          <w:spacing w:val="-14"/>
          <w:sz w:val="20"/>
        </w:rPr>
        <w:t xml:space="preserve"> </w:t>
      </w:r>
      <w:r>
        <w:rPr>
          <w:i w:val="1"/>
          <w:sz w:val="20"/>
        </w:rPr>
        <w:t>Passport</w:t>
      </w:r>
      <w:r>
        <w:rPr>
          <w:i w:val="1"/>
          <w:spacing w:val="-14"/>
          <w:sz w:val="20"/>
        </w:rPr>
        <w:t xml:space="preserve"> </w:t>
      </w:r>
      <w:r>
        <w:rPr>
          <w:i w:val="1"/>
          <w:sz w:val="20"/>
        </w:rPr>
        <w:t>Finding</w:t>
      </w:r>
      <w:r>
        <w:rPr>
          <w:i w:val="1"/>
          <w:spacing w:val="-14"/>
          <w:sz w:val="20"/>
        </w:rPr>
        <w:t xml:space="preserve"> </w:t>
      </w:r>
      <w:r>
        <w:rPr>
          <w:sz w:val="20"/>
        </w:rPr>
        <w:t>as</w:t>
      </w:r>
      <w:r>
        <w:rPr>
          <w:spacing w:val="-14"/>
          <w:sz w:val="20"/>
        </w:rPr>
        <w:t xml:space="preserve"> </w:t>
      </w:r>
      <w:r>
        <w:rPr>
          <w:sz w:val="20"/>
        </w:rPr>
        <w:t>described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applicable</w:t>
      </w:r>
    </w:p>
    <w:p w14:paraId="29060000">
      <w:pPr>
        <w:spacing w:before="0"/>
        <w:ind w:firstLine="0" w:left="100" w:right="0"/>
        <w:jc w:val="both"/>
        <w:rPr>
          <w:sz w:val="20"/>
        </w:rPr>
      </w:pPr>
      <w:r>
        <w:rPr>
          <w:i w:val="1"/>
          <w:sz w:val="20"/>
        </w:rPr>
        <w:t>International</w:t>
      </w:r>
      <w:r>
        <w:rPr>
          <w:i w:val="1"/>
          <w:spacing w:val="-4"/>
          <w:sz w:val="20"/>
        </w:rPr>
        <w:t xml:space="preserve"> </w:t>
      </w:r>
      <w:r>
        <w:rPr>
          <w:i w:val="1"/>
          <w:sz w:val="20"/>
        </w:rPr>
        <w:t>Standards</w:t>
      </w:r>
      <w:r>
        <w:rPr>
          <w:sz w:val="20"/>
        </w:rPr>
        <w:t>.</w:t>
      </w:r>
    </w:p>
    <w:p w14:paraId="2A060000">
      <w:pPr>
        <w:pStyle w:val="Style_1"/>
        <w:spacing w:before="7"/>
        <w:ind/>
        <w:rPr>
          <w:sz w:val="19"/>
        </w:rPr>
      </w:pPr>
    </w:p>
    <w:p w14:paraId="2B060000">
      <w:pPr>
        <w:spacing w:before="1"/>
        <w:ind w:firstLine="0" w:left="100" w:right="116"/>
        <w:jc w:val="both"/>
        <w:rPr>
          <w:sz w:val="20"/>
        </w:rPr>
      </w:pPr>
      <w:r>
        <w:rPr>
          <w:i w:val="1"/>
          <w:sz w:val="20"/>
        </w:rPr>
        <w:t>Aggravating Circumstances</w:t>
      </w:r>
      <w:r>
        <w:rPr>
          <w:sz w:val="20"/>
        </w:rPr>
        <w:t xml:space="preserve">: Circumstances involving, or actions by, a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z w:val="20"/>
        </w:rPr>
        <w:t>justify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imposition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period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i w:val="1"/>
          <w:spacing w:val="-8"/>
          <w:sz w:val="20"/>
        </w:rPr>
        <w:t xml:space="preserve"> </w:t>
      </w:r>
      <w:r>
        <w:rPr>
          <w:sz w:val="20"/>
        </w:rPr>
        <w:t>greater</w:t>
      </w:r>
      <w:r>
        <w:rPr>
          <w:spacing w:val="-7"/>
          <w:sz w:val="20"/>
        </w:rPr>
        <w:t xml:space="preserve"> </w:t>
      </w:r>
      <w:r>
        <w:rPr>
          <w:sz w:val="20"/>
        </w:rPr>
        <w:t>than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standard</w:t>
      </w:r>
      <w:r>
        <w:rPr>
          <w:spacing w:val="-8"/>
          <w:sz w:val="20"/>
        </w:rPr>
        <w:t xml:space="preserve"> </w:t>
      </w:r>
      <w:r>
        <w:rPr>
          <w:sz w:val="20"/>
        </w:rPr>
        <w:t>sanction.</w:t>
      </w:r>
      <w:r>
        <w:rPr>
          <w:spacing w:val="-7"/>
          <w:sz w:val="20"/>
        </w:rPr>
        <w:t xml:space="preserve"> </w:t>
      </w:r>
      <w:r>
        <w:rPr>
          <w:sz w:val="20"/>
        </w:rPr>
        <w:t>Such</w:t>
      </w:r>
      <w:r>
        <w:rPr>
          <w:spacing w:val="-8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actions</w:t>
      </w:r>
      <w:r>
        <w:rPr>
          <w:spacing w:val="-12"/>
          <w:sz w:val="20"/>
        </w:rPr>
        <w:t xml:space="preserve"> </w:t>
      </w:r>
      <w:r>
        <w:rPr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>include,</w:t>
      </w:r>
      <w:r>
        <w:rPr>
          <w:spacing w:val="-11"/>
          <w:sz w:val="20"/>
        </w:rPr>
        <w:t xml:space="preserve"> </w:t>
      </w:r>
      <w:r>
        <w:rPr>
          <w:sz w:val="20"/>
        </w:rPr>
        <w:t>but</w:t>
      </w:r>
      <w:r>
        <w:rPr>
          <w:spacing w:val="-12"/>
          <w:sz w:val="20"/>
        </w:rPr>
        <w:t xml:space="preserve"> </w:t>
      </w:r>
      <w:r>
        <w:rPr>
          <w:sz w:val="20"/>
        </w:rPr>
        <w:t>are</w:t>
      </w:r>
      <w:r>
        <w:rPr>
          <w:spacing w:val="-12"/>
          <w:sz w:val="20"/>
        </w:rPr>
        <w:t xml:space="preserve"> </w:t>
      </w:r>
      <w:r>
        <w:rPr>
          <w:sz w:val="20"/>
        </w:rPr>
        <w:t>not</w:t>
      </w:r>
      <w:r>
        <w:rPr>
          <w:spacing w:val="-12"/>
          <w:sz w:val="20"/>
        </w:rPr>
        <w:t xml:space="preserve"> </w:t>
      </w:r>
      <w:r>
        <w:rPr>
          <w:sz w:val="20"/>
        </w:rPr>
        <w:t>limited</w:t>
      </w:r>
      <w:r>
        <w:rPr>
          <w:spacing w:val="-11"/>
          <w:sz w:val="20"/>
        </w:rPr>
        <w:t xml:space="preserve"> </w:t>
      </w:r>
      <w:r>
        <w:rPr>
          <w:sz w:val="20"/>
        </w:rPr>
        <w:t>to: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sz w:val="20"/>
        </w:rPr>
        <w:t>other</w:t>
      </w:r>
      <w:r>
        <w:rPr>
          <w:spacing w:val="-12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12"/>
          <w:sz w:val="20"/>
        </w:rPr>
        <w:t xml:space="preserve"> </w:t>
      </w:r>
      <w:r>
        <w:rPr>
          <w:i w:val="1"/>
          <w:sz w:val="20"/>
        </w:rPr>
        <w:t>Used</w:t>
      </w:r>
      <w:r>
        <w:rPr>
          <w:i w:val="1"/>
          <w:spacing w:val="-12"/>
          <w:sz w:val="20"/>
        </w:rPr>
        <w:t xml:space="preserve"> </w:t>
      </w:r>
      <w:r>
        <w:rPr>
          <w:sz w:val="20"/>
        </w:rPr>
        <w:t>or</w:t>
      </w:r>
      <w:r>
        <w:rPr>
          <w:spacing w:val="-11"/>
          <w:sz w:val="20"/>
        </w:rPr>
        <w:t xml:space="preserve"> </w:t>
      </w:r>
      <w:r>
        <w:rPr>
          <w:i w:val="1"/>
          <w:sz w:val="20"/>
        </w:rPr>
        <w:t>Possessed</w:t>
      </w:r>
      <w:r>
        <w:rPr>
          <w:i w:val="1"/>
          <w:spacing w:val="-12"/>
          <w:sz w:val="20"/>
        </w:rPr>
        <w:t xml:space="preserve"> </w:t>
      </w:r>
      <w:r>
        <w:rPr>
          <w:sz w:val="20"/>
        </w:rPr>
        <w:t>multiple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 xml:space="preserve">Prohibited Substances </w:t>
      </w:r>
      <w:r>
        <w:rPr>
          <w:sz w:val="20"/>
        </w:rPr>
        <w:t xml:space="preserve">or </w:t>
      </w:r>
      <w:r>
        <w:rPr>
          <w:i w:val="1"/>
          <w:sz w:val="20"/>
        </w:rPr>
        <w:t>Prohibited Methods</w:t>
      </w:r>
      <w:r>
        <w:rPr>
          <w:sz w:val="20"/>
        </w:rPr>
        <w:t xml:space="preserve">, </w:t>
      </w:r>
      <w:r>
        <w:rPr>
          <w:i w:val="1"/>
          <w:sz w:val="20"/>
        </w:rPr>
        <w:t xml:space="preserve">Used </w:t>
      </w:r>
      <w:r>
        <w:rPr>
          <w:sz w:val="20"/>
        </w:rPr>
        <w:t xml:space="preserve">or </w:t>
      </w:r>
      <w:r>
        <w:rPr>
          <w:i w:val="1"/>
          <w:sz w:val="20"/>
        </w:rPr>
        <w:t xml:space="preserve">Possessed </w:t>
      </w:r>
      <w:r>
        <w:rPr>
          <w:sz w:val="20"/>
        </w:rPr>
        <w:t xml:space="preserve">a </w:t>
      </w:r>
      <w:r>
        <w:rPr>
          <w:i w:val="1"/>
          <w:sz w:val="20"/>
        </w:rPr>
        <w:t xml:space="preserve">Prohibited Substance </w:t>
      </w:r>
      <w:r>
        <w:rPr>
          <w:sz w:val="20"/>
        </w:rPr>
        <w:t xml:space="preserve">or </w:t>
      </w:r>
      <w:r>
        <w:rPr>
          <w:i w:val="1"/>
          <w:sz w:val="20"/>
        </w:rPr>
        <w:t>Prohibited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 xml:space="preserve">Method </w:t>
      </w:r>
      <w:r>
        <w:rPr>
          <w:sz w:val="20"/>
        </w:rPr>
        <w:t>on multiple occasions or committed multiple other anti-doping rule violations; a normal individual</w:t>
      </w:r>
      <w:r>
        <w:rPr>
          <w:spacing w:val="1"/>
          <w:sz w:val="20"/>
        </w:rPr>
        <w:t xml:space="preserve"> </w:t>
      </w:r>
      <w:r>
        <w:rPr>
          <w:sz w:val="20"/>
        </w:rPr>
        <w:t>would be likely to enjoy the performance-enhancing effects of the anti-doping rule violation(s) beyond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otherwise applicable period of </w:t>
      </w:r>
      <w:r>
        <w:rPr>
          <w:i w:val="1"/>
          <w:sz w:val="20"/>
        </w:rPr>
        <w:t>Ineligibility</w:t>
      </w:r>
      <w:r>
        <w:rPr>
          <w:sz w:val="20"/>
        </w:rPr>
        <w:t xml:space="preserve">;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</w:t>
      </w:r>
      <w:r>
        <w:rPr>
          <w:i w:val="1"/>
          <w:sz w:val="20"/>
        </w:rPr>
        <w:t xml:space="preserve">Person </w:t>
      </w:r>
      <w:r>
        <w:rPr>
          <w:sz w:val="20"/>
        </w:rPr>
        <w:t>engaged in deceptive or obstructive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conduct to avoid the detection or adjudication of an anti-doping rule violation; or the </w:t>
      </w:r>
      <w:r>
        <w:rPr>
          <w:i w:val="1"/>
          <w:sz w:val="20"/>
        </w:rPr>
        <w:t xml:space="preserve">Practitioner </w:t>
      </w:r>
      <w:r>
        <w:rPr>
          <w:sz w:val="20"/>
        </w:rPr>
        <w:t>or other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Person </w:t>
      </w:r>
      <w:r>
        <w:rPr>
          <w:sz w:val="20"/>
        </w:rPr>
        <w:t xml:space="preserve">engaged in </w:t>
      </w:r>
      <w:r>
        <w:rPr>
          <w:i w:val="1"/>
          <w:sz w:val="20"/>
        </w:rPr>
        <w:t xml:space="preserve">Tampering </w:t>
      </w:r>
      <w:r>
        <w:rPr>
          <w:sz w:val="20"/>
        </w:rPr>
        <w:t xml:space="preserve">during </w:t>
      </w:r>
      <w:r>
        <w:rPr>
          <w:i w:val="1"/>
          <w:sz w:val="20"/>
        </w:rPr>
        <w:t>Results Management</w:t>
      </w:r>
      <w:r>
        <w:rPr>
          <w:sz w:val="20"/>
        </w:rPr>
        <w:t>. For the avoidance of doubt, the examples of</w:t>
      </w:r>
      <w:r>
        <w:rPr>
          <w:spacing w:val="1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conduct</w:t>
      </w:r>
      <w:r>
        <w:rPr>
          <w:spacing w:val="-3"/>
          <w:sz w:val="20"/>
        </w:rPr>
        <w:t xml:space="preserve"> </w:t>
      </w:r>
      <w:r>
        <w:rPr>
          <w:sz w:val="20"/>
        </w:rPr>
        <w:t>described</w:t>
      </w:r>
      <w:r>
        <w:rPr>
          <w:spacing w:val="-3"/>
          <w:sz w:val="20"/>
        </w:rPr>
        <w:t xml:space="preserve"> </w:t>
      </w:r>
      <w:r>
        <w:rPr>
          <w:sz w:val="20"/>
        </w:rPr>
        <w:t>herein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exclusive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similar</w:t>
      </w:r>
      <w:r>
        <w:rPr>
          <w:spacing w:val="-3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conduct</w:t>
      </w:r>
      <w:r>
        <w:rPr>
          <w:spacing w:val="-53"/>
          <w:sz w:val="20"/>
        </w:rPr>
        <w:t xml:space="preserve"> </w:t>
      </w:r>
      <w:r>
        <w:rPr>
          <w:sz w:val="20"/>
        </w:rPr>
        <w:t>may</w:t>
      </w:r>
      <w:r>
        <w:rPr>
          <w:spacing w:val="-2"/>
          <w:sz w:val="20"/>
        </w:rPr>
        <w:t xml:space="preserve"> </w:t>
      </w:r>
      <w:r>
        <w:rPr>
          <w:sz w:val="20"/>
        </w:rPr>
        <w:t>also</w:t>
      </w:r>
      <w:r>
        <w:rPr>
          <w:spacing w:val="-1"/>
          <w:sz w:val="20"/>
        </w:rPr>
        <w:t xml:space="preserve"> </w:t>
      </w:r>
      <w:r>
        <w:rPr>
          <w:sz w:val="20"/>
        </w:rPr>
        <w:t>justify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imposition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longer</w:t>
      </w:r>
      <w:r>
        <w:rPr>
          <w:spacing w:val="-1"/>
          <w:sz w:val="20"/>
        </w:rPr>
        <w:t xml:space="preserve"> </w:t>
      </w:r>
      <w:r>
        <w:rPr>
          <w:sz w:val="20"/>
        </w:rPr>
        <w:t>period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sz w:val="20"/>
        </w:rPr>
        <w:t>.</w:t>
      </w:r>
    </w:p>
    <w:p w14:paraId="2C060000">
      <w:pPr>
        <w:pStyle w:val="Style_1"/>
      </w:pPr>
    </w:p>
    <w:p w14:paraId="2D060000">
      <w:pPr>
        <w:spacing w:before="0"/>
        <w:ind w:firstLine="0" w:left="100" w:right="116"/>
        <w:jc w:val="both"/>
        <w:rPr>
          <w:sz w:val="20"/>
        </w:rPr>
      </w:pPr>
      <w:r>
        <w:rPr>
          <w:i w:val="1"/>
          <w:sz w:val="20"/>
        </w:rPr>
        <w:t>Anti-Doping Activities</w:t>
      </w:r>
      <w:r>
        <w:rPr>
          <w:sz w:val="20"/>
        </w:rPr>
        <w:t xml:space="preserve">: Anti-doping </w:t>
      </w:r>
      <w:r>
        <w:rPr>
          <w:i w:val="1"/>
          <w:sz w:val="20"/>
        </w:rPr>
        <w:t xml:space="preserve">Education </w:t>
      </w:r>
      <w:r>
        <w:rPr>
          <w:sz w:val="20"/>
        </w:rPr>
        <w:t>and information, test distribution planning, maintenance of a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Registered Testing Pool</w:t>
      </w:r>
      <w:r>
        <w:rPr>
          <w:sz w:val="20"/>
        </w:rPr>
        <w:t xml:space="preserve">, managing </w:t>
      </w:r>
      <w:r>
        <w:rPr>
          <w:i w:val="1"/>
          <w:sz w:val="20"/>
        </w:rPr>
        <w:t>Practitioner Biological Passports</w:t>
      </w:r>
      <w:r>
        <w:rPr>
          <w:sz w:val="20"/>
        </w:rPr>
        <w:t xml:space="preserve">, conducting </w:t>
      </w:r>
      <w:r>
        <w:rPr>
          <w:i w:val="1"/>
          <w:sz w:val="20"/>
        </w:rPr>
        <w:t>Testing</w:t>
      </w:r>
      <w:r>
        <w:rPr>
          <w:sz w:val="20"/>
        </w:rPr>
        <w:t>, organizing</w:t>
      </w:r>
      <w:r>
        <w:rPr>
          <w:spacing w:val="1"/>
          <w:sz w:val="20"/>
        </w:rPr>
        <w:t xml:space="preserve"> </w:t>
      </w:r>
      <w:r>
        <w:rPr>
          <w:sz w:val="20"/>
        </w:rPr>
        <w:t>analysis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Samples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gathering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intelligence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conduct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investigations,</w:t>
      </w:r>
      <w:r>
        <w:rPr>
          <w:spacing w:val="1"/>
          <w:sz w:val="20"/>
        </w:rPr>
        <w:t xml:space="preserve"> </w:t>
      </w:r>
      <w:r>
        <w:rPr>
          <w:sz w:val="20"/>
        </w:rPr>
        <w:t>processing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TUE</w:t>
      </w:r>
      <w:r>
        <w:rPr>
          <w:i w:val="1"/>
          <w:spacing w:val="1"/>
          <w:sz w:val="20"/>
        </w:rPr>
        <w:t xml:space="preserve"> </w:t>
      </w:r>
      <w:r>
        <w:rPr>
          <w:spacing w:val="-1"/>
          <w:sz w:val="20"/>
        </w:rPr>
        <w:t>applications,</w:t>
      </w:r>
      <w:r>
        <w:rPr>
          <w:spacing w:val="-13"/>
          <w:sz w:val="20"/>
        </w:rPr>
        <w:t xml:space="preserve"> </w:t>
      </w:r>
      <w:r>
        <w:rPr>
          <w:i w:val="1"/>
          <w:spacing w:val="-1"/>
          <w:sz w:val="20"/>
        </w:rPr>
        <w:t>Results</w:t>
      </w:r>
      <w:r>
        <w:rPr>
          <w:i w:val="1"/>
          <w:spacing w:val="-13"/>
          <w:sz w:val="20"/>
        </w:rPr>
        <w:t xml:space="preserve"> </w:t>
      </w:r>
      <w:r>
        <w:rPr>
          <w:i w:val="1"/>
          <w:sz w:val="20"/>
        </w:rPr>
        <w:t>Management</w:t>
      </w:r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sz w:val="20"/>
        </w:rPr>
        <w:t>monitoring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enforcing</w:t>
      </w:r>
      <w:r>
        <w:rPr>
          <w:spacing w:val="-13"/>
          <w:sz w:val="20"/>
        </w:rPr>
        <w:t xml:space="preserve"> </w:t>
      </w:r>
      <w:r>
        <w:rPr>
          <w:sz w:val="20"/>
        </w:rPr>
        <w:t>compliance</w:t>
      </w:r>
      <w:r>
        <w:rPr>
          <w:spacing w:val="-14"/>
          <w:sz w:val="20"/>
        </w:rPr>
        <w:t xml:space="preserve"> </w:t>
      </w:r>
      <w:r>
        <w:rPr>
          <w:sz w:val="20"/>
        </w:rPr>
        <w:t>with</w:t>
      </w:r>
      <w:r>
        <w:rPr>
          <w:spacing w:val="-13"/>
          <w:sz w:val="20"/>
        </w:rPr>
        <w:t xml:space="preserve"> </w:t>
      </w:r>
      <w:r>
        <w:rPr>
          <w:sz w:val="20"/>
        </w:rPr>
        <w:t>any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Consequences</w:t>
      </w:r>
      <w:r>
        <w:rPr>
          <w:i w:val="1"/>
          <w:spacing w:val="-12"/>
          <w:sz w:val="20"/>
        </w:rPr>
        <w:t xml:space="preserve"> </w:t>
      </w:r>
      <w:r>
        <w:rPr>
          <w:sz w:val="20"/>
        </w:rPr>
        <w:t>imposed,</w:t>
      </w:r>
      <w:r>
        <w:rPr>
          <w:spacing w:val="-54"/>
          <w:sz w:val="20"/>
        </w:rPr>
        <w:t xml:space="preserve"> </w:t>
      </w:r>
      <w:r>
        <w:rPr>
          <w:spacing w:val="-1"/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all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other</w:t>
      </w:r>
      <w:r>
        <w:rPr>
          <w:spacing w:val="-13"/>
          <w:sz w:val="20"/>
        </w:rPr>
        <w:t xml:space="preserve"> </w:t>
      </w:r>
      <w:r>
        <w:rPr>
          <w:sz w:val="20"/>
        </w:rPr>
        <w:t>activities</w:t>
      </w:r>
      <w:r>
        <w:rPr>
          <w:spacing w:val="-14"/>
          <w:sz w:val="20"/>
        </w:rPr>
        <w:t xml:space="preserve"> </w:t>
      </w:r>
      <w:r>
        <w:rPr>
          <w:sz w:val="20"/>
        </w:rPr>
        <w:t>related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carried</w:t>
      </w:r>
      <w:r>
        <w:rPr>
          <w:spacing w:val="-14"/>
          <w:sz w:val="20"/>
        </w:rPr>
        <w:t xml:space="preserve"> </w:t>
      </w:r>
      <w:r>
        <w:rPr>
          <w:sz w:val="20"/>
        </w:rPr>
        <w:t>out</w:t>
      </w:r>
      <w:r>
        <w:rPr>
          <w:spacing w:val="-13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on</w:t>
      </w:r>
      <w:r>
        <w:rPr>
          <w:spacing w:val="-14"/>
          <w:sz w:val="20"/>
        </w:rPr>
        <w:t xml:space="preserve"> </w:t>
      </w:r>
      <w:r>
        <w:rPr>
          <w:sz w:val="20"/>
        </w:rPr>
        <w:t>behalf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an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14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sz w:val="20"/>
        </w:rPr>
        <w:t>,</w:t>
      </w:r>
      <w:r>
        <w:rPr>
          <w:spacing w:val="-5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out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Code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and/or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Standards</w:t>
      </w:r>
      <w:r>
        <w:rPr>
          <w:sz w:val="20"/>
        </w:rPr>
        <w:t>.</w:t>
      </w:r>
    </w:p>
    <w:p w14:paraId="2E060000">
      <w:pPr>
        <w:pStyle w:val="Style_1"/>
        <w:spacing w:before="3"/>
        <w:ind/>
      </w:pPr>
    </w:p>
    <w:p w14:paraId="2F060000">
      <w:pPr>
        <w:spacing w:before="0"/>
        <w:ind w:firstLine="0" w:left="100" w:right="116"/>
        <w:jc w:val="both"/>
        <w:rPr>
          <w:i w:val="1"/>
          <w:sz w:val="20"/>
        </w:rPr>
      </w:pPr>
      <w:r>
        <w:rPr>
          <w:i w:val="1"/>
          <w:sz w:val="20"/>
        </w:rPr>
        <w:t>Anti-Doping</w:t>
      </w:r>
      <w:r>
        <w:rPr>
          <w:i w:val="1"/>
          <w:spacing w:val="52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sz w:val="20"/>
        </w:rPr>
        <w:t>:</w:t>
      </w:r>
      <w:r>
        <w:rPr>
          <w:spacing w:val="52"/>
          <w:sz w:val="20"/>
        </w:rPr>
        <w:t xml:space="preserve"> </w:t>
      </w:r>
      <w:r>
        <w:rPr>
          <w:i w:val="1"/>
          <w:sz w:val="20"/>
        </w:rPr>
        <w:t>WADA</w:t>
      </w:r>
      <w:r>
        <w:rPr>
          <w:i w:val="1"/>
          <w:spacing w:val="52"/>
          <w:sz w:val="20"/>
        </w:rPr>
        <w:t xml:space="preserve"> </w:t>
      </w:r>
      <w:r>
        <w:rPr>
          <w:sz w:val="20"/>
        </w:rPr>
        <w:t>or</w:t>
      </w:r>
      <w:r>
        <w:rPr>
          <w:spacing w:val="53"/>
          <w:sz w:val="20"/>
        </w:rPr>
        <w:t xml:space="preserve"> </w:t>
      </w:r>
      <w:r>
        <w:rPr>
          <w:sz w:val="20"/>
        </w:rPr>
        <w:t>a</w:t>
      </w:r>
      <w:r>
        <w:rPr>
          <w:spacing w:val="52"/>
          <w:sz w:val="20"/>
        </w:rPr>
        <w:t xml:space="preserve"> </w:t>
      </w:r>
      <w:r>
        <w:rPr>
          <w:i w:val="1"/>
          <w:sz w:val="20"/>
        </w:rPr>
        <w:t>Signatory</w:t>
      </w:r>
      <w:r>
        <w:rPr>
          <w:i w:val="1"/>
          <w:spacing w:val="52"/>
          <w:sz w:val="20"/>
        </w:rPr>
        <w:t xml:space="preserve"> </w:t>
      </w:r>
      <w:r>
        <w:rPr>
          <w:sz w:val="20"/>
        </w:rPr>
        <w:t>that</w:t>
      </w:r>
      <w:r>
        <w:rPr>
          <w:spacing w:val="53"/>
          <w:sz w:val="20"/>
        </w:rPr>
        <w:t xml:space="preserve"> </w:t>
      </w:r>
      <w:r>
        <w:rPr>
          <w:sz w:val="20"/>
        </w:rPr>
        <w:t>is</w:t>
      </w:r>
      <w:r>
        <w:rPr>
          <w:spacing w:val="52"/>
          <w:sz w:val="20"/>
        </w:rPr>
        <w:t xml:space="preserve"> </w:t>
      </w:r>
      <w:r>
        <w:rPr>
          <w:sz w:val="20"/>
        </w:rPr>
        <w:t>responsible</w:t>
      </w:r>
      <w:r>
        <w:rPr>
          <w:spacing w:val="52"/>
          <w:sz w:val="20"/>
        </w:rPr>
        <w:t xml:space="preserve"> </w:t>
      </w:r>
      <w:r>
        <w:rPr>
          <w:sz w:val="20"/>
        </w:rPr>
        <w:t>for</w:t>
      </w:r>
      <w:r>
        <w:rPr>
          <w:spacing w:val="53"/>
          <w:sz w:val="20"/>
        </w:rPr>
        <w:t xml:space="preserve"> </w:t>
      </w:r>
      <w:r>
        <w:rPr>
          <w:sz w:val="20"/>
        </w:rPr>
        <w:t>adopting</w:t>
      </w:r>
      <w:r>
        <w:rPr>
          <w:spacing w:val="52"/>
          <w:sz w:val="20"/>
        </w:rPr>
        <w:t xml:space="preserve"> </w:t>
      </w:r>
      <w:r>
        <w:rPr>
          <w:sz w:val="20"/>
        </w:rPr>
        <w:t>rules</w:t>
      </w:r>
      <w:r>
        <w:rPr>
          <w:spacing w:val="52"/>
          <w:sz w:val="20"/>
        </w:rPr>
        <w:t xml:space="preserve"> </w:t>
      </w:r>
      <w:r>
        <w:rPr>
          <w:sz w:val="20"/>
        </w:rPr>
        <w:t>for</w:t>
      </w:r>
      <w:r>
        <w:rPr>
          <w:spacing w:val="53"/>
          <w:sz w:val="20"/>
        </w:rPr>
        <w:t xml:space="preserve"> </w:t>
      </w:r>
      <w:r>
        <w:rPr>
          <w:sz w:val="20"/>
        </w:rPr>
        <w:t>initiating,</w:t>
      </w:r>
      <w:r>
        <w:rPr>
          <w:spacing w:val="-53"/>
          <w:sz w:val="20"/>
        </w:rPr>
        <w:t xml:space="preserve"> </w:t>
      </w:r>
      <w:r>
        <w:rPr>
          <w:sz w:val="20"/>
        </w:rPr>
        <w:t>implementing</w:t>
      </w:r>
      <w:r>
        <w:rPr>
          <w:spacing w:val="51"/>
          <w:sz w:val="20"/>
        </w:rPr>
        <w:t xml:space="preserve"> </w:t>
      </w:r>
      <w:r>
        <w:rPr>
          <w:sz w:val="20"/>
        </w:rPr>
        <w:t>or</w:t>
      </w:r>
      <w:r>
        <w:rPr>
          <w:spacing w:val="52"/>
          <w:sz w:val="20"/>
        </w:rPr>
        <w:t xml:space="preserve"> </w:t>
      </w:r>
      <w:r>
        <w:rPr>
          <w:sz w:val="20"/>
        </w:rPr>
        <w:t>enforcing</w:t>
      </w:r>
      <w:r>
        <w:rPr>
          <w:spacing w:val="52"/>
          <w:sz w:val="20"/>
        </w:rPr>
        <w:t xml:space="preserve"> </w:t>
      </w:r>
      <w:r>
        <w:rPr>
          <w:sz w:val="20"/>
        </w:rPr>
        <w:t>any</w:t>
      </w:r>
      <w:r>
        <w:rPr>
          <w:spacing w:val="52"/>
          <w:sz w:val="20"/>
        </w:rPr>
        <w:t xml:space="preserve"> </w:t>
      </w:r>
      <w:r>
        <w:rPr>
          <w:sz w:val="20"/>
        </w:rPr>
        <w:t>part</w:t>
      </w:r>
      <w:r>
        <w:rPr>
          <w:spacing w:val="52"/>
          <w:sz w:val="20"/>
        </w:rPr>
        <w:t xml:space="preserve"> </w:t>
      </w:r>
      <w:r>
        <w:rPr>
          <w:sz w:val="20"/>
        </w:rPr>
        <w:t>of</w:t>
      </w:r>
      <w:r>
        <w:rPr>
          <w:spacing w:val="52"/>
          <w:sz w:val="20"/>
        </w:rPr>
        <w:t xml:space="preserve"> </w:t>
      </w:r>
      <w:r>
        <w:rPr>
          <w:sz w:val="20"/>
        </w:rPr>
        <w:t>the</w:t>
      </w:r>
      <w:r>
        <w:rPr>
          <w:spacing w:val="52"/>
          <w:sz w:val="20"/>
        </w:rPr>
        <w:t xml:space="preserve"> </w:t>
      </w:r>
      <w:r>
        <w:rPr>
          <w:i w:val="1"/>
          <w:sz w:val="20"/>
        </w:rPr>
        <w:t>Doping</w:t>
      </w:r>
      <w:r>
        <w:rPr>
          <w:i w:val="1"/>
          <w:spacing w:val="52"/>
          <w:sz w:val="20"/>
        </w:rPr>
        <w:t xml:space="preserve"> </w:t>
      </w:r>
      <w:r>
        <w:rPr>
          <w:i w:val="1"/>
          <w:sz w:val="20"/>
        </w:rPr>
        <w:t>Control</w:t>
      </w:r>
      <w:r>
        <w:rPr>
          <w:i w:val="1"/>
          <w:spacing w:val="53"/>
          <w:sz w:val="20"/>
        </w:rPr>
        <w:t xml:space="preserve"> </w:t>
      </w:r>
      <w:r>
        <w:rPr>
          <w:sz w:val="20"/>
        </w:rPr>
        <w:t>process.</w:t>
      </w:r>
      <w:r>
        <w:rPr>
          <w:spacing w:val="53"/>
          <w:sz w:val="20"/>
        </w:rPr>
        <w:t xml:space="preserve"> </w:t>
      </w:r>
      <w:r>
        <w:rPr>
          <w:sz w:val="20"/>
        </w:rPr>
        <w:t>This</w:t>
      </w:r>
      <w:r>
        <w:rPr>
          <w:spacing w:val="52"/>
          <w:sz w:val="20"/>
        </w:rPr>
        <w:t xml:space="preserve"> </w:t>
      </w:r>
      <w:r>
        <w:rPr>
          <w:sz w:val="20"/>
        </w:rPr>
        <w:t>includes,</w:t>
      </w:r>
      <w:r>
        <w:rPr>
          <w:spacing w:val="52"/>
          <w:sz w:val="20"/>
        </w:rPr>
        <w:t xml:space="preserve"> </w:t>
      </w:r>
      <w:r>
        <w:rPr>
          <w:sz w:val="20"/>
        </w:rPr>
        <w:t>for</w:t>
      </w:r>
      <w:r>
        <w:rPr>
          <w:spacing w:val="51"/>
          <w:sz w:val="20"/>
        </w:rPr>
        <w:t xml:space="preserve"> </w:t>
      </w:r>
      <w:r>
        <w:rPr>
          <w:sz w:val="20"/>
        </w:rPr>
        <w:t>example,</w:t>
      </w:r>
      <w:r>
        <w:rPr>
          <w:spacing w:val="52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International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Olympic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Committee,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14"/>
          <w:sz w:val="20"/>
        </w:rPr>
        <w:t xml:space="preserve"> </w:t>
      </w:r>
      <w:r>
        <w:rPr>
          <w:sz w:val="20"/>
        </w:rPr>
        <w:t>Paralympic</w:t>
      </w:r>
      <w:r>
        <w:rPr>
          <w:spacing w:val="-14"/>
          <w:sz w:val="20"/>
        </w:rPr>
        <w:t xml:space="preserve"> </w:t>
      </w:r>
      <w:r>
        <w:rPr>
          <w:sz w:val="20"/>
        </w:rPr>
        <w:t>Committee,</w:t>
      </w:r>
      <w:r>
        <w:rPr>
          <w:spacing w:val="-14"/>
          <w:sz w:val="20"/>
        </w:rPr>
        <w:t xml:space="preserve"> </w:t>
      </w:r>
      <w:r>
        <w:rPr>
          <w:sz w:val="20"/>
        </w:rPr>
        <w:t>other</w:t>
      </w:r>
      <w:r>
        <w:rPr>
          <w:spacing w:val="-14"/>
          <w:sz w:val="20"/>
        </w:rPr>
        <w:t xml:space="preserve"> </w:t>
      </w:r>
      <w:r>
        <w:rPr>
          <w:i w:val="1"/>
          <w:sz w:val="20"/>
        </w:rPr>
        <w:t>Major</w:t>
      </w:r>
      <w:r>
        <w:rPr>
          <w:i w:val="1"/>
          <w:spacing w:val="-14"/>
          <w:sz w:val="20"/>
        </w:rPr>
        <w:t xml:space="preserve"> </w:t>
      </w:r>
      <w:r>
        <w:rPr>
          <w:i w:val="1"/>
          <w:sz w:val="20"/>
        </w:rPr>
        <w:t>Event</w:t>
      </w:r>
      <w:r>
        <w:rPr>
          <w:i w:val="1"/>
          <w:spacing w:val="-13"/>
          <w:sz w:val="20"/>
        </w:rPr>
        <w:t xml:space="preserve"> </w:t>
      </w:r>
      <w:r>
        <w:rPr>
          <w:i w:val="1"/>
          <w:sz w:val="20"/>
        </w:rPr>
        <w:t>Organizations</w:t>
      </w:r>
      <w:r>
        <w:rPr>
          <w:i w:val="1"/>
          <w:spacing w:val="-54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conduct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Events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2"/>
          <w:sz w:val="20"/>
        </w:rPr>
        <w:t xml:space="preserve"> </w:t>
      </w:r>
      <w:r>
        <w:rPr>
          <w:sz w:val="20"/>
        </w:rPr>
        <w:t>Federations,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Organizations.</w:t>
      </w:r>
    </w:p>
    <w:p w14:paraId="30060000">
      <w:pPr>
        <w:pStyle w:val="Style_1"/>
        <w:rPr>
          <w:i w:val="1"/>
          <w:sz w:val="22"/>
        </w:rPr>
      </w:pPr>
    </w:p>
    <w:p w14:paraId="31060000">
      <w:pPr>
        <w:pStyle w:val="Style_1"/>
        <w:rPr>
          <w:i w:val="1"/>
          <w:sz w:val="22"/>
        </w:rPr>
      </w:pPr>
    </w:p>
    <w:p w14:paraId="32060000">
      <w:pPr>
        <w:pStyle w:val="Style_1"/>
        <w:spacing w:before="182"/>
        <w:ind w:firstLine="0" w:left="100" w:right="117"/>
        <w:jc w:val="both"/>
      </w:pPr>
      <w:r>
        <w:rPr>
          <w:i w:val="1"/>
        </w:rPr>
        <w:t>Attempt</w:t>
      </w:r>
      <w:r>
        <w:t>: Purposely engaging in conduct that constitutes a substantial step in a course of conduct planned</w:t>
      </w:r>
      <w:r>
        <w:rPr>
          <w:spacing w:val="-53"/>
        </w:rPr>
        <w:t xml:space="preserve"> </w:t>
      </w:r>
      <w:r>
        <w:t>to culminate in the commission of an anti-doping rule violation. Provided, however, there shall be no anti-</w:t>
      </w:r>
      <w:r>
        <w:rPr>
          <w:spacing w:val="1"/>
        </w:rPr>
        <w:t xml:space="preserve"> </w:t>
      </w:r>
      <w:r>
        <w:t>doping</w:t>
      </w:r>
      <w:r>
        <w:rPr>
          <w:spacing w:val="-3"/>
        </w:rPr>
        <w:t xml:space="preserve"> </w:t>
      </w:r>
      <w:r>
        <w:t>rule</w:t>
      </w:r>
      <w:r>
        <w:rPr>
          <w:spacing w:val="-3"/>
        </w:rPr>
        <w:t xml:space="preserve"> </w:t>
      </w:r>
      <w:r>
        <w:t>violation</w:t>
      </w:r>
      <w:r>
        <w:rPr>
          <w:spacing w:val="-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solely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i w:val="1"/>
        </w:rPr>
        <w:t>Attempt</w:t>
      </w:r>
      <w:r>
        <w:rPr>
          <w:i w:val="1"/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commit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violation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i w:val="1"/>
        </w:rPr>
        <w:t>Person</w:t>
      </w:r>
      <w:r>
        <w:rPr>
          <w:i w:val="1"/>
          <w:spacing w:val="-2"/>
        </w:rPr>
        <w:t xml:space="preserve"> </w:t>
      </w:r>
      <w:r>
        <w:t>renounces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i w:val="1"/>
        </w:rPr>
        <w:t>Attempt</w:t>
      </w:r>
      <w:r>
        <w:rPr>
          <w:i w:val="1"/>
          <w:spacing w:val="-5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discovered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 w:val="1"/>
        </w:rPr>
        <w:t>Attempt</w:t>
      </w:r>
      <w:r>
        <w:t>.</w:t>
      </w:r>
    </w:p>
    <w:p w14:paraId="33060000">
      <w:pPr>
        <w:pStyle w:val="Style_1"/>
      </w:pPr>
    </w:p>
    <w:p w14:paraId="34060000">
      <w:pPr>
        <w:pStyle w:val="Style_1"/>
      </w:pPr>
    </w:p>
    <w:p w14:paraId="35060000">
      <w:pPr>
        <w:pStyle w:val="Style_1"/>
        <w:spacing w:before="1"/>
        <w:ind/>
        <w:rPr>
          <w:sz w:val="26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107" name="Picture 10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36060000">
      <w:pPr>
        <w:spacing w:before="123" w:line="252" w:lineRule="auto"/>
        <w:ind w:hanging="270" w:left="370" w:right="128"/>
        <w:jc w:val="left"/>
        <w:rPr>
          <w:i w:val="1"/>
          <w:sz w:val="16"/>
        </w:rPr>
      </w:pPr>
      <w:r>
        <w:rPr>
          <w:b w:val="1"/>
          <w:sz w:val="16"/>
          <w:vertAlign w:val="superscript"/>
        </w:rPr>
        <w:t>75</w:t>
      </w:r>
      <w:r>
        <w:rPr>
          <w:b w:val="1"/>
          <w:spacing w:val="40"/>
          <w:sz w:val="16"/>
        </w:rPr>
        <w:t xml:space="preserve"> </w:t>
      </w:r>
      <w:r>
        <w:rPr>
          <w:i w:val="1"/>
          <w:sz w:val="16"/>
        </w:rPr>
        <w:t>[Comment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Definitions: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Defined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terms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shall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include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their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plural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and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possessive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forms,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as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well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as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those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terms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used</w:t>
      </w:r>
      <w:r>
        <w:rPr>
          <w:i w:val="1"/>
          <w:spacing w:val="-6"/>
          <w:sz w:val="16"/>
        </w:rPr>
        <w:t xml:space="preserve"> </w:t>
      </w:r>
      <w:r>
        <w:rPr>
          <w:i w:val="1"/>
          <w:sz w:val="16"/>
        </w:rPr>
        <w:t>as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other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parts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speech.]</w:t>
      </w:r>
    </w:p>
    <w:p w14:paraId="37060000">
      <w:pPr>
        <w:sectPr>
          <w:footerReference r:id="rId30" w:type="default"/>
          <w:pgSz w:h="15840" w:orient="portrait" w:w="12240"/>
          <w:pgMar w:bottom="1380" w:footer="1184" w:header="0" w:left="1340" w:right="1320" w:top="920"/>
        </w:sectPr>
      </w:pPr>
    </w:p>
    <w:p w14:paraId="38060000">
      <w:pPr>
        <w:spacing w:before="73"/>
        <w:ind w:firstLine="0" w:left="100" w:right="117"/>
        <w:jc w:val="both"/>
        <w:rPr>
          <w:sz w:val="20"/>
        </w:rPr>
      </w:pPr>
      <w:r>
        <w:rPr>
          <w:i w:val="1"/>
          <w:sz w:val="20"/>
        </w:rPr>
        <w:t>Atypical Finding</w:t>
      </w:r>
      <w:r>
        <w:rPr>
          <w:sz w:val="20"/>
        </w:rPr>
        <w:t xml:space="preserve">: A report from a </w:t>
      </w:r>
      <w:r>
        <w:rPr>
          <w:i w:val="1"/>
          <w:sz w:val="20"/>
        </w:rPr>
        <w:t>WADA</w:t>
      </w:r>
      <w:r>
        <w:rPr>
          <w:sz w:val="20"/>
        </w:rPr>
        <w:t xml:space="preserve">-accredited laboratory or other </w:t>
      </w:r>
      <w:r>
        <w:rPr>
          <w:i w:val="1"/>
          <w:sz w:val="20"/>
        </w:rPr>
        <w:t>WADA</w:t>
      </w:r>
      <w:r>
        <w:rPr>
          <w:sz w:val="20"/>
        </w:rPr>
        <w:t>-approved laboratory which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requires</w:t>
      </w:r>
      <w:r>
        <w:rPr>
          <w:spacing w:val="-13"/>
          <w:sz w:val="20"/>
        </w:rPr>
        <w:t xml:space="preserve"> </w:t>
      </w:r>
      <w:r>
        <w:rPr>
          <w:sz w:val="20"/>
        </w:rPr>
        <w:t>further</w:t>
      </w:r>
      <w:r>
        <w:rPr>
          <w:spacing w:val="-12"/>
          <w:sz w:val="20"/>
        </w:rPr>
        <w:t xml:space="preserve"> </w:t>
      </w:r>
      <w:r>
        <w:rPr>
          <w:sz w:val="20"/>
        </w:rPr>
        <w:t>investigation</w:t>
      </w:r>
      <w:r>
        <w:rPr>
          <w:spacing w:val="-14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provided</w:t>
      </w:r>
      <w:r>
        <w:rPr>
          <w:spacing w:val="-14"/>
          <w:sz w:val="20"/>
        </w:rPr>
        <w:t xml:space="preserve"> </w:t>
      </w:r>
      <w:r>
        <w:rPr>
          <w:sz w:val="20"/>
        </w:rPr>
        <w:t>by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13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Laboratories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related</w:t>
      </w:r>
      <w:r>
        <w:rPr>
          <w:spacing w:val="-12"/>
          <w:sz w:val="20"/>
        </w:rPr>
        <w:t xml:space="preserve"> </w:t>
      </w:r>
      <w:r>
        <w:rPr>
          <w:i w:val="1"/>
          <w:sz w:val="20"/>
        </w:rPr>
        <w:t>Technical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>Documents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prior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determination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Adverse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Analytical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Finding</w:t>
      </w:r>
      <w:r>
        <w:rPr>
          <w:sz w:val="20"/>
        </w:rPr>
        <w:t>.</w:t>
      </w:r>
    </w:p>
    <w:p w14:paraId="39060000">
      <w:pPr>
        <w:pStyle w:val="Style_1"/>
        <w:spacing w:before="1"/>
        <w:ind/>
      </w:pPr>
    </w:p>
    <w:p w14:paraId="3A060000">
      <w:pPr>
        <w:spacing w:before="1"/>
        <w:ind w:firstLine="0" w:left="100" w:right="0"/>
        <w:jc w:val="both"/>
        <w:rPr>
          <w:sz w:val="20"/>
        </w:rPr>
      </w:pPr>
      <w:r>
        <w:rPr>
          <w:i w:val="1"/>
          <w:spacing w:val="-1"/>
          <w:sz w:val="20"/>
        </w:rPr>
        <w:t>Atypical</w:t>
      </w:r>
      <w:r>
        <w:rPr>
          <w:i w:val="1"/>
          <w:spacing w:val="-13"/>
          <w:sz w:val="20"/>
        </w:rPr>
        <w:t xml:space="preserve"> </w:t>
      </w:r>
      <w:r>
        <w:rPr>
          <w:i w:val="1"/>
          <w:spacing w:val="-1"/>
          <w:sz w:val="20"/>
        </w:rPr>
        <w:t>Passport</w:t>
      </w:r>
      <w:r>
        <w:rPr>
          <w:i w:val="1"/>
          <w:spacing w:val="-14"/>
          <w:sz w:val="20"/>
        </w:rPr>
        <w:t xml:space="preserve"> </w:t>
      </w:r>
      <w:r>
        <w:rPr>
          <w:i w:val="1"/>
          <w:sz w:val="20"/>
        </w:rPr>
        <w:t>Finding</w:t>
      </w:r>
      <w:r>
        <w:rPr>
          <w:sz w:val="20"/>
        </w:rPr>
        <w:t>: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report</w:t>
      </w:r>
      <w:r>
        <w:rPr>
          <w:spacing w:val="-14"/>
          <w:sz w:val="20"/>
        </w:rPr>
        <w:t xml:space="preserve"> </w:t>
      </w:r>
      <w:r>
        <w:rPr>
          <w:sz w:val="20"/>
        </w:rPr>
        <w:t>described</w:t>
      </w:r>
      <w:r>
        <w:rPr>
          <w:spacing w:val="-14"/>
          <w:sz w:val="20"/>
        </w:rPr>
        <w:t xml:space="preserve"> </w:t>
      </w:r>
      <w:r>
        <w:rPr>
          <w:sz w:val="20"/>
        </w:rPr>
        <w:t>as</w:t>
      </w:r>
      <w:r>
        <w:rPr>
          <w:spacing w:val="-13"/>
          <w:sz w:val="20"/>
        </w:rPr>
        <w:t xml:space="preserve"> </w:t>
      </w:r>
      <w:r>
        <w:rPr>
          <w:sz w:val="20"/>
        </w:rPr>
        <w:t>an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Atypical</w:t>
      </w:r>
      <w:r>
        <w:rPr>
          <w:i w:val="1"/>
          <w:spacing w:val="-13"/>
          <w:sz w:val="20"/>
        </w:rPr>
        <w:t xml:space="preserve"> </w:t>
      </w:r>
      <w:r>
        <w:rPr>
          <w:i w:val="1"/>
          <w:sz w:val="20"/>
        </w:rPr>
        <w:t>Passport</w:t>
      </w:r>
      <w:r>
        <w:rPr>
          <w:i w:val="1"/>
          <w:spacing w:val="-14"/>
          <w:sz w:val="20"/>
        </w:rPr>
        <w:t xml:space="preserve"> </w:t>
      </w:r>
      <w:r>
        <w:rPr>
          <w:i w:val="1"/>
          <w:sz w:val="20"/>
        </w:rPr>
        <w:t>Finding</w:t>
      </w:r>
      <w:r>
        <w:rPr>
          <w:i w:val="1"/>
          <w:spacing w:val="-14"/>
          <w:sz w:val="20"/>
        </w:rPr>
        <w:t xml:space="preserve"> </w:t>
      </w:r>
      <w:r>
        <w:rPr>
          <w:sz w:val="20"/>
        </w:rPr>
        <w:t>as</w:t>
      </w:r>
      <w:r>
        <w:rPr>
          <w:spacing w:val="-14"/>
          <w:sz w:val="20"/>
        </w:rPr>
        <w:t xml:space="preserve"> </w:t>
      </w:r>
      <w:r>
        <w:rPr>
          <w:sz w:val="20"/>
        </w:rPr>
        <w:t>described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applicable</w:t>
      </w:r>
    </w:p>
    <w:p w14:paraId="3B060000">
      <w:pPr>
        <w:spacing w:before="0"/>
        <w:ind w:firstLine="0" w:left="100" w:right="0"/>
        <w:jc w:val="both"/>
        <w:rPr>
          <w:sz w:val="20"/>
        </w:rPr>
      </w:pPr>
      <w:r>
        <w:rPr>
          <w:i w:val="1"/>
          <w:sz w:val="20"/>
        </w:rPr>
        <w:t>International</w:t>
      </w:r>
      <w:r>
        <w:rPr>
          <w:i w:val="1"/>
          <w:spacing w:val="-4"/>
          <w:sz w:val="20"/>
        </w:rPr>
        <w:t xml:space="preserve"> </w:t>
      </w:r>
      <w:r>
        <w:rPr>
          <w:i w:val="1"/>
          <w:sz w:val="20"/>
        </w:rPr>
        <w:t>Standards</w:t>
      </w:r>
      <w:r>
        <w:rPr>
          <w:sz w:val="20"/>
        </w:rPr>
        <w:t>.</w:t>
      </w:r>
    </w:p>
    <w:p w14:paraId="3C060000">
      <w:pPr>
        <w:pStyle w:val="Style_1"/>
        <w:spacing w:before="1"/>
        <w:ind/>
      </w:pPr>
    </w:p>
    <w:p w14:paraId="3D060000">
      <w:pPr>
        <w:pStyle w:val="Style_1"/>
        <w:ind w:firstLine="0" w:left="100"/>
        <w:jc w:val="both"/>
      </w:pPr>
      <w:r>
        <w:rPr>
          <w:i w:val="1"/>
        </w:rPr>
        <w:t>CAS</w:t>
      </w:r>
      <w: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Arbitration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Sport.</w:t>
      </w:r>
    </w:p>
    <w:p w14:paraId="3E060000">
      <w:pPr>
        <w:pStyle w:val="Style_1"/>
      </w:pPr>
    </w:p>
    <w:p w14:paraId="3F060000">
      <w:pPr>
        <w:spacing w:before="1"/>
        <w:ind w:firstLine="0" w:left="100" w:right="0"/>
        <w:jc w:val="both"/>
        <w:rPr>
          <w:sz w:val="20"/>
        </w:rPr>
      </w:pPr>
      <w:r>
        <w:rPr>
          <w:i w:val="1"/>
          <w:sz w:val="20"/>
        </w:rPr>
        <w:t>Code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World</w:t>
      </w:r>
      <w:r>
        <w:rPr>
          <w:spacing w:val="-2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Code</w:t>
      </w:r>
      <w:r>
        <w:rPr>
          <w:sz w:val="20"/>
        </w:rPr>
        <w:t>.</w:t>
      </w:r>
    </w:p>
    <w:p w14:paraId="40060000">
      <w:pPr>
        <w:pStyle w:val="Style_1"/>
        <w:spacing w:before="7"/>
        <w:ind/>
        <w:rPr>
          <w:sz w:val="19"/>
        </w:rPr>
      </w:pPr>
    </w:p>
    <w:p w14:paraId="41060000">
      <w:pPr>
        <w:pStyle w:val="Style_1"/>
        <w:ind w:firstLine="0" w:left="100" w:right="117"/>
        <w:jc w:val="both"/>
      </w:pPr>
      <w:r>
        <w:rPr>
          <w:i w:val="1"/>
        </w:rPr>
        <w:t>Competition</w:t>
      </w:r>
      <w:r>
        <w:t>: A single race, match, game or singular sport contest. For example, a basketball game or the</w:t>
      </w:r>
      <w:r>
        <w:rPr>
          <w:spacing w:val="-53"/>
        </w:rPr>
        <w:t xml:space="preserve"> </w:t>
      </w:r>
      <w:r>
        <w:t>finals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Olympic</w:t>
      </w:r>
      <w:r>
        <w:rPr>
          <w:spacing w:val="-8"/>
        </w:rPr>
        <w:t xml:space="preserve"> </w:t>
      </w:r>
      <w:r>
        <w:t>100-meter</w:t>
      </w:r>
      <w:r>
        <w:rPr>
          <w:spacing w:val="-6"/>
        </w:rPr>
        <w:t xml:space="preserve"> </w:t>
      </w:r>
      <w:r>
        <w:t>race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athletics.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stage</w:t>
      </w:r>
      <w:r>
        <w:rPr>
          <w:spacing w:val="-8"/>
        </w:rPr>
        <w:t xml:space="preserve"> </w:t>
      </w:r>
      <w:r>
        <w:t>races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sport</w:t>
      </w:r>
      <w:r>
        <w:rPr>
          <w:spacing w:val="-7"/>
        </w:rPr>
        <w:t xml:space="preserve"> </w:t>
      </w:r>
      <w:r>
        <w:t>contests</w:t>
      </w:r>
      <w:r>
        <w:rPr>
          <w:spacing w:val="-7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prizes</w:t>
      </w:r>
      <w:r>
        <w:rPr>
          <w:spacing w:val="-7"/>
        </w:rPr>
        <w:t xml:space="preserve"> </w:t>
      </w:r>
      <w:r>
        <w:t>are</w:t>
      </w:r>
      <w:r>
        <w:rPr>
          <w:spacing w:val="-53"/>
        </w:rPr>
        <w:t xml:space="preserve"> </w:t>
      </w:r>
      <w:r>
        <w:t xml:space="preserve">awarded on a daily or other interim basis the distinction between a </w:t>
      </w:r>
      <w:r>
        <w:rPr>
          <w:i w:val="1"/>
        </w:rPr>
        <w:t xml:space="preserve">Competition </w:t>
      </w:r>
      <w:r>
        <w:t xml:space="preserve">and an </w:t>
      </w:r>
      <w:r>
        <w:rPr>
          <w:i w:val="1"/>
        </w:rPr>
        <w:t xml:space="preserve">Event </w:t>
      </w:r>
      <w:r>
        <w:t>will be as</w:t>
      </w:r>
      <w:r>
        <w:rPr>
          <w:spacing w:val="1"/>
        </w:rPr>
        <w:t xml:space="preserve"> </w:t>
      </w:r>
      <w:r>
        <w:t>provided in the rules of IAF. Considering the non-competitive nature of Aikido, “</w:t>
      </w:r>
      <w:r>
        <w:rPr>
          <w:i w:val="1"/>
        </w:rPr>
        <w:t>Competition</w:t>
      </w:r>
      <w:r>
        <w:t>” should be</w:t>
      </w:r>
      <w:r>
        <w:rPr>
          <w:spacing w:val="1"/>
        </w:rPr>
        <w:t xml:space="preserve"> </w:t>
      </w:r>
      <w:r>
        <w:t xml:space="preserve">understood as designating </w:t>
      </w:r>
      <w:r>
        <w:rPr>
          <w:i w:val="1"/>
        </w:rPr>
        <w:t xml:space="preserve">Events </w:t>
      </w:r>
      <w:r>
        <w:t xml:space="preserve">in Aikido where </w:t>
      </w:r>
      <w:r>
        <w:rPr>
          <w:i w:val="1"/>
        </w:rPr>
        <w:t xml:space="preserve">Practitioners </w:t>
      </w:r>
      <w:r>
        <w:t>may want to excel, such as Kyu or Dan</w:t>
      </w:r>
      <w:r>
        <w:rPr>
          <w:spacing w:val="1"/>
        </w:rPr>
        <w:t xml:space="preserve"> </w:t>
      </w:r>
      <w:r>
        <w:t>grading, organized and advertised Aikido demonstrations open to the general public and high profile</w:t>
      </w:r>
      <w:r>
        <w:rPr>
          <w:spacing w:val="1"/>
        </w:rPr>
        <w:t xml:space="preserve"> </w:t>
      </w:r>
      <w:r>
        <w:t>seminars.</w:t>
      </w:r>
      <w:r>
        <w:rPr>
          <w:spacing w:val="-2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dojo</w:t>
      </w:r>
      <w:r>
        <w:rPr>
          <w:spacing w:val="-1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teaching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excluded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definition.</w:t>
      </w:r>
    </w:p>
    <w:p w14:paraId="42060000">
      <w:pPr>
        <w:pStyle w:val="Style_1"/>
        <w:spacing w:before="3"/>
        <w:ind/>
      </w:pPr>
    </w:p>
    <w:p w14:paraId="43060000">
      <w:pPr>
        <w:spacing w:before="1" w:line="240" w:lineRule="auto"/>
        <w:ind w:firstLine="0" w:left="100" w:right="116"/>
        <w:jc w:val="both"/>
        <w:rPr>
          <w:sz w:val="20"/>
        </w:rPr>
      </w:pPr>
      <w:r>
        <w:rPr>
          <w:i w:val="1"/>
          <w:sz w:val="20"/>
        </w:rPr>
        <w:t>Consequences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of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Rule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Violations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(“</w:t>
      </w:r>
      <w:r>
        <w:rPr>
          <w:i w:val="1"/>
          <w:sz w:val="20"/>
        </w:rPr>
        <w:t>Consequences</w:t>
      </w:r>
      <w:r>
        <w:rPr>
          <w:sz w:val="20"/>
        </w:rPr>
        <w:t>”):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Practitioner's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Person's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 xml:space="preserve">violation of an anti-doping rule may result in one or more of the following: (a) </w:t>
      </w:r>
      <w:r>
        <w:rPr>
          <w:i w:val="1"/>
          <w:sz w:val="20"/>
          <w:u w:val="single"/>
        </w:rPr>
        <w:t>Disqualification</w:t>
      </w:r>
      <w:r>
        <w:rPr>
          <w:i w:val="1"/>
          <w:sz w:val="20"/>
        </w:rPr>
        <w:t xml:space="preserve"> </w:t>
      </w:r>
      <w:r>
        <w:rPr>
          <w:sz w:val="20"/>
        </w:rPr>
        <w:t>means 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Practitioner’s </w:t>
      </w:r>
      <w:r>
        <w:rPr>
          <w:sz w:val="20"/>
        </w:rPr>
        <w:t xml:space="preserve">results in a particular </w:t>
      </w:r>
      <w:r>
        <w:rPr>
          <w:i w:val="1"/>
          <w:sz w:val="20"/>
        </w:rPr>
        <w:t xml:space="preserve">Competition </w:t>
      </w:r>
      <w:r>
        <w:rPr>
          <w:sz w:val="20"/>
        </w:rPr>
        <w:t xml:space="preserve">or </w:t>
      </w:r>
      <w:r>
        <w:rPr>
          <w:i w:val="1"/>
          <w:sz w:val="20"/>
        </w:rPr>
        <w:t xml:space="preserve">Event </w:t>
      </w:r>
      <w:r>
        <w:rPr>
          <w:sz w:val="20"/>
        </w:rPr>
        <w:t xml:space="preserve">are invalidated, with all resulting </w:t>
      </w:r>
      <w:r>
        <w:rPr>
          <w:i w:val="1"/>
          <w:sz w:val="20"/>
        </w:rPr>
        <w:t>Consequences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forfeiture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medals,</w:t>
      </w:r>
      <w:r>
        <w:rPr>
          <w:spacing w:val="-3"/>
          <w:sz w:val="20"/>
        </w:rPr>
        <w:t xml:space="preserve"> </w:t>
      </w:r>
      <w:r>
        <w:rPr>
          <w:sz w:val="20"/>
        </w:rPr>
        <w:t>points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prizes;</w:t>
      </w:r>
      <w:r>
        <w:rPr>
          <w:spacing w:val="-3"/>
          <w:sz w:val="20"/>
        </w:rPr>
        <w:t xml:space="preserve"> </w:t>
      </w:r>
      <w:r>
        <w:rPr>
          <w:sz w:val="20"/>
        </w:rPr>
        <w:t>(b)</w:t>
      </w:r>
      <w:r>
        <w:rPr>
          <w:spacing w:val="-2"/>
          <w:sz w:val="20"/>
        </w:rPr>
        <w:t xml:space="preserve"> </w:t>
      </w:r>
      <w:r>
        <w:rPr>
          <w:i w:val="1"/>
          <w:sz w:val="20"/>
          <w:u w:val="single"/>
        </w:rPr>
        <w:t>Ineligibility</w:t>
      </w:r>
      <w:r>
        <w:rPr>
          <w:i w:val="1"/>
          <w:spacing w:val="-4"/>
          <w:sz w:val="20"/>
        </w:rPr>
        <w:t xml:space="preserve"> </w:t>
      </w:r>
      <w:r>
        <w:rPr>
          <w:sz w:val="20"/>
        </w:rPr>
        <w:t>means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54"/>
          <w:sz w:val="20"/>
        </w:rPr>
        <w:t xml:space="preserve"> </w:t>
      </w:r>
      <w:r>
        <w:rPr>
          <w:sz w:val="20"/>
        </w:rPr>
        <w:t>is barred on account of an anti-doping rule violation for a specified period of time from participating in any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Competition </w:t>
      </w:r>
      <w:r>
        <w:rPr>
          <w:sz w:val="20"/>
        </w:rPr>
        <w:t xml:space="preserve">or other activity or funding as provided in Article 10.14; (c) </w:t>
      </w:r>
      <w:r>
        <w:rPr>
          <w:i w:val="1"/>
          <w:sz w:val="20"/>
          <w:u w:val="single"/>
        </w:rPr>
        <w:t>Provisional Suspension</w:t>
      </w:r>
      <w:r>
        <w:rPr>
          <w:i w:val="1"/>
          <w:sz w:val="20"/>
        </w:rPr>
        <w:t xml:space="preserve"> </w:t>
      </w:r>
      <w:r>
        <w:rPr>
          <w:sz w:val="20"/>
        </w:rPr>
        <w:t>means the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 xml:space="preserve">is barred temporarily from participating in any </w:t>
      </w:r>
      <w:r>
        <w:rPr>
          <w:i w:val="1"/>
          <w:sz w:val="20"/>
        </w:rPr>
        <w:t xml:space="preserve">Competition </w:t>
      </w:r>
      <w:r>
        <w:rPr>
          <w:sz w:val="20"/>
        </w:rPr>
        <w:t>or activity prior to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 final decision at a hearing conducted under Article 8; (d) </w:t>
      </w:r>
      <w:r>
        <w:rPr>
          <w:i w:val="1"/>
          <w:sz w:val="20"/>
          <w:u w:val="single"/>
        </w:rPr>
        <w:t>Financial Consequences</w:t>
      </w:r>
      <w:r>
        <w:rPr>
          <w:i w:val="1"/>
          <w:sz w:val="20"/>
        </w:rPr>
        <w:t xml:space="preserve"> </w:t>
      </w:r>
      <w:r>
        <w:rPr>
          <w:sz w:val="20"/>
        </w:rPr>
        <w:t>means a financial</w:t>
      </w:r>
      <w:r>
        <w:rPr>
          <w:spacing w:val="1"/>
          <w:sz w:val="20"/>
        </w:rPr>
        <w:t xml:space="preserve"> </w:t>
      </w:r>
      <w:r>
        <w:rPr>
          <w:sz w:val="20"/>
        </w:rPr>
        <w:t>sanction imposed for an anti-doping rule violation or to recover costs associated with an anti-doping rule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violation; and (e) </w:t>
      </w:r>
      <w:r>
        <w:rPr>
          <w:i w:val="1"/>
          <w:sz w:val="20"/>
          <w:u w:val="single"/>
        </w:rPr>
        <w:t>Public Disclosure</w:t>
      </w:r>
      <w:r>
        <w:rPr>
          <w:i w:val="1"/>
          <w:sz w:val="20"/>
        </w:rPr>
        <w:t xml:space="preserve"> </w:t>
      </w:r>
      <w:r>
        <w:rPr>
          <w:sz w:val="20"/>
        </w:rPr>
        <w:t>means the dissemination or distribution of information to the general</w:t>
      </w:r>
      <w:r>
        <w:rPr>
          <w:spacing w:val="1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Persons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beyond</w:t>
      </w:r>
      <w:r>
        <w:rPr>
          <w:spacing w:val="-2"/>
          <w:sz w:val="20"/>
        </w:rPr>
        <w:t xml:space="preserve"> </w:t>
      </w:r>
      <w:r>
        <w:rPr>
          <w:sz w:val="20"/>
        </w:rPr>
        <w:t>those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Persons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entitled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earlier</w:t>
      </w:r>
      <w:r>
        <w:rPr>
          <w:spacing w:val="-1"/>
          <w:sz w:val="20"/>
        </w:rPr>
        <w:t xml:space="preserve"> </w:t>
      </w:r>
      <w:r>
        <w:rPr>
          <w:sz w:val="20"/>
        </w:rPr>
        <w:t>notification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accordance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Article</w:t>
      </w:r>
      <w:r>
        <w:rPr>
          <w:spacing w:val="-1"/>
          <w:sz w:val="20"/>
        </w:rPr>
        <w:t xml:space="preserve"> </w:t>
      </w:r>
      <w:r>
        <w:rPr>
          <w:sz w:val="20"/>
        </w:rPr>
        <w:t>14.</w:t>
      </w:r>
    </w:p>
    <w:p w14:paraId="44060000">
      <w:pPr>
        <w:pStyle w:val="Style_1"/>
      </w:pPr>
    </w:p>
    <w:p w14:paraId="45060000">
      <w:pPr>
        <w:spacing w:before="0"/>
        <w:ind w:firstLine="0" w:left="100" w:right="118"/>
        <w:jc w:val="both"/>
        <w:rPr>
          <w:sz w:val="20"/>
        </w:rPr>
      </w:pPr>
      <w:r>
        <w:rPr>
          <w:i w:val="1"/>
          <w:sz w:val="20"/>
        </w:rPr>
        <w:t>Contaminated</w:t>
      </w:r>
      <w:r>
        <w:rPr>
          <w:i w:val="1"/>
          <w:spacing w:val="-6"/>
          <w:sz w:val="20"/>
        </w:rPr>
        <w:t xml:space="preserve"> </w:t>
      </w:r>
      <w:r>
        <w:rPr>
          <w:i w:val="1"/>
          <w:sz w:val="20"/>
        </w:rPr>
        <w:t>Product</w:t>
      </w:r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product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contains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5"/>
          <w:sz w:val="20"/>
        </w:rPr>
        <w:t xml:space="preserve"> </w:t>
      </w:r>
      <w:r>
        <w:rPr>
          <w:i w:val="1"/>
          <w:sz w:val="20"/>
        </w:rPr>
        <w:t>Substance</w:t>
      </w:r>
      <w:r>
        <w:rPr>
          <w:i w:val="1"/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disclosed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product</w:t>
      </w:r>
      <w:r>
        <w:rPr>
          <w:spacing w:val="-54"/>
          <w:sz w:val="20"/>
        </w:rPr>
        <w:t xml:space="preserve"> </w:t>
      </w:r>
      <w:r>
        <w:rPr>
          <w:sz w:val="20"/>
        </w:rPr>
        <w:t>label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available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reasonable</w:t>
      </w:r>
      <w:r>
        <w:rPr>
          <w:spacing w:val="-1"/>
          <w:sz w:val="20"/>
        </w:rPr>
        <w:t xml:space="preserve"> </w:t>
      </w:r>
      <w:r>
        <w:rPr>
          <w:sz w:val="20"/>
        </w:rPr>
        <w:t>Internet</w:t>
      </w:r>
      <w:r>
        <w:rPr>
          <w:spacing w:val="-1"/>
          <w:sz w:val="20"/>
        </w:rPr>
        <w:t xml:space="preserve"> </w:t>
      </w:r>
      <w:r>
        <w:rPr>
          <w:sz w:val="20"/>
        </w:rPr>
        <w:t>search.</w:t>
      </w:r>
    </w:p>
    <w:p w14:paraId="46060000">
      <w:pPr>
        <w:pStyle w:val="Style_1"/>
        <w:spacing w:before="8"/>
        <w:ind/>
        <w:rPr>
          <w:sz w:val="19"/>
        </w:rPr>
      </w:pPr>
    </w:p>
    <w:p w14:paraId="47060000">
      <w:pPr>
        <w:spacing w:before="0"/>
        <w:ind w:firstLine="0" w:left="100" w:right="117"/>
        <w:jc w:val="both"/>
        <w:rPr>
          <w:sz w:val="20"/>
        </w:rPr>
      </w:pPr>
      <w:r>
        <w:rPr>
          <w:i w:val="1"/>
          <w:sz w:val="20"/>
        </w:rPr>
        <w:t>Decision Limit</w:t>
      </w:r>
      <w:r>
        <w:rPr>
          <w:sz w:val="20"/>
        </w:rPr>
        <w:t xml:space="preserve">: The value of the result for a threshold substance in a </w:t>
      </w:r>
      <w:r>
        <w:rPr>
          <w:i w:val="1"/>
          <w:sz w:val="20"/>
        </w:rPr>
        <w:t>Sample</w:t>
      </w:r>
      <w:r>
        <w:rPr>
          <w:sz w:val="20"/>
        </w:rPr>
        <w:t xml:space="preserve">, above which an </w:t>
      </w:r>
      <w:r>
        <w:rPr>
          <w:i w:val="1"/>
          <w:sz w:val="20"/>
        </w:rPr>
        <w:t>Adverse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Analytical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Finding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reported,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defined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Laboratories.</w:t>
      </w:r>
    </w:p>
    <w:p w14:paraId="48060000">
      <w:pPr>
        <w:pStyle w:val="Style_1"/>
        <w:spacing w:before="1"/>
        <w:ind/>
      </w:pPr>
    </w:p>
    <w:p w14:paraId="49060000">
      <w:pPr>
        <w:spacing w:before="0"/>
        <w:ind w:firstLine="0" w:left="100" w:right="117"/>
        <w:jc w:val="both"/>
        <w:rPr>
          <w:sz w:val="20"/>
        </w:rPr>
      </w:pPr>
      <w:r>
        <w:rPr>
          <w:i w:val="1"/>
          <w:sz w:val="20"/>
        </w:rPr>
        <w:t>Delegated Third Party</w:t>
      </w:r>
      <w:r>
        <w:rPr>
          <w:sz w:val="20"/>
        </w:rPr>
        <w:t xml:space="preserve">: Any </w:t>
      </w:r>
      <w:r>
        <w:rPr>
          <w:i w:val="1"/>
          <w:sz w:val="20"/>
        </w:rPr>
        <w:t xml:space="preserve">Person </w:t>
      </w:r>
      <w:r>
        <w:rPr>
          <w:sz w:val="20"/>
        </w:rPr>
        <w:t xml:space="preserve">to which IAF delegates any aspect of </w:t>
      </w:r>
      <w:r>
        <w:rPr>
          <w:i w:val="1"/>
          <w:sz w:val="20"/>
        </w:rPr>
        <w:t xml:space="preserve">Doping Control </w:t>
      </w:r>
      <w:r>
        <w:rPr>
          <w:sz w:val="20"/>
        </w:rPr>
        <w:t>or anti-doping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Education </w:t>
      </w:r>
      <w:r>
        <w:rPr>
          <w:sz w:val="20"/>
        </w:rPr>
        <w:t xml:space="preserve">programs including, but not limited to, third parties or other </w:t>
      </w:r>
      <w:r>
        <w:rPr>
          <w:i w:val="1"/>
          <w:sz w:val="20"/>
        </w:rPr>
        <w:t xml:space="preserve">Anti-Doping Organizations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conduct </w:t>
      </w:r>
      <w:r>
        <w:rPr>
          <w:i w:val="1"/>
          <w:sz w:val="20"/>
        </w:rPr>
        <w:t xml:space="preserve">Sample </w:t>
      </w:r>
      <w:r>
        <w:rPr>
          <w:sz w:val="20"/>
        </w:rPr>
        <w:t xml:space="preserve">collection or other </w:t>
      </w:r>
      <w:r>
        <w:rPr>
          <w:i w:val="1"/>
          <w:sz w:val="20"/>
        </w:rPr>
        <w:t xml:space="preserve">Doping Control </w:t>
      </w:r>
      <w:r>
        <w:rPr>
          <w:sz w:val="20"/>
        </w:rPr>
        <w:t xml:space="preserve">services or anti-doping </w:t>
      </w:r>
      <w:r>
        <w:rPr>
          <w:i w:val="1"/>
          <w:sz w:val="20"/>
        </w:rPr>
        <w:t xml:space="preserve">Educational </w:t>
      </w:r>
      <w:r>
        <w:rPr>
          <w:sz w:val="20"/>
        </w:rPr>
        <w:t>programs for IAF,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or individuals serving as independent contractors who perform </w:t>
      </w:r>
      <w:r>
        <w:rPr>
          <w:i w:val="1"/>
          <w:sz w:val="20"/>
        </w:rPr>
        <w:t xml:space="preserve">Doping Control </w:t>
      </w:r>
      <w:r>
        <w:rPr>
          <w:sz w:val="20"/>
        </w:rPr>
        <w:t>services for IAF (e.g., non-</w:t>
      </w:r>
      <w:r>
        <w:rPr>
          <w:spacing w:val="1"/>
          <w:sz w:val="20"/>
        </w:rPr>
        <w:t xml:space="preserve"> </w:t>
      </w:r>
      <w:r>
        <w:rPr>
          <w:sz w:val="20"/>
        </w:rPr>
        <w:t>employee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Doping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 xml:space="preserve">Control </w:t>
      </w:r>
      <w:r>
        <w:rPr>
          <w:sz w:val="20"/>
        </w:rPr>
        <w:t>officers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chaperones).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definition</w:t>
      </w:r>
      <w:r>
        <w:rPr>
          <w:spacing w:val="-2"/>
          <w:sz w:val="20"/>
        </w:rPr>
        <w:t xml:space="preserve"> </w:t>
      </w:r>
      <w:r>
        <w:rPr>
          <w:sz w:val="20"/>
        </w:rPr>
        <w:t>does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include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CAS</w:t>
      </w:r>
      <w:r>
        <w:rPr>
          <w:sz w:val="20"/>
        </w:rPr>
        <w:t>.</w:t>
      </w:r>
    </w:p>
    <w:p w14:paraId="4A060000">
      <w:pPr>
        <w:pStyle w:val="Style_1"/>
        <w:spacing w:before="2"/>
        <w:ind/>
      </w:pPr>
    </w:p>
    <w:p w14:paraId="4B060000">
      <w:pPr>
        <w:spacing w:before="1"/>
        <w:ind w:firstLine="0" w:left="100" w:right="0"/>
        <w:jc w:val="both"/>
        <w:rPr>
          <w:sz w:val="20"/>
        </w:rPr>
      </w:pPr>
      <w:r>
        <w:rPr>
          <w:i w:val="1"/>
          <w:sz w:val="20"/>
        </w:rPr>
        <w:t>Disqualification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Consequences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of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Rule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Violations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above.</w:t>
      </w:r>
    </w:p>
    <w:p w14:paraId="4C060000">
      <w:pPr>
        <w:pStyle w:val="Style_1"/>
        <w:spacing w:before="7"/>
        <w:ind/>
        <w:rPr>
          <w:sz w:val="19"/>
        </w:rPr>
      </w:pPr>
    </w:p>
    <w:p w14:paraId="4D060000">
      <w:pPr>
        <w:spacing w:before="0"/>
        <w:ind w:firstLine="0" w:left="100" w:right="116"/>
        <w:jc w:val="both"/>
        <w:rPr>
          <w:sz w:val="20"/>
        </w:rPr>
      </w:pPr>
      <w:r>
        <w:rPr>
          <w:i w:val="1"/>
          <w:sz w:val="20"/>
        </w:rPr>
        <w:t>Doping Control</w:t>
      </w:r>
      <w:r>
        <w:rPr>
          <w:sz w:val="20"/>
        </w:rPr>
        <w:t>: All steps and processes from test distribution planning through to ultimate disposition 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appeal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enforcement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i w:val="1"/>
          <w:sz w:val="20"/>
        </w:rPr>
        <w:t>Consequences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including</w:t>
      </w:r>
      <w:r>
        <w:rPr>
          <w:spacing w:val="-9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steps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processes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between,</w:t>
      </w:r>
      <w:r>
        <w:rPr>
          <w:spacing w:val="-8"/>
          <w:sz w:val="20"/>
        </w:rPr>
        <w:t xml:space="preserve"> </w:t>
      </w:r>
      <w:r>
        <w:rPr>
          <w:sz w:val="20"/>
        </w:rPr>
        <w:t>including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but not limited to </w:t>
      </w:r>
      <w:r>
        <w:rPr>
          <w:i w:val="1"/>
          <w:sz w:val="20"/>
        </w:rPr>
        <w:t>Testing</w:t>
      </w:r>
      <w:r>
        <w:rPr>
          <w:sz w:val="20"/>
        </w:rPr>
        <w:t xml:space="preserve">, investigations, whereabouts, </w:t>
      </w:r>
      <w:r>
        <w:rPr>
          <w:i w:val="1"/>
          <w:sz w:val="20"/>
        </w:rPr>
        <w:t>TUEs</w:t>
      </w:r>
      <w:r>
        <w:rPr>
          <w:sz w:val="20"/>
        </w:rPr>
        <w:t xml:space="preserve">, </w:t>
      </w:r>
      <w:r>
        <w:rPr>
          <w:i w:val="1"/>
          <w:sz w:val="20"/>
        </w:rPr>
        <w:t xml:space="preserve">Sample </w:t>
      </w:r>
      <w:r>
        <w:rPr>
          <w:sz w:val="20"/>
        </w:rPr>
        <w:t>collection and handling, laboratory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analysis, </w:t>
      </w:r>
      <w:r>
        <w:rPr>
          <w:i w:val="1"/>
          <w:sz w:val="20"/>
        </w:rPr>
        <w:t>Results Management</w:t>
      </w:r>
      <w:r>
        <w:rPr>
          <w:sz w:val="20"/>
        </w:rPr>
        <w:t>, and investigations or proceedings relating to violations of Article 10.14</w:t>
      </w:r>
      <w:r>
        <w:rPr>
          <w:spacing w:val="1"/>
          <w:sz w:val="20"/>
        </w:rPr>
        <w:t xml:space="preserve"> </w:t>
      </w:r>
      <w:r>
        <w:rPr>
          <w:sz w:val="20"/>
        </w:rPr>
        <w:t>(Status</w:t>
      </w:r>
      <w:r>
        <w:rPr>
          <w:spacing w:val="-2"/>
          <w:sz w:val="20"/>
        </w:rPr>
        <w:t xml:space="preserve"> </w:t>
      </w:r>
      <w:r>
        <w:rPr>
          <w:sz w:val="20"/>
        </w:rPr>
        <w:t>During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Ineligibility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Provisional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Suspension</w:t>
      </w:r>
      <w:r>
        <w:rPr>
          <w:sz w:val="20"/>
        </w:rPr>
        <w:t>).</w:t>
      </w:r>
    </w:p>
    <w:p w14:paraId="4E060000">
      <w:pPr>
        <w:pStyle w:val="Style_1"/>
        <w:spacing w:before="2"/>
        <w:ind/>
      </w:pPr>
    </w:p>
    <w:p w14:paraId="4F060000">
      <w:pPr>
        <w:pStyle w:val="Style_1"/>
        <w:spacing w:before="1"/>
        <w:ind w:firstLine="0" w:left="100" w:right="120"/>
        <w:jc w:val="both"/>
      </w:pPr>
      <w:r>
        <w:rPr>
          <w:i w:val="1"/>
        </w:rPr>
        <w:t>Education</w:t>
      </w:r>
      <w:r>
        <w:t>: The process of learning to instill values and develop behaviors that foster and protect the spirit</w:t>
      </w:r>
      <w:r>
        <w:rPr>
          <w:spacing w:val="-5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sport,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intentional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unintentional</w:t>
      </w:r>
      <w:r>
        <w:rPr>
          <w:spacing w:val="-1"/>
        </w:rPr>
        <w:t xml:space="preserve"> </w:t>
      </w:r>
      <w:r>
        <w:t>doping.</w:t>
      </w:r>
    </w:p>
    <w:p w14:paraId="50060000">
      <w:pPr>
        <w:pStyle w:val="Style_1"/>
        <w:spacing w:before="1"/>
        <w:ind/>
      </w:pPr>
    </w:p>
    <w:p w14:paraId="51060000">
      <w:pPr>
        <w:spacing w:before="0"/>
        <w:ind w:firstLine="0" w:left="100" w:right="116"/>
        <w:jc w:val="both"/>
        <w:rPr>
          <w:sz w:val="20"/>
        </w:rPr>
      </w:pPr>
      <w:r>
        <w:rPr>
          <w:i w:val="1"/>
          <w:sz w:val="20"/>
        </w:rPr>
        <w:t>Embukai</w:t>
      </w:r>
      <w:r>
        <w:rPr>
          <w:sz w:val="20"/>
        </w:rPr>
        <w:t>:</w:t>
      </w:r>
      <w:r>
        <w:rPr>
          <w:spacing w:val="-6"/>
          <w:sz w:val="20"/>
        </w:rPr>
        <w:t xml:space="preserve"> </w:t>
      </w:r>
      <w:r>
        <w:rPr>
          <w:sz w:val="20"/>
        </w:rPr>
        <w:t>Japanese</w:t>
      </w:r>
      <w:r>
        <w:rPr>
          <w:spacing w:val="-7"/>
          <w:sz w:val="20"/>
        </w:rPr>
        <w:t xml:space="preserve"> </w:t>
      </w:r>
      <w:r>
        <w:rPr>
          <w:sz w:val="20"/>
        </w:rPr>
        <w:t>traditional</w:t>
      </w:r>
      <w:r>
        <w:rPr>
          <w:spacing w:val="-7"/>
          <w:sz w:val="20"/>
        </w:rPr>
        <w:t xml:space="preserve"> </w:t>
      </w:r>
      <w:r>
        <w:rPr>
          <w:sz w:val="20"/>
        </w:rPr>
        <w:t>public</w:t>
      </w:r>
      <w:r>
        <w:rPr>
          <w:spacing w:val="-7"/>
          <w:sz w:val="20"/>
        </w:rPr>
        <w:t xml:space="preserve"> </w:t>
      </w:r>
      <w:r>
        <w:rPr>
          <w:sz w:val="20"/>
        </w:rPr>
        <w:t>event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which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-6"/>
          <w:sz w:val="20"/>
        </w:rPr>
        <w:t xml:space="preserve"> </w:t>
      </w:r>
      <w:r>
        <w:rPr>
          <w:i w:val="1"/>
          <w:sz w:val="20"/>
        </w:rPr>
        <w:t>Federations,</w:t>
      </w:r>
      <w:r>
        <w:rPr>
          <w:i w:val="1"/>
          <w:spacing w:val="-6"/>
          <w:sz w:val="20"/>
        </w:rPr>
        <w:t xml:space="preserve"> </w:t>
      </w:r>
      <w:r>
        <w:rPr>
          <w:i w:val="1"/>
          <w:sz w:val="20"/>
        </w:rPr>
        <w:t>members</w:t>
      </w:r>
      <w:r>
        <w:rPr>
          <w:i w:val="1"/>
          <w:spacing w:val="-6"/>
          <w:sz w:val="20"/>
        </w:rPr>
        <w:t xml:space="preserve"> </w:t>
      </w:r>
      <w:r>
        <w:rPr>
          <w:i w:val="1"/>
          <w:sz w:val="20"/>
        </w:rPr>
        <w:t>of</w:t>
      </w:r>
      <w:r>
        <w:rPr>
          <w:i w:val="1"/>
          <w:spacing w:val="-6"/>
          <w:sz w:val="20"/>
        </w:rPr>
        <w:t xml:space="preserve"> </w:t>
      </w:r>
      <w:r>
        <w:rPr>
          <w:i w:val="1"/>
          <w:sz w:val="20"/>
        </w:rPr>
        <w:t>the</w:t>
      </w:r>
      <w:r>
        <w:rPr>
          <w:i w:val="1"/>
          <w:spacing w:val="-7"/>
          <w:sz w:val="20"/>
        </w:rPr>
        <w:t xml:space="preserve"> </w:t>
      </w:r>
      <w:r>
        <w:rPr>
          <w:i w:val="1"/>
          <w:sz w:val="20"/>
        </w:rPr>
        <w:t>IAF</w:t>
      </w:r>
      <w:r>
        <w:rPr>
          <w:i w:val="1"/>
          <w:spacing w:val="-7"/>
          <w:sz w:val="20"/>
        </w:rPr>
        <w:t xml:space="preserve"> </w:t>
      </w:r>
      <w:r>
        <w:rPr>
          <w:i w:val="1"/>
          <w:sz w:val="20"/>
        </w:rPr>
        <w:t>with</w:t>
      </w:r>
      <w:r>
        <w:rPr>
          <w:i w:val="1"/>
          <w:spacing w:val="-6"/>
          <w:sz w:val="20"/>
        </w:rPr>
        <w:t xml:space="preserve"> </w:t>
      </w:r>
      <w:r>
        <w:rPr>
          <w:i w:val="1"/>
          <w:sz w:val="20"/>
        </w:rPr>
        <w:t>a</w:t>
      </w:r>
      <w:r>
        <w:rPr>
          <w:i w:val="1"/>
          <w:spacing w:val="-7"/>
          <w:sz w:val="20"/>
        </w:rPr>
        <w:t xml:space="preserve"> </w:t>
      </w:r>
      <w:r>
        <w:rPr>
          <w:sz w:val="20"/>
        </w:rPr>
        <w:t>team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i w:val="1"/>
          <w:sz w:val="20"/>
        </w:rPr>
        <w:t>Practitioners,</w:t>
      </w:r>
      <w:r>
        <w:rPr>
          <w:i w:val="1"/>
          <w:spacing w:val="3"/>
          <w:sz w:val="20"/>
        </w:rPr>
        <w:t xml:space="preserve"> </w:t>
      </w:r>
      <w:r>
        <w:rPr>
          <w:i w:val="1"/>
          <w:sz w:val="20"/>
        </w:rPr>
        <w:t>demonstrate</w:t>
      </w:r>
      <w:r>
        <w:rPr>
          <w:i w:val="1"/>
          <w:spacing w:val="2"/>
          <w:sz w:val="20"/>
        </w:rPr>
        <w:t xml:space="preserve"> </w:t>
      </w:r>
      <w:r>
        <w:rPr>
          <w:i w:val="1"/>
          <w:sz w:val="20"/>
        </w:rPr>
        <w:t>what</w:t>
      </w:r>
      <w:r>
        <w:rPr>
          <w:i w:val="1"/>
          <w:spacing w:val="3"/>
          <w:sz w:val="20"/>
        </w:rPr>
        <w:t xml:space="preserve"> </w:t>
      </w:r>
      <w:r>
        <w:rPr>
          <w:i w:val="1"/>
          <w:sz w:val="20"/>
        </w:rPr>
        <w:t>kind</w:t>
      </w:r>
      <w:r>
        <w:rPr>
          <w:i w:val="1"/>
          <w:spacing w:val="2"/>
          <w:sz w:val="20"/>
        </w:rPr>
        <w:t xml:space="preserve"> </w:t>
      </w:r>
      <w:r>
        <w:rPr>
          <w:i w:val="1"/>
          <w:sz w:val="20"/>
        </w:rPr>
        <w:t>of</w:t>
      </w:r>
      <w:r>
        <w:rPr>
          <w:i w:val="1"/>
          <w:spacing w:val="3"/>
          <w:sz w:val="20"/>
        </w:rPr>
        <w:t xml:space="preserve"> </w:t>
      </w:r>
      <w:r>
        <w:rPr>
          <w:i w:val="1"/>
          <w:sz w:val="20"/>
        </w:rPr>
        <w:t>meaning</w:t>
      </w:r>
      <w:r>
        <w:rPr>
          <w:i w:val="1"/>
          <w:spacing w:val="2"/>
          <w:sz w:val="20"/>
        </w:rPr>
        <w:t xml:space="preserve"> </w:t>
      </w:r>
      <w:r>
        <w:rPr>
          <w:i w:val="1"/>
          <w:sz w:val="20"/>
        </w:rPr>
        <w:t>Aikido</w:t>
      </w:r>
      <w:r>
        <w:rPr>
          <w:i w:val="1"/>
          <w:spacing w:val="2"/>
          <w:sz w:val="20"/>
        </w:rPr>
        <w:t xml:space="preserve"> </w:t>
      </w:r>
      <w:r>
        <w:rPr>
          <w:i w:val="1"/>
          <w:sz w:val="20"/>
        </w:rPr>
        <w:t>has</w:t>
      </w:r>
      <w:r>
        <w:rPr>
          <w:i w:val="1"/>
          <w:spacing w:val="2"/>
          <w:sz w:val="20"/>
        </w:rPr>
        <w:t xml:space="preserve"> </w:t>
      </w:r>
      <w:r>
        <w:rPr>
          <w:i w:val="1"/>
          <w:sz w:val="20"/>
        </w:rPr>
        <w:t>for</w:t>
      </w:r>
      <w:r>
        <w:rPr>
          <w:i w:val="1"/>
          <w:spacing w:val="2"/>
          <w:sz w:val="20"/>
        </w:rPr>
        <w:t xml:space="preserve"> </w:t>
      </w:r>
      <w:r>
        <w:rPr>
          <w:i w:val="1"/>
          <w:sz w:val="20"/>
        </w:rPr>
        <w:t>them</w:t>
      </w:r>
      <w:r>
        <w:rPr>
          <w:sz w:val="20"/>
        </w:rPr>
        <w:t>.</w:t>
      </w:r>
      <w:r>
        <w:rPr>
          <w:spacing w:val="3"/>
          <w:sz w:val="20"/>
        </w:rPr>
        <w:t xml:space="preserve"> </w:t>
      </w:r>
      <w:r>
        <w:rPr>
          <w:i w:val="1"/>
          <w:sz w:val="20"/>
        </w:rPr>
        <w:t>Embukai</w:t>
      </w:r>
      <w:r>
        <w:rPr>
          <w:i w:val="1"/>
          <w:spacing w:val="3"/>
          <w:sz w:val="20"/>
        </w:rPr>
        <w:t xml:space="preserve"> </w:t>
      </w:r>
      <w:r>
        <w:rPr>
          <w:sz w:val="20"/>
        </w:rPr>
        <w:t>is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sports-for-all</w:t>
      </w:r>
      <w:r>
        <w:rPr>
          <w:spacing w:val="3"/>
          <w:sz w:val="20"/>
        </w:rPr>
        <w:t xml:space="preserve"> </w:t>
      </w:r>
      <w:r>
        <w:rPr>
          <w:sz w:val="20"/>
        </w:rPr>
        <w:t>event,</w:t>
      </w:r>
    </w:p>
    <w:p w14:paraId="52060000">
      <w:pPr>
        <w:sectPr>
          <w:pgSz w:h="15840" w:orient="portrait" w:w="12240"/>
          <w:pgMar w:bottom="1380" w:footer="1184" w:header="0" w:left="1340" w:right="1320" w:top="920"/>
        </w:sectPr>
      </w:pPr>
    </w:p>
    <w:p w14:paraId="53060000">
      <w:pPr>
        <w:pStyle w:val="Style_1"/>
        <w:spacing w:before="73"/>
        <w:ind w:firstLine="0" w:left="100" w:right="117"/>
        <w:jc w:val="both"/>
      </w:pPr>
      <w:r>
        <w:t>as Aikido promotes training for everyone, regardless of age, sex, dan, the IAF is given no restrictions</w:t>
      </w:r>
      <w:r>
        <w:rPr>
          <w:spacing w:val="1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age,</w:t>
      </w:r>
      <w:r>
        <w:rPr>
          <w:spacing w:val="-1"/>
        </w:rPr>
        <w:t xml:space="preserve"> </w:t>
      </w:r>
      <w:r>
        <w:t>sex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teams.</w:t>
      </w:r>
    </w:p>
    <w:p w14:paraId="54060000">
      <w:pPr>
        <w:pStyle w:val="Style_1"/>
        <w:spacing w:before="1"/>
        <w:ind/>
      </w:pPr>
    </w:p>
    <w:p w14:paraId="55060000">
      <w:pPr>
        <w:pStyle w:val="Style_1"/>
        <w:ind w:firstLine="0" w:left="100" w:right="115"/>
        <w:jc w:val="both"/>
      </w:pPr>
      <w:r>
        <w:rPr>
          <w:i w:val="1"/>
        </w:rPr>
        <w:t>Event</w:t>
      </w:r>
      <w:r>
        <w:t xml:space="preserve">: A series of individual </w:t>
      </w:r>
      <w:r>
        <w:rPr>
          <w:i w:val="1"/>
        </w:rPr>
        <w:t xml:space="preserve">Competitions </w:t>
      </w:r>
      <w:r>
        <w:t>conducted together under one ruling body (e.g., the Olympic</w:t>
      </w:r>
      <w:r>
        <w:rPr>
          <w:spacing w:val="1"/>
        </w:rPr>
        <w:t xml:space="preserve"> </w:t>
      </w:r>
      <w:r>
        <w:t>Games,</w:t>
      </w:r>
      <w:r>
        <w:rPr>
          <w:spacing w:val="-2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Championships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Federation,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Pan</w:t>
      </w:r>
      <w:r>
        <w:rPr>
          <w:spacing w:val="-2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Games).</w:t>
      </w:r>
    </w:p>
    <w:p w14:paraId="56060000">
      <w:pPr>
        <w:pStyle w:val="Style_1"/>
        <w:spacing w:before="1"/>
        <w:ind/>
      </w:pPr>
    </w:p>
    <w:p w14:paraId="57060000">
      <w:pPr>
        <w:spacing w:before="0"/>
        <w:ind w:firstLine="0" w:left="100" w:right="117"/>
        <w:jc w:val="both"/>
        <w:rPr>
          <w:sz w:val="20"/>
        </w:rPr>
      </w:pPr>
      <w:r>
        <w:rPr>
          <w:i w:val="1"/>
          <w:sz w:val="20"/>
        </w:rPr>
        <w:t>Event Period</w:t>
      </w:r>
      <w:r>
        <w:rPr>
          <w:sz w:val="20"/>
        </w:rPr>
        <w:t xml:space="preserve">: The time between the beginning and end of an </w:t>
      </w:r>
      <w:r>
        <w:rPr>
          <w:i w:val="1"/>
          <w:sz w:val="20"/>
        </w:rPr>
        <w:t>Event</w:t>
      </w:r>
      <w:r>
        <w:rPr>
          <w:sz w:val="20"/>
        </w:rPr>
        <w:t>, as established by the ruling body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Event</w:t>
      </w:r>
      <w:r>
        <w:rPr>
          <w:sz w:val="20"/>
        </w:rPr>
        <w:t>.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IAF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Event</w:t>
      </w:r>
      <w:r>
        <w:rPr>
          <w:i w:val="1"/>
          <w:spacing w:val="-6"/>
          <w:sz w:val="20"/>
        </w:rPr>
        <w:t xml:space="preserve"> </w:t>
      </w:r>
      <w:r>
        <w:rPr>
          <w:i w:val="1"/>
          <w:sz w:val="20"/>
        </w:rPr>
        <w:t>Period</w:t>
      </w:r>
      <w:r>
        <w:rPr>
          <w:i w:val="1"/>
          <w:spacing w:val="-7"/>
          <w:sz w:val="20"/>
        </w:rPr>
        <w:t xml:space="preserve"> </w:t>
      </w:r>
      <w:r>
        <w:rPr>
          <w:sz w:val="20"/>
        </w:rPr>
        <w:t>refers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period</w:t>
      </w:r>
      <w:r>
        <w:rPr>
          <w:spacing w:val="-7"/>
          <w:sz w:val="20"/>
        </w:rPr>
        <w:t xml:space="preserve"> </w:t>
      </w:r>
      <w:r>
        <w:rPr>
          <w:sz w:val="20"/>
        </w:rPr>
        <w:t>commencing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first</w:t>
      </w:r>
      <w:r>
        <w:rPr>
          <w:spacing w:val="-5"/>
          <w:sz w:val="20"/>
        </w:rPr>
        <w:t xml:space="preserve"> </w:t>
      </w:r>
      <w:r>
        <w:rPr>
          <w:i w:val="1"/>
          <w:sz w:val="20"/>
        </w:rPr>
        <w:t>Competition</w:t>
      </w:r>
      <w:r>
        <w:rPr>
          <w:i w:val="1"/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i w:val="1"/>
          <w:sz w:val="20"/>
        </w:rPr>
        <w:t>Event</w:t>
      </w:r>
      <w:r>
        <w:rPr>
          <w:i w:val="1"/>
          <w:spacing w:val="-54"/>
          <w:sz w:val="20"/>
        </w:rPr>
        <w:t xml:space="preserve"> </w:t>
      </w:r>
      <w:r>
        <w:rPr>
          <w:sz w:val="20"/>
        </w:rPr>
        <w:t>until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end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last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Competition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Event</w:t>
      </w:r>
      <w:r>
        <w:rPr>
          <w:sz w:val="20"/>
        </w:rPr>
        <w:t>.</w:t>
      </w:r>
    </w:p>
    <w:p w14:paraId="58060000">
      <w:pPr>
        <w:pStyle w:val="Style_1"/>
        <w:spacing w:before="6"/>
        <w:ind/>
      </w:pPr>
    </w:p>
    <w:p w14:paraId="59060000">
      <w:pPr>
        <w:pStyle w:val="Style_1"/>
        <w:spacing w:line="240" w:lineRule="auto"/>
        <w:ind w:firstLine="0" w:left="100" w:right="116"/>
        <w:jc w:val="both"/>
        <w:rPr>
          <w:i w:val="1"/>
        </w:rPr>
      </w:pPr>
      <w:r>
        <w:rPr>
          <w:i w:val="1"/>
        </w:rPr>
        <w:t>Event Venues</w:t>
      </w:r>
      <w:r>
        <w:t xml:space="preserve">: Those venues so designated by the ruling body for the </w:t>
      </w:r>
      <w:r>
        <w:rPr>
          <w:i w:val="1"/>
        </w:rPr>
        <w:t>Event</w:t>
      </w:r>
      <w:r>
        <w:t>. For IAF this refers to the</w:t>
      </w:r>
      <w:r>
        <w:rPr>
          <w:spacing w:val="1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venues,</w:t>
      </w:r>
      <w:r>
        <w:rPr>
          <w:spacing w:val="-1"/>
        </w:rPr>
        <w:t xml:space="preserve"> </w:t>
      </w:r>
      <w:r>
        <w:rPr>
          <w:i w:val="1"/>
        </w:rPr>
        <w:t>Competition</w:t>
      </w:r>
      <w:r>
        <w:rPr>
          <w:i w:val="1"/>
          <w:spacing w:val="-1"/>
        </w:rPr>
        <w:t xml:space="preserve"> </w:t>
      </w:r>
      <w:r>
        <w:t>venues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accommodation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i w:val="1"/>
        </w:rPr>
        <w:t>Event.</w:t>
      </w:r>
    </w:p>
    <w:p w14:paraId="5A060000">
      <w:pPr>
        <w:pStyle w:val="Style_1"/>
        <w:spacing w:before="2"/>
        <w:ind/>
        <w:rPr>
          <w:i w:val="1"/>
        </w:rPr>
      </w:pPr>
    </w:p>
    <w:p w14:paraId="5B060000">
      <w:pPr>
        <w:spacing w:before="0" w:line="240" w:lineRule="auto"/>
        <w:ind w:firstLine="0" w:left="100" w:right="117"/>
        <w:jc w:val="both"/>
        <w:rPr>
          <w:b w:val="1"/>
          <w:sz w:val="20"/>
        </w:rPr>
      </w:pPr>
      <w:r>
        <w:rPr>
          <w:i w:val="1"/>
          <w:sz w:val="20"/>
        </w:rPr>
        <w:t>Fault</w:t>
      </w:r>
      <w:r>
        <w:rPr>
          <w:sz w:val="20"/>
        </w:rPr>
        <w:t xml:space="preserve">: </w:t>
      </w:r>
      <w:r>
        <w:rPr>
          <w:i w:val="1"/>
          <w:sz w:val="20"/>
        </w:rPr>
        <w:t xml:space="preserve">Fault </w:t>
      </w:r>
      <w:r>
        <w:rPr>
          <w:sz w:val="20"/>
        </w:rPr>
        <w:t>is any breach of duty or any lack of care appropriate to a particular situation. Factors to be</w:t>
      </w:r>
      <w:r>
        <w:rPr>
          <w:spacing w:val="1"/>
          <w:sz w:val="20"/>
        </w:rPr>
        <w:t xml:space="preserve"> </w:t>
      </w:r>
      <w:r>
        <w:rPr>
          <w:sz w:val="20"/>
        </w:rPr>
        <w:t>taken</w:t>
      </w:r>
      <w:r>
        <w:rPr>
          <w:spacing w:val="-14"/>
          <w:sz w:val="20"/>
        </w:rPr>
        <w:t xml:space="preserve"> </w:t>
      </w:r>
      <w:r>
        <w:rPr>
          <w:sz w:val="20"/>
        </w:rPr>
        <w:t>into</w:t>
      </w:r>
      <w:r>
        <w:rPr>
          <w:spacing w:val="-13"/>
          <w:sz w:val="20"/>
        </w:rPr>
        <w:t xml:space="preserve"> </w:t>
      </w:r>
      <w:r>
        <w:rPr>
          <w:sz w:val="20"/>
        </w:rPr>
        <w:t>consideration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assessing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Practitioner’s</w:t>
      </w:r>
      <w:r>
        <w:rPr>
          <w:i w:val="1"/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other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Person’s</w:t>
      </w:r>
      <w:r>
        <w:rPr>
          <w:i w:val="1"/>
          <w:spacing w:val="-13"/>
          <w:sz w:val="20"/>
        </w:rPr>
        <w:t xml:space="preserve"> </w:t>
      </w:r>
      <w:r>
        <w:rPr>
          <w:sz w:val="20"/>
        </w:rPr>
        <w:t>degree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Fault</w:t>
      </w:r>
      <w:r>
        <w:rPr>
          <w:i w:val="1"/>
          <w:spacing w:val="-13"/>
          <w:sz w:val="20"/>
        </w:rPr>
        <w:t xml:space="preserve"> </w:t>
      </w:r>
      <w:r>
        <w:rPr>
          <w:sz w:val="20"/>
        </w:rPr>
        <w:t>include,</w:t>
      </w:r>
      <w:r>
        <w:rPr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example,</w:t>
      </w:r>
      <w:r>
        <w:rPr>
          <w:spacing w:val="-54"/>
          <w:sz w:val="20"/>
        </w:rPr>
        <w:t xml:space="preserve"> </w:t>
      </w:r>
      <w:r>
        <w:rPr>
          <w:sz w:val="20"/>
        </w:rPr>
        <w:t xml:space="preserve">the </w:t>
      </w:r>
      <w:r>
        <w:rPr>
          <w:i w:val="1"/>
          <w:sz w:val="20"/>
        </w:rPr>
        <w:t xml:space="preserve">Practitioner’s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Person’s </w:t>
      </w:r>
      <w:r>
        <w:rPr>
          <w:sz w:val="20"/>
        </w:rPr>
        <w:t xml:space="preserve">experience, whether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 xml:space="preserve">is a </w:t>
      </w:r>
      <w:r>
        <w:rPr>
          <w:i w:val="1"/>
          <w:sz w:val="20"/>
        </w:rPr>
        <w:t>Protected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special</w:t>
      </w:r>
      <w:r>
        <w:rPr>
          <w:spacing w:val="-2"/>
          <w:sz w:val="20"/>
        </w:rPr>
        <w:t xml:space="preserve"> </w:t>
      </w:r>
      <w:r>
        <w:rPr>
          <w:sz w:val="20"/>
        </w:rPr>
        <w:t>considerations</w:t>
      </w:r>
      <w:r>
        <w:rPr>
          <w:spacing w:val="-3"/>
          <w:sz w:val="20"/>
        </w:rPr>
        <w:t xml:space="preserve"> </w:t>
      </w:r>
      <w:r>
        <w:rPr>
          <w:sz w:val="20"/>
        </w:rPr>
        <w:t>such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impairment,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degree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risk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perceived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and the level of care and investigation exercised by the </w:t>
      </w:r>
      <w:r>
        <w:rPr>
          <w:i w:val="1"/>
          <w:sz w:val="20"/>
        </w:rPr>
        <w:t xml:space="preserve">Practitioner </w:t>
      </w:r>
      <w:r>
        <w:rPr>
          <w:sz w:val="20"/>
        </w:rPr>
        <w:t>in relation to what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should have been the perceived level of risk. In assessing the </w:t>
      </w:r>
      <w:r>
        <w:rPr>
          <w:i w:val="1"/>
          <w:sz w:val="20"/>
        </w:rPr>
        <w:t xml:space="preserve">Practitioner’s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Person’s </w:t>
      </w:r>
      <w:r>
        <w:rPr>
          <w:sz w:val="20"/>
        </w:rPr>
        <w:t>degree of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Fault</w:t>
      </w:r>
      <w:r>
        <w:rPr>
          <w:sz w:val="20"/>
        </w:rPr>
        <w:t xml:space="preserve">, the circumstances considered must be specific and relevant to explain the </w:t>
      </w:r>
      <w:r>
        <w:rPr>
          <w:i w:val="1"/>
          <w:sz w:val="20"/>
        </w:rPr>
        <w:t xml:space="preserve">Practitioner’s </w:t>
      </w:r>
      <w:r>
        <w:rPr>
          <w:sz w:val="20"/>
        </w:rPr>
        <w:t>or other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Person’s </w:t>
      </w:r>
      <w:r>
        <w:rPr>
          <w:sz w:val="20"/>
        </w:rPr>
        <w:t xml:space="preserve">departure from the expected standard of behavior. Thus, for example, the fact that a </w:t>
      </w:r>
      <w:r>
        <w:rPr>
          <w:i w:val="1"/>
          <w:sz w:val="20"/>
        </w:rPr>
        <w:t>Practitioner</w:t>
      </w:r>
      <w:r>
        <w:rPr>
          <w:i w:val="1"/>
          <w:spacing w:val="-53"/>
          <w:sz w:val="20"/>
        </w:rPr>
        <w:t xml:space="preserve"> </w:t>
      </w:r>
      <w:r>
        <w:rPr>
          <w:sz w:val="20"/>
        </w:rPr>
        <w:t xml:space="preserve">would lose the opportunity to earn large sums of money during a period of </w:t>
      </w:r>
      <w:r>
        <w:rPr>
          <w:i w:val="1"/>
          <w:sz w:val="20"/>
        </w:rPr>
        <w:t xml:space="preserve">Ineligibility, </w:t>
      </w:r>
      <w:r>
        <w:rPr>
          <w:sz w:val="20"/>
        </w:rPr>
        <w:t>or the fact that the</w:t>
      </w:r>
      <w:r>
        <w:rPr>
          <w:spacing w:val="1"/>
          <w:sz w:val="20"/>
        </w:rPr>
        <w:t xml:space="preserve"> </w:t>
      </w:r>
      <w:r>
        <w:rPr>
          <w:i w:val="1"/>
          <w:spacing w:val="-1"/>
          <w:sz w:val="20"/>
        </w:rPr>
        <w:t>Practitioner</w:t>
      </w:r>
      <w:r>
        <w:rPr>
          <w:i w:val="1"/>
          <w:spacing w:val="-13"/>
          <w:sz w:val="20"/>
        </w:rPr>
        <w:t xml:space="preserve"> </w:t>
      </w:r>
      <w:r>
        <w:rPr>
          <w:sz w:val="20"/>
        </w:rPr>
        <w:t>only</w:t>
      </w:r>
      <w:r>
        <w:rPr>
          <w:spacing w:val="-14"/>
          <w:sz w:val="20"/>
        </w:rPr>
        <w:t xml:space="preserve"> </w:t>
      </w:r>
      <w:r>
        <w:rPr>
          <w:sz w:val="20"/>
        </w:rPr>
        <w:t>has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short</w:t>
      </w:r>
      <w:r>
        <w:rPr>
          <w:spacing w:val="-13"/>
          <w:sz w:val="20"/>
        </w:rPr>
        <w:t xml:space="preserve"> </w:t>
      </w:r>
      <w:r>
        <w:rPr>
          <w:sz w:val="20"/>
        </w:rPr>
        <w:t>time</w:t>
      </w:r>
      <w:r>
        <w:rPr>
          <w:spacing w:val="-14"/>
          <w:sz w:val="20"/>
        </w:rPr>
        <w:t xml:space="preserve"> </w:t>
      </w:r>
      <w:r>
        <w:rPr>
          <w:sz w:val="20"/>
        </w:rPr>
        <w:t>left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career,</w:t>
      </w:r>
      <w:r>
        <w:rPr>
          <w:spacing w:val="-13"/>
          <w:sz w:val="20"/>
        </w:rPr>
        <w:t xml:space="preserve"> </w:t>
      </w:r>
      <w:r>
        <w:rPr>
          <w:sz w:val="20"/>
        </w:rPr>
        <w:t>or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timing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sporting</w:t>
      </w:r>
      <w:r>
        <w:rPr>
          <w:spacing w:val="-14"/>
          <w:sz w:val="20"/>
        </w:rPr>
        <w:t xml:space="preserve"> </w:t>
      </w:r>
      <w:r>
        <w:rPr>
          <w:sz w:val="20"/>
        </w:rPr>
        <w:t>calendar,</w:t>
      </w:r>
      <w:r>
        <w:rPr>
          <w:spacing w:val="-13"/>
          <w:sz w:val="20"/>
        </w:rPr>
        <w:t xml:space="preserve"> </w:t>
      </w:r>
      <w:r>
        <w:rPr>
          <w:sz w:val="20"/>
        </w:rPr>
        <w:t>would</w:t>
      </w:r>
      <w:r>
        <w:rPr>
          <w:spacing w:val="-14"/>
          <w:sz w:val="20"/>
        </w:rPr>
        <w:t xml:space="preserve"> </w:t>
      </w:r>
      <w:r>
        <w:rPr>
          <w:sz w:val="20"/>
        </w:rPr>
        <w:t>not</w:t>
      </w:r>
      <w:r>
        <w:rPr>
          <w:spacing w:val="-13"/>
          <w:sz w:val="20"/>
        </w:rPr>
        <w:t xml:space="preserve"> </w:t>
      </w:r>
      <w:r>
        <w:rPr>
          <w:sz w:val="20"/>
        </w:rPr>
        <w:t>be</w:t>
      </w:r>
      <w:r>
        <w:rPr>
          <w:spacing w:val="-14"/>
          <w:sz w:val="20"/>
        </w:rPr>
        <w:t xml:space="preserve"> </w:t>
      </w:r>
      <w:r>
        <w:rPr>
          <w:sz w:val="20"/>
        </w:rPr>
        <w:t>relevant</w:t>
      </w:r>
      <w:r>
        <w:rPr>
          <w:spacing w:val="-53"/>
          <w:sz w:val="20"/>
        </w:rPr>
        <w:t xml:space="preserve"> </w:t>
      </w:r>
      <w:r>
        <w:rPr>
          <w:sz w:val="20"/>
        </w:rPr>
        <w:t>factors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considered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reducing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period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of </w:t>
      </w:r>
      <w:r>
        <w:rPr>
          <w:i w:val="1"/>
          <w:sz w:val="20"/>
        </w:rPr>
        <w:t>Ineligibility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1"/>
          <w:sz w:val="20"/>
        </w:rPr>
        <w:t xml:space="preserve"> </w:t>
      </w:r>
      <w:r>
        <w:rPr>
          <w:sz w:val="20"/>
        </w:rPr>
        <w:t>Article</w:t>
      </w:r>
      <w:r>
        <w:rPr>
          <w:spacing w:val="-1"/>
          <w:sz w:val="20"/>
        </w:rPr>
        <w:t xml:space="preserve"> </w:t>
      </w:r>
      <w:r>
        <w:rPr>
          <w:sz w:val="20"/>
        </w:rPr>
        <w:t>10.6.1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10.6.2.</w:t>
      </w:r>
      <w:r>
        <w:rPr>
          <w:b w:val="1"/>
          <w:sz w:val="20"/>
          <w:vertAlign w:val="superscript"/>
        </w:rPr>
        <w:t>76</w:t>
      </w:r>
    </w:p>
    <w:p w14:paraId="5C060000">
      <w:pPr>
        <w:pStyle w:val="Style_1"/>
        <w:rPr>
          <w:b w:val="1"/>
        </w:rPr>
      </w:pPr>
    </w:p>
    <w:p w14:paraId="5D060000">
      <w:pPr>
        <w:spacing w:before="0"/>
        <w:ind w:firstLine="0" w:left="100" w:right="0"/>
        <w:jc w:val="both"/>
        <w:rPr>
          <w:sz w:val="20"/>
        </w:rPr>
      </w:pPr>
      <w:r>
        <w:rPr>
          <w:i w:val="1"/>
          <w:sz w:val="20"/>
        </w:rPr>
        <w:t>Financial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Consequences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Consequences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of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Rule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Violations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above.</w:t>
      </w:r>
    </w:p>
    <w:p w14:paraId="5E060000">
      <w:pPr>
        <w:pStyle w:val="Style_1"/>
        <w:spacing w:before="1"/>
        <w:ind/>
      </w:pPr>
    </w:p>
    <w:p w14:paraId="5F060000">
      <w:pPr>
        <w:spacing w:before="0"/>
        <w:ind w:firstLine="0" w:left="100" w:right="117"/>
        <w:jc w:val="both"/>
        <w:rPr>
          <w:b w:val="1"/>
          <w:sz w:val="20"/>
        </w:rPr>
      </w:pPr>
      <w:r>
        <w:rPr>
          <w:i w:val="1"/>
          <w:sz w:val="20"/>
        </w:rPr>
        <w:t>In-Competition</w:t>
      </w:r>
      <w:r>
        <w:rPr>
          <w:sz w:val="20"/>
        </w:rPr>
        <w:t xml:space="preserve">: The period commencing at 11:59 p.m. on the day before a </w:t>
      </w:r>
      <w:r>
        <w:rPr>
          <w:i w:val="1"/>
          <w:sz w:val="20"/>
        </w:rPr>
        <w:t xml:space="preserve">Competition </w:t>
      </w:r>
      <w:r>
        <w:rPr>
          <w:sz w:val="20"/>
        </w:rPr>
        <w:t>in which 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is scheduled to participate through the end of such </w:t>
      </w:r>
      <w:r>
        <w:rPr>
          <w:i w:val="1"/>
          <w:sz w:val="20"/>
        </w:rPr>
        <w:t xml:space="preserve">Competition </w:t>
      </w:r>
      <w:r>
        <w:rPr>
          <w:sz w:val="20"/>
        </w:rPr>
        <w:t xml:space="preserve">and the </w:t>
      </w:r>
      <w:r>
        <w:rPr>
          <w:i w:val="1"/>
          <w:sz w:val="20"/>
        </w:rPr>
        <w:t xml:space="preserve">Sample </w:t>
      </w:r>
      <w:r>
        <w:rPr>
          <w:sz w:val="20"/>
        </w:rPr>
        <w:t>collection</w:t>
      </w:r>
      <w:r>
        <w:rPr>
          <w:spacing w:val="1"/>
          <w:sz w:val="20"/>
        </w:rPr>
        <w:t xml:space="preserve"> </w:t>
      </w:r>
      <w:r>
        <w:rPr>
          <w:sz w:val="20"/>
        </w:rPr>
        <w:t>process</w:t>
      </w:r>
      <w:r>
        <w:rPr>
          <w:spacing w:val="-2"/>
          <w:sz w:val="20"/>
        </w:rPr>
        <w:t xml:space="preserve"> </w:t>
      </w:r>
      <w:r>
        <w:rPr>
          <w:sz w:val="20"/>
        </w:rPr>
        <w:t>related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Competition</w:t>
      </w:r>
      <w:r>
        <w:rPr>
          <w:sz w:val="20"/>
        </w:rPr>
        <w:t>.</w:t>
      </w:r>
      <w:r>
        <w:rPr>
          <w:b w:val="1"/>
          <w:sz w:val="20"/>
          <w:vertAlign w:val="superscript"/>
        </w:rPr>
        <w:t>77</w:t>
      </w:r>
    </w:p>
    <w:p w14:paraId="60060000">
      <w:pPr>
        <w:pStyle w:val="Style_1"/>
        <w:spacing w:before="1"/>
        <w:ind/>
        <w:rPr>
          <w:b w:val="1"/>
        </w:rPr>
      </w:pPr>
    </w:p>
    <w:p w14:paraId="61060000">
      <w:pPr>
        <w:spacing w:before="1"/>
        <w:ind w:firstLine="0" w:left="100" w:right="118"/>
        <w:jc w:val="both"/>
        <w:rPr>
          <w:sz w:val="20"/>
        </w:rPr>
      </w:pPr>
      <w:r>
        <w:rPr>
          <w:i w:val="1"/>
          <w:sz w:val="20"/>
        </w:rPr>
        <w:t>Independent</w:t>
      </w:r>
      <w:r>
        <w:rPr>
          <w:i w:val="1"/>
          <w:spacing w:val="-11"/>
          <w:sz w:val="20"/>
        </w:rPr>
        <w:t xml:space="preserve"> </w:t>
      </w:r>
      <w:r>
        <w:rPr>
          <w:i w:val="1"/>
          <w:sz w:val="20"/>
        </w:rPr>
        <w:t>Observer</w:t>
      </w:r>
      <w:r>
        <w:rPr>
          <w:i w:val="1"/>
          <w:spacing w:val="-10"/>
          <w:sz w:val="20"/>
        </w:rPr>
        <w:t xml:space="preserve"> </w:t>
      </w:r>
      <w:r>
        <w:rPr>
          <w:i w:val="1"/>
          <w:sz w:val="20"/>
        </w:rPr>
        <w:t>Program</w:t>
      </w:r>
      <w:r>
        <w:rPr>
          <w:sz w:val="20"/>
        </w:rPr>
        <w:t>: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team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observers</w:t>
      </w:r>
      <w:r>
        <w:rPr>
          <w:spacing w:val="-10"/>
          <w:sz w:val="20"/>
        </w:rPr>
        <w:t xml:space="preserve"> </w:t>
      </w:r>
      <w:r>
        <w:rPr>
          <w:sz w:val="20"/>
        </w:rPr>
        <w:t>and/or</w:t>
      </w:r>
      <w:r>
        <w:rPr>
          <w:spacing w:val="-11"/>
          <w:sz w:val="20"/>
        </w:rPr>
        <w:t xml:space="preserve"> </w:t>
      </w:r>
      <w:r>
        <w:rPr>
          <w:sz w:val="20"/>
        </w:rPr>
        <w:t>auditors,</w:t>
      </w:r>
      <w:r>
        <w:rPr>
          <w:spacing w:val="-11"/>
          <w:sz w:val="20"/>
        </w:rPr>
        <w:t xml:space="preserve"> </w:t>
      </w:r>
      <w:r>
        <w:rPr>
          <w:sz w:val="20"/>
        </w:rPr>
        <w:t>under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supervision</w:t>
      </w:r>
      <w:r>
        <w:rPr>
          <w:spacing w:val="-11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i w:val="1"/>
          <w:sz w:val="20"/>
        </w:rPr>
        <w:t>WADA</w:t>
      </w:r>
      <w:r>
        <w:rPr>
          <w:sz w:val="20"/>
        </w:rPr>
        <w:t>,</w:t>
      </w:r>
      <w:r>
        <w:rPr>
          <w:spacing w:val="-10"/>
          <w:sz w:val="20"/>
        </w:rPr>
        <w:t xml:space="preserve"> </w:t>
      </w:r>
      <w:r>
        <w:rPr>
          <w:sz w:val="20"/>
        </w:rPr>
        <w:t>who</w:t>
      </w:r>
      <w:r>
        <w:rPr>
          <w:spacing w:val="-54"/>
          <w:sz w:val="20"/>
        </w:rPr>
        <w:t xml:space="preserve"> </w:t>
      </w:r>
      <w:r>
        <w:rPr>
          <w:sz w:val="20"/>
        </w:rPr>
        <w:t xml:space="preserve">observe and provide guidance on the </w:t>
      </w:r>
      <w:r>
        <w:rPr>
          <w:i w:val="1"/>
          <w:sz w:val="20"/>
        </w:rPr>
        <w:t xml:space="preserve">Doping Control </w:t>
      </w:r>
      <w:r>
        <w:rPr>
          <w:sz w:val="20"/>
        </w:rPr>
        <w:t xml:space="preserve">process prior to or during certain </w:t>
      </w:r>
      <w:r>
        <w:rPr>
          <w:i w:val="1"/>
          <w:sz w:val="20"/>
        </w:rPr>
        <w:t xml:space="preserve">Events </w:t>
      </w:r>
      <w:r>
        <w:rPr>
          <w:sz w:val="20"/>
        </w:rPr>
        <w:t>and report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observations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part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WADA’s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compliance</w:t>
      </w:r>
      <w:r>
        <w:rPr>
          <w:spacing w:val="-1"/>
          <w:sz w:val="20"/>
        </w:rPr>
        <w:t xml:space="preserve"> </w:t>
      </w:r>
      <w:r>
        <w:rPr>
          <w:sz w:val="20"/>
        </w:rPr>
        <w:t>monitoring</w:t>
      </w:r>
      <w:r>
        <w:rPr>
          <w:spacing w:val="-1"/>
          <w:sz w:val="20"/>
        </w:rPr>
        <w:t xml:space="preserve"> </w:t>
      </w:r>
      <w:r>
        <w:rPr>
          <w:sz w:val="20"/>
        </w:rPr>
        <w:t>program.</w:t>
      </w:r>
    </w:p>
    <w:p w14:paraId="62060000">
      <w:pPr>
        <w:pStyle w:val="Style_1"/>
        <w:spacing w:before="8"/>
        <w:ind/>
        <w:rPr>
          <w:sz w:val="19"/>
        </w:rPr>
      </w:pPr>
    </w:p>
    <w:p w14:paraId="63060000">
      <w:pPr>
        <w:spacing w:before="0"/>
        <w:ind w:firstLine="0" w:left="100" w:right="0"/>
        <w:jc w:val="both"/>
        <w:rPr>
          <w:i w:val="1"/>
          <w:sz w:val="20"/>
        </w:rPr>
      </w:pPr>
      <w:r>
        <w:rPr>
          <w:i w:val="1"/>
          <w:sz w:val="20"/>
        </w:rPr>
        <w:t>Individual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Sport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sport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Team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Sport.</w:t>
      </w:r>
    </w:p>
    <w:p w14:paraId="64060000">
      <w:pPr>
        <w:pStyle w:val="Style_1"/>
        <w:spacing w:before="1"/>
        <w:ind/>
        <w:rPr>
          <w:i w:val="1"/>
        </w:rPr>
      </w:pPr>
    </w:p>
    <w:p w14:paraId="65060000">
      <w:pPr>
        <w:spacing w:before="0"/>
        <w:ind w:firstLine="0" w:left="100" w:right="0"/>
        <w:jc w:val="both"/>
        <w:rPr>
          <w:sz w:val="20"/>
        </w:rPr>
      </w:pPr>
      <w:r>
        <w:rPr>
          <w:i w:val="1"/>
          <w:sz w:val="20"/>
        </w:rPr>
        <w:t>Ineligibility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Consequences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of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Rule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Violations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above.</w:t>
      </w:r>
    </w:p>
    <w:p w14:paraId="66060000">
      <w:pPr>
        <w:pStyle w:val="Style_1"/>
      </w:pPr>
    </w:p>
    <w:p w14:paraId="67060000">
      <w:pPr>
        <w:spacing w:before="1"/>
        <w:ind w:firstLine="0" w:left="100" w:right="117"/>
        <w:jc w:val="both"/>
        <w:rPr>
          <w:sz w:val="20"/>
        </w:rPr>
      </w:pPr>
      <w:r>
        <w:rPr>
          <w:i w:val="1"/>
          <w:sz w:val="20"/>
        </w:rPr>
        <w:t>Institutional</w:t>
      </w:r>
      <w:r>
        <w:rPr>
          <w:i w:val="1"/>
          <w:spacing w:val="-13"/>
          <w:sz w:val="20"/>
        </w:rPr>
        <w:t xml:space="preserve"> </w:t>
      </w:r>
      <w:r>
        <w:rPr>
          <w:i w:val="1"/>
          <w:sz w:val="20"/>
        </w:rPr>
        <w:t>Independence</w:t>
      </w:r>
      <w:r>
        <w:rPr>
          <w:sz w:val="20"/>
        </w:rPr>
        <w:t>:</w:t>
      </w:r>
      <w:r>
        <w:rPr>
          <w:spacing w:val="-12"/>
          <w:sz w:val="20"/>
        </w:rPr>
        <w:t xml:space="preserve"> </w:t>
      </w:r>
      <w:r>
        <w:rPr>
          <w:sz w:val="20"/>
        </w:rPr>
        <w:t>Hearing</w:t>
      </w:r>
      <w:r>
        <w:rPr>
          <w:spacing w:val="-13"/>
          <w:sz w:val="20"/>
        </w:rPr>
        <w:t xml:space="preserve"> </w:t>
      </w:r>
      <w:r>
        <w:rPr>
          <w:sz w:val="20"/>
        </w:rPr>
        <w:t>panels</w:t>
      </w:r>
      <w:r>
        <w:rPr>
          <w:spacing w:val="-13"/>
          <w:sz w:val="20"/>
        </w:rPr>
        <w:t xml:space="preserve"> </w:t>
      </w:r>
      <w:r>
        <w:rPr>
          <w:sz w:val="20"/>
        </w:rPr>
        <w:t>on</w:t>
      </w:r>
      <w:r>
        <w:rPr>
          <w:spacing w:val="-13"/>
          <w:sz w:val="20"/>
        </w:rPr>
        <w:t xml:space="preserve"> </w:t>
      </w:r>
      <w:r>
        <w:rPr>
          <w:sz w:val="20"/>
        </w:rPr>
        <w:t>appeal</w:t>
      </w:r>
      <w:r>
        <w:rPr>
          <w:spacing w:val="-12"/>
          <w:sz w:val="20"/>
        </w:rPr>
        <w:t xml:space="preserve"> </w:t>
      </w:r>
      <w:r>
        <w:rPr>
          <w:sz w:val="20"/>
        </w:rPr>
        <w:t>shall</w:t>
      </w:r>
      <w:r>
        <w:rPr>
          <w:spacing w:val="-12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fully</w:t>
      </w:r>
      <w:r>
        <w:rPr>
          <w:spacing w:val="-13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12"/>
          <w:sz w:val="20"/>
        </w:rPr>
        <w:t xml:space="preserve"> </w:t>
      </w:r>
      <w:r>
        <w:rPr>
          <w:sz w:val="20"/>
        </w:rPr>
        <w:t>institutionally</w:t>
      </w:r>
      <w:r>
        <w:rPr>
          <w:spacing w:val="-13"/>
          <w:sz w:val="20"/>
        </w:rPr>
        <w:t xml:space="preserve"> </w:t>
      </w:r>
      <w:r>
        <w:rPr>
          <w:sz w:val="20"/>
        </w:rPr>
        <w:t>from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i w:val="1"/>
          <w:sz w:val="20"/>
        </w:rPr>
        <w:t>Anti-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>Doping</w:t>
      </w:r>
      <w:r>
        <w:rPr>
          <w:i w:val="1"/>
          <w:spacing w:val="52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53"/>
          <w:sz w:val="20"/>
        </w:rPr>
        <w:t xml:space="preserve"> </w:t>
      </w:r>
      <w:r>
        <w:rPr>
          <w:sz w:val="20"/>
        </w:rPr>
        <w:t>responsible</w:t>
      </w:r>
      <w:r>
        <w:rPr>
          <w:spacing w:val="53"/>
          <w:sz w:val="20"/>
        </w:rPr>
        <w:t xml:space="preserve"> </w:t>
      </w:r>
      <w:r>
        <w:rPr>
          <w:sz w:val="20"/>
        </w:rPr>
        <w:t>for</w:t>
      </w:r>
      <w:r>
        <w:rPr>
          <w:spacing w:val="53"/>
          <w:sz w:val="20"/>
        </w:rPr>
        <w:t xml:space="preserve"> </w:t>
      </w:r>
      <w:r>
        <w:rPr>
          <w:i w:val="1"/>
          <w:sz w:val="20"/>
        </w:rPr>
        <w:t>Results</w:t>
      </w:r>
      <w:r>
        <w:rPr>
          <w:i w:val="1"/>
          <w:spacing w:val="52"/>
          <w:sz w:val="20"/>
        </w:rPr>
        <w:t xml:space="preserve"> </w:t>
      </w:r>
      <w:r>
        <w:rPr>
          <w:i w:val="1"/>
          <w:sz w:val="20"/>
        </w:rPr>
        <w:t>Management</w:t>
      </w:r>
      <w:r>
        <w:rPr>
          <w:sz w:val="20"/>
        </w:rPr>
        <w:t>.</w:t>
      </w:r>
      <w:r>
        <w:rPr>
          <w:spacing w:val="53"/>
          <w:sz w:val="20"/>
        </w:rPr>
        <w:t xml:space="preserve"> </w:t>
      </w:r>
      <w:r>
        <w:rPr>
          <w:sz w:val="20"/>
        </w:rPr>
        <w:t>They</w:t>
      </w:r>
      <w:r>
        <w:rPr>
          <w:spacing w:val="53"/>
          <w:sz w:val="20"/>
        </w:rPr>
        <w:t xml:space="preserve"> </w:t>
      </w:r>
      <w:r>
        <w:rPr>
          <w:sz w:val="20"/>
        </w:rPr>
        <w:t>must</w:t>
      </w:r>
      <w:r>
        <w:rPr>
          <w:spacing w:val="53"/>
          <w:sz w:val="20"/>
        </w:rPr>
        <w:t xml:space="preserve"> </w:t>
      </w:r>
      <w:r>
        <w:rPr>
          <w:sz w:val="20"/>
        </w:rPr>
        <w:t>therefore</w:t>
      </w:r>
      <w:r>
        <w:rPr>
          <w:spacing w:val="52"/>
          <w:sz w:val="20"/>
        </w:rPr>
        <w:t xml:space="preserve"> </w:t>
      </w:r>
      <w:r>
        <w:rPr>
          <w:sz w:val="20"/>
        </w:rPr>
        <w:t>not</w:t>
      </w:r>
      <w:r>
        <w:rPr>
          <w:spacing w:val="53"/>
          <w:sz w:val="20"/>
        </w:rPr>
        <w:t xml:space="preserve"> </w:t>
      </w:r>
      <w:r>
        <w:rPr>
          <w:sz w:val="20"/>
        </w:rPr>
        <w:t>in</w:t>
      </w:r>
      <w:r>
        <w:rPr>
          <w:spacing w:val="53"/>
          <w:sz w:val="20"/>
        </w:rPr>
        <w:t xml:space="preserve"> </w:t>
      </w:r>
      <w:r>
        <w:rPr>
          <w:sz w:val="20"/>
        </w:rPr>
        <w:t>any</w:t>
      </w:r>
      <w:r>
        <w:rPr>
          <w:spacing w:val="53"/>
          <w:sz w:val="20"/>
        </w:rPr>
        <w:t xml:space="preserve"> </w:t>
      </w:r>
      <w:r>
        <w:rPr>
          <w:sz w:val="20"/>
        </w:rPr>
        <w:t>way</w:t>
      </w:r>
      <w:r>
        <w:rPr>
          <w:spacing w:val="52"/>
          <w:sz w:val="20"/>
        </w:rPr>
        <w:t xml:space="preserve"> </w:t>
      </w:r>
      <w:r>
        <w:rPr>
          <w:sz w:val="20"/>
        </w:rPr>
        <w:t>be</w:t>
      </w:r>
      <w:r>
        <w:rPr>
          <w:spacing w:val="-53"/>
          <w:sz w:val="20"/>
        </w:rPr>
        <w:t xml:space="preserve"> </w:t>
      </w:r>
      <w:r>
        <w:rPr>
          <w:sz w:val="20"/>
        </w:rPr>
        <w:t>administered</w:t>
      </w:r>
      <w:r>
        <w:rPr>
          <w:spacing w:val="1"/>
          <w:sz w:val="20"/>
        </w:rPr>
        <w:t xml:space="preserve"> </w:t>
      </w:r>
      <w:r>
        <w:rPr>
          <w:sz w:val="20"/>
        </w:rPr>
        <w:t>by,</w:t>
      </w:r>
      <w:r>
        <w:rPr>
          <w:spacing w:val="1"/>
          <w:sz w:val="20"/>
        </w:rPr>
        <w:t xml:space="preserve"> </w:t>
      </w:r>
      <w:r>
        <w:rPr>
          <w:sz w:val="20"/>
        </w:rPr>
        <w:t>connected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subject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responsible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Results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Management</w:t>
      </w:r>
      <w:r>
        <w:rPr>
          <w:sz w:val="20"/>
        </w:rPr>
        <w:t>.</w:t>
      </w:r>
    </w:p>
    <w:p w14:paraId="68060000">
      <w:pPr>
        <w:pStyle w:val="Style_1"/>
        <w:spacing w:before="3"/>
        <w:ind/>
      </w:pPr>
    </w:p>
    <w:p w14:paraId="69060000">
      <w:pPr>
        <w:spacing w:before="1" w:line="240" w:lineRule="auto"/>
        <w:ind w:firstLine="0" w:left="100" w:right="118"/>
        <w:jc w:val="both"/>
        <w:rPr>
          <w:i w:val="1"/>
          <w:sz w:val="20"/>
        </w:rPr>
      </w:pPr>
      <w:r>
        <w:rPr>
          <w:i w:val="1"/>
          <w:sz w:val="20"/>
        </w:rPr>
        <w:t>International</w:t>
      </w:r>
      <w:r>
        <w:rPr>
          <w:i w:val="1"/>
          <w:spacing w:val="-5"/>
          <w:sz w:val="20"/>
        </w:rPr>
        <w:t xml:space="preserve"> </w:t>
      </w:r>
      <w:r>
        <w:rPr>
          <w:i w:val="1"/>
          <w:sz w:val="20"/>
        </w:rPr>
        <w:t>Event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i w:val="1"/>
          <w:sz w:val="20"/>
        </w:rPr>
        <w:t>Event</w:t>
      </w:r>
      <w:r>
        <w:rPr>
          <w:i w:val="1"/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i w:val="1"/>
          <w:sz w:val="20"/>
        </w:rPr>
        <w:t>Competition</w:t>
      </w:r>
      <w:r>
        <w:rPr>
          <w:i w:val="1"/>
          <w:spacing w:val="-5"/>
          <w:sz w:val="20"/>
        </w:rPr>
        <w:t xml:space="preserve"> </w:t>
      </w:r>
      <w:r>
        <w:rPr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5"/>
          <w:sz w:val="20"/>
        </w:rPr>
        <w:t xml:space="preserve"> </w:t>
      </w:r>
      <w:r>
        <w:rPr>
          <w:sz w:val="20"/>
        </w:rPr>
        <w:t>Olympic</w:t>
      </w:r>
      <w:r>
        <w:rPr>
          <w:spacing w:val="-4"/>
          <w:sz w:val="20"/>
        </w:rPr>
        <w:t xml:space="preserve"> </w:t>
      </w:r>
      <w:r>
        <w:rPr>
          <w:sz w:val="20"/>
        </w:rPr>
        <w:t>Committee,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Paralympic Committee, an International Federation, a </w:t>
      </w:r>
      <w:r>
        <w:rPr>
          <w:i w:val="1"/>
          <w:sz w:val="20"/>
        </w:rPr>
        <w:t xml:space="preserve">Major Event Organization, </w:t>
      </w:r>
      <w:r>
        <w:rPr>
          <w:sz w:val="20"/>
        </w:rPr>
        <w:t>or another international</w:t>
      </w:r>
      <w:r>
        <w:rPr>
          <w:spacing w:val="1"/>
          <w:sz w:val="20"/>
        </w:rPr>
        <w:t xml:space="preserve"> </w:t>
      </w:r>
      <w:r>
        <w:rPr>
          <w:sz w:val="20"/>
        </w:rPr>
        <w:t>sport</w:t>
      </w:r>
      <w:r>
        <w:rPr>
          <w:spacing w:val="-2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ruling</w:t>
      </w:r>
      <w:r>
        <w:rPr>
          <w:spacing w:val="-1"/>
          <w:sz w:val="20"/>
        </w:rPr>
        <w:t xml:space="preserve"> </w:t>
      </w:r>
      <w:r>
        <w:rPr>
          <w:sz w:val="20"/>
        </w:rPr>
        <w:t>body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Event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appoints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technical</w:t>
      </w:r>
      <w:r>
        <w:rPr>
          <w:spacing w:val="-2"/>
          <w:sz w:val="20"/>
        </w:rPr>
        <w:t xml:space="preserve"> </w:t>
      </w:r>
      <w:r>
        <w:rPr>
          <w:sz w:val="20"/>
        </w:rPr>
        <w:t>officials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Event.</w:t>
      </w:r>
    </w:p>
    <w:p w14:paraId="6A060000">
      <w:pPr>
        <w:pStyle w:val="Style_1"/>
        <w:rPr>
          <w:i w:val="1"/>
        </w:rPr>
      </w:pPr>
    </w:p>
    <w:p w14:paraId="6B060000">
      <w:pPr>
        <w:pStyle w:val="Style_1"/>
        <w:spacing w:before="1"/>
        <w:ind/>
        <w:rPr>
          <w:i w:val="1"/>
          <w:sz w:val="2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108" name="Picture 108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6C060000">
      <w:pPr>
        <w:spacing w:before="128" w:line="240" w:lineRule="auto"/>
        <w:ind w:hanging="270" w:left="370" w:right="117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76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Fault: The criterion for assessing a Practitioner’s degree of Fault is the same under all Articles where Fault is to be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considered. However, under Article 10.6.2, no reduction of sanction is appropriate unless, when the degree of Fault is assessed,</w:t>
      </w:r>
      <w:r>
        <w:rPr>
          <w:i w:val="1"/>
          <w:spacing w:val="-42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conclusion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is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that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No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Significant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Fault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Negligence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on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part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the Practitioner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other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Person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was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involved.]</w:t>
      </w:r>
    </w:p>
    <w:p w14:paraId="6D060000">
      <w:pPr>
        <w:pStyle w:val="Style_1"/>
        <w:spacing w:before="8"/>
        <w:ind/>
        <w:rPr>
          <w:i w:val="1"/>
          <w:sz w:val="21"/>
        </w:rPr>
      </w:pPr>
    </w:p>
    <w:p w14:paraId="6E060000">
      <w:pPr>
        <w:spacing w:before="0" w:line="240" w:lineRule="auto"/>
        <w:ind w:hanging="270" w:left="370" w:right="118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77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In-Competition: Having a universally accepted definition for In-Competition provides greater harmonization among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Practitioners across all sports, eliminates or reduces confusion among Practitioners about the relevant timeframe for In-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Competition Testing, avoids inadvertent Adverse Analytical Findings in between Competitions during an Event and assists in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preventing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any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potential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performance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enhancement</w:t>
      </w:r>
      <w:r>
        <w:rPr>
          <w:i w:val="1"/>
          <w:spacing w:val="-9"/>
          <w:sz w:val="16"/>
        </w:rPr>
        <w:t xml:space="preserve"> </w:t>
      </w:r>
      <w:r>
        <w:rPr>
          <w:i w:val="1"/>
          <w:sz w:val="16"/>
        </w:rPr>
        <w:t>benefits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from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substances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prohibited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Out-of-Competition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being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carried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over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Competition period.]</w:t>
      </w:r>
    </w:p>
    <w:p w14:paraId="6F060000">
      <w:pPr>
        <w:sectPr>
          <w:pgSz w:h="15840" w:orient="portrait" w:w="12240"/>
          <w:pgMar w:bottom="1380" w:footer="1184" w:header="0" w:left="1340" w:right="1320" w:top="920"/>
        </w:sectPr>
      </w:pPr>
    </w:p>
    <w:p w14:paraId="70060000">
      <w:pPr>
        <w:spacing w:before="73"/>
        <w:ind w:firstLine="0" w:left="100" w:right="117"/>
        <w:jc w:val="both"/>
        <w:rPr>
          <w:b w:val="1"/>
          <w:sz w:val="20"/>
        </w:rPr>
      </w:pPr>
      <w:r>
        <w:rPr>
          <w:i w:val="1"/>
          <w:sz w:val="20"/>
        </w:rPr>
        <w:t>International-Level Practitioner</w:t>
      </w:r>
      <w:r>
        <w:rPr>
          <w:sz w:val="20"/>
        </w:rPr>
        <w:t xml:space="preserve">: </w:t>
      </w:r>
      <w:r>
        <w:rPr>
          <w:i w:val="1"/>
          <w:sz w:val="20"/>
        </w:rPr>
        <w:t xml:space="preserve">Practitioners </w:t>
      </w:r>
      <w:r>
        <w:rPr>
          <w:sz w:val="20"/>
        </w:rPr>
        <w:t>who compete in sport at the international level, as defined by</w:t>
      </w:r>
      <w:r>
        <w:rPr>
          <w:spacing w:val="-54"/>
          <w:sz w:val="20"/>
        </w:rPr>
        <w:t xml:space="preserve"> </w:t>
      </w:r>
      <w:r>
        <w:rPr>
          <w:sz w:val="20"/>
        </w:rPr>
        <w:t>each</w:t>
      </w:r>
      <w:r>
        <w:rPr>
          <w:spacing w:val="-12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10"/>
          <w:sz w:val="20"/>
        </w:rPr>
        <w:t xml:space="preserve"> </w:t>
      </w:r>
      <w:r>
        <w:rPr>
          <w:sz w:val="20"/>
        </w:rPr>
        <w:t>Federation,</w:t>
      </w:r>
      <w:r>
        <w:rPr>
          <w:spacing w:val="-10"/>
          <w:sz w:val="20"/>
        </w:rPr>
        <w:t xml:space="preserve"> </w:t>
      </w:r>
      <w:r>
        <w:rPr>
          <w:sz w:val="20"/>
        </w:rPr>
        <w:t>consistent</w:t>
      </w:r>
      <w:r>
        <w:rPr>
          <w:spacing w:val="-11"/>
          <w:sz w:val="20"/>
        </w:rPr>
        <w:t xml:space="preserve"> </w:t>
      </w:r>
      <w:r>
        <w:rPr>
          <w:sz w:val="20"/>
        </w:rPr>
        <w:t>with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11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10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i w:val="1"/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Investigations.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the sport of Aikido, </w:t>
      </w:r>
      <w:r>
        <w:rPr>
          <w:i w:val="1"/>
          <w:sz w:val="20"/>
        </w:rPr>
        <w:t xml:space="preserve">International-Level Practitioners </w:t>
      </w:r>
      <w:r>
        <w:rPr>
          <w:sz w:val="20"/>
        </w:rPr>
        <w:t>are defined as set out in the Scope section of the</w:t>
      </w:r>
      <w:r>
        <w:rPr>
          <w:spacing w:val="1"/>
          <w:sz w:val="20"/>
        </w:rPr>
        <w:t xml:space="preserve"> </w:t>
      </w:r>
      <w:r>
        <w:rPr>
          <w:sz w:val="20"/>
        </w:rPr>
        <w:t>Introduction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1"/>
          <w:sz w:val="20"/>
        </w:rPr>
        <w:t xml:space="preserve"> </w:t>
      </w:r>
      <w:r>
        <w:rPr>
          <w:sz w:val="20"/>
        </w:rPr>
        <w:t>Rules.</w:t>
      </w:r>
      <w:r>
        <w:rPr>
          <w:b w:val="1"/>
          <w:sz w:val="20"/>
          <w:vertAlign w:val="superscript"/>
        </w:rPr>
        <w:t>78</w:t>
      </w:r>
    </w:p>
    <w:p w14:paraId="71060000">
      <w:pPr>
        <w:pStyle w:val="Style_1"/>
        <w:spacing w:before="2"/>
        <w:ind/>
        <w:rPr>
          <w:b w:val="1"/>
        </w:rPr>
      </w:pPr>
    </w:p>
    <w:p w14:paraId="72060000">
      <w:pPr>
        <w:spacing w:before="0"/>
        <w:ind w:firstLine="0" w:left="100" w:right="116"/>
        <w:jc w:val="both"/>
        <w:rPr>
          <w:sz w:val="20"/>
        </w:rPr>
      </w:pPr>
      <w:r>
        <w:rPr>
          <w:i w:val="1"/>
          <w:sz w:val="20"/>
        </w:rPr>
        <w:t>International Standard</w:t>
      </w:r>
      <w:r>
        <w:rPr>
          <w:sz w:val="20"/>
        </w:rPr>
        <w:t xml:space="preserve">: A standard adopted by </w:t>
      </w:r>
      <w:r>
        <w:rPr>
          <w:i w:val="1"/>
          <w:sz w:val="20"/>
        </w:rPr>
        <w:t xml:space="preserve">WADA </w:t>
      </w:r>
      <w:r>
        <w:rPr>
          <w:sz w:val="20"/>
        </w:rPr>
        <w:t xml:space="preserve">in support of the </w:t>
      </w:r>
      <w:r>
        <w:rPr>
          <w:i w:val="1"/>
          <w:sz w:val="20"/>
        </w:rPr>
        <w:t>Code</w:t>
      </w:r>
      <w:r>
        <w:rPr>
          <w:sz w:val="20"/>
        </w:rPr>
        <w:t>. Compliance with an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52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52"/>
          <w:sz w:val="20"/>
        </w:rPr>
        <w:t xml:space="preserve"> </w:t>
      </w:r>
      <w:r>
        <w:rPr>
          <w:sz w:val="20"/>
        </w:rPr>
        <w:t>(as</w:t>
      </w:r>
      <w:r>
        <w:rPr>
          <w:spacing w:val="53"/>
          <w:sz w:val="20"/>
        </w:rPr>
        <w:t xml:space="preserve"> </w:t>
      </w:r>
      <w:r>
        <w:rPr>
          <w:sz w:val="20"/>
        </w:rPr>
        <w:t>opposed</w:t>
      </w:r>
      <w:r>
        <w:rPr>
          <w:spacing w:val="52"/>
          <w:sz w:val="20"/>
        </w:rPr>
        <w:t xml:space="preserve"> </w:t>
      </w:r>
      <w:r>
        <w:rPr>
          <w:sz w:val="20"/>
        </w:rPr>
        <w:t>to</w:t>
      </w:r>
      <w:r>
        <w:rPr>
          <w:spacing w:val="53"/>
          <w:sz w:val="20"/>
        </w:rPr>
        <w:t xml:space="preserve"> </w:t>
      </w:r>
      <w:r>
        <w:rPr>
          <w:sz w:val="20"/>
        </w:rPr>
        <w:t>another</w:t>
      </w:r>
      <w:r>
        <w:rPr>
          <w:spacing w:val="53"/>
          <w:sz w:val="20"/>
        </w:rPr>
        <w:t xml:space="preserve"> </w:t>
      </w:r>
      <w:r>
        <w:rPr>
          <w:sz w:val="20"/>
        </w:rPr>
        <w:t>alternative</w:t>
      </w:r>
      <w:r>
        <w:rPr>
          <w:spacing w:val="52"/>
          <w:sz w:val="20"/>
        </w:rPr>
        <w:t xml:space="preserve"> </w:t>
      </w:r>
      <w:r>
        <w:rPr>
          <w:sz w:val="20"/>
        </w:rPr>
        <w:t>standard,</w:t>
      </w:r>
      <w:r>
        <w:rPr>
          <w:spacing w:val="53"/>
          <w:sz w:val="20"/>
        </w:rPr>
        <w:t xml:space="preserve"> </w:t>
      </w:r>
      <w:r>
        <w:rPr>
          <w:sz w:val="20"/>
        </w:rPr>
        <w:t>practice</w:t>
      </w:r>
      <w:r>
        <w:rPr>
          <w:spacing w:val="53"/>
          <w:sz w:val="20"/>
        </w:rPr>
        <w:t xml:space="preserve"> </w:t>
      </w:r>
      <w:r>
        <w:rPr>
          <w:sz w:val="20"/>
        </w:rPr>
        <w:t>or</w:t>
      </w:r>
      <w:r>
        <w:rPr>
          <w:spacing w:val="52"/>
          <w:sz w:val="20"/>
        </w:rPr>
        <w:t xml:space="preserve"> </w:t>
      </w:r>
      <w:r>
        <w:rPr>
          <w:sz w:val="20"/>
        </w:rPr>
        <w:t>procedure)</w:t>
      </w:r>
      <w:r>
        <w:rPr>
          <w:spacing w:val="53"/>
          <w:sz w:val="20"/>
        </w:rPr>
        <w:t xml:space="preserve"> </w:t>
      </w:r>
      <w:r>
        <w:rPr>
          <w:sz w:val="20"/>
        </w:rPr>
        <w:t>shall</w:t>
      </w:r>
      <w:r>
        <w:rPr>
          <w:spacing w:val="53"/>
          <w:sz w:val="20"/>
        </w:rPr>
        <w:t xml:space="preserve"> </w:t>
      </w:r>
      <w:r>
        <w:rPr>
          <w:sz w:val="20"/>
        </w:rPr>
        <w:t>be</w:t>
      </w:r>
      <w:r>
        <w:rPr>
          <w:spacing w:val="-53"/>
          <w:sz w:val="20"/>
        </w:rPr>
        <w:t xml:space="preserve"> </w:t>
      </w:r>
      <w:r>
        <w:rPr>
          <w:sz w:val="20"/>
        </w:rPr>
        <w:t>sufficient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conclude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procedures</w:t>
      </w:r>
      <w:r>
        <w:rPr>
          <w:spacing w:val="1"/>
          <w:sz w:val="20"/>
        </w:rPr>
        <w:t xml:space="preserve"> </w:t>
      </w:r>
      <w:r>
        <w:rPr>
          <w:sz w:val="20"/>
        </w:rPr>
        <w:t>addressed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 </w:t>
      </w:r>
      <w:r>
        <w:rPr>
          <w:i w:val="1"/>
          <w:sz w:val="20"/>
        </w:rPr>
        <w:t>International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were</w:t>
      </w:r>
      <w:r>
        <w:rPr>
          <w:spacing w:val="1"/>
          <w:sz w:val="20"/>
        </w:rPr>
        <w:t xml:space="preserve"> </w:t>
      </w:r>
      <w:r>
        <w:rPr>
          <w:sz w:val="20"/>
        </w:rPr>
        <w:t>performed</w:t>
      </w:r>
      <w:r>
        <w:rPr>
          <w:spacing w:val="-53"/>
          <w:sz w:val="20"/>
        </w:rPr>
        <w:t xml:space="preserve"> </w:t>
      </w:r>
      <w:r>
        <w:rPr>
          <w:sz w:val="20"/>
        </w:rPr>
        <w:t>properly.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Standards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include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Technical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Documents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issued</w:t>
      </w:r>
      <w:r>
        <w:rPr>
          <w:spacing w:val="1"/>
          <w:sz w:val="20"/>
        </w:rPr>
        <w:t xml:space="preserve"> </w:t>
      </w:r>
      <w:r>
        <w:rPr>
          <w:sz w:val="20"/>
        </w:rPr>
        <w:t>pursuant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sz w:val="20"/>
        </w:rPr>
        <w:t>.</w:t>
      </w:r>
    </w:p>
    <w:p w14:paraId="73060000">
      <w:pPr>
        <w:pStyle w:val="Style_1"/>
        <w:spacing w:before="9"/>
        <w:ind/>
        <w:rPr>
          <w:sz w:val="19"/>
        </w:rPr>
      </w:pPr>
    </w:p>
    <w:p w14:paraId="74060000">
      <w:pPr>
        <w:spacing w:before="0"/>
        <w:ind w:firstLine="0" w:left="100" w:right="118"/>
        <w:jc w:val="both"/>
        <w:rPr>
          <w:sz w:val="20"/>
        </w:rPr>
      </w:pPr>
      <w:r>
        <w:rPr>
          <w:i w:val="1"/>
          <w:sz w:val="20"/>
        </w:rPr>
        <w:t>Major Event Organizations</w:t>
      </w:r>
      <w:r>
        <w:rPr>
          <w:sz w:val="20"/>
        </w:rPr>
        <w:t xml:space="preserve">: The continental associations of </w:t>
      </w:r>
      <w:r>
        <w:rPr>
          <w:i w:val="1"/>
          <w:sz w:val="20"/>
        </w:rPr>
        <w:t xml:space="preserve">National Olympic Committees </w:t>
      </w:r>
      <w:r>
        <w:rPr>
          <w:sz w:val="20"/>
        </w:rPr>
        <w:t>and other</w:t>
      </w:r>
      <w:r>
        <w:rPr>
          <w:spacing w:val="1"/>
          <w:sz w:val="20"/>
        </w:rPr>
        <w:t xml:space="preserve"> </w:t>
      </w:r>
      <w:r>
        <w:rPr>
          <w:sz w:val="20"/>
        </w:rPr>
        <w:t>international multi-sport organizations that function as the ruling body for any continental, regional or other</w:t>
      </w:r>
      <w:r>
        <w:rPr>
          <w:spacing w:val="-54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Event</w:t>
      </w:r>
      <w:r>
        <w:rPr>
          <w:sz w:val="20"/>
        </w:rPr>
        <w:t>.</w:t>
      </w:r>
    </w:p>
    <w:p w14:paraId="75060000">
      <w:pPr>
        <w:pStyle w:val="Style_1"/>
        <w:spacing w:before="2"/>
        <w:ind/>
      </w:pPr>
    </w:p>
    <w:p w14:paraId="76060000">
      <w:pPr>
        <w:spacing w:before="0"/>
        <w:ind w:firstLine="0" w:left="100" w:right="116"/>
        <w:jc w:val="both"/>
        <w:rPr>
          <w:i w:val="1"/>
          <w:sz w:val="20"/>
        </w:rPr>
      </w:pPr>
      <w:r>
        <w:rPr>
          <w:i w:val="1"/>
          <w:sz w:val="20"/>
        </w:rPr>
        <w:t>Marker</w:t>
      </w:r>
      <w:r>
        <w:rPr>
          <w:sz w:val="20"/>
        </w:rPr>
        <w:t xml:space="preserve">: A compound, group of compounds or biological variable(s) that indicates the </w:t>
      </w:r>
      <w:r>
        <w:rPr>
          <w:i w:val="1"/>
          <w:sz w:val="20"/>
        </w:rPr>
        <w:t xml:space="preserve">Use </w:t>
      </w:r>
      <w:r>
        <w:rPr>
          <w:sz w:val="20"/>
        </w:rPr>
        <w:t xml:space="preserve">of a </w:t>
      </w:r>
      <w:r>
        <w:rPr>
          <w:i w:val="1"/>
          <w:sz w:val="20"/>
        </w:rPr>
        <w:t>Prohibited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Substance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Method.</w:t>
      </w:r>
    </w:p>
    <w:p w14:paraId="77060000">
      <w:pPr>
        <w:pStyle w:val="Style_1"/>
        <w:spacing w:before="1"/>
        <w:ind/>
        <w:rPr>
          <w:i w:val="1"/>
        </w:rPr>
      </w:pPr>
    </w:p>
    <w:p w14:paraId="78060000">
      <w:pPr>
        <w:pStyle w:val="Style_1"/>
        <w:ind w:firstLine="0" w:left="100"/>
        <w:jc w:val="both"/>
      </w:pPr>
      <w:r>
        <w:rPr>
          <w:i w:val="1"/>
        </w:rPr>
        <w:t>Metabolite</w:t>
      </w:r>
      <w:r>
        <w:t>: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substance</w:t>
      </w:r>
      <w:r>
        <w:rPr>
          <w:spacing w:val="-2"/>
        </w:rPr>
        <w:t xml:space="preserve"> </w:t>
      </w:r>
      <w:r>
        <w:t>produced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biotransformation</w:t>
      </w:r>
      <w:r>
        <w:rPr>
          <w:spacing w:val="-2"/>
        </w:rPr>
        <w:t xml:space="preserve"> </w:t>
      </w:r>
      <w:r>
        <w:t>process.</w:t>
      </w:r>
    </w:p>
    <w:p w14:paraId="79060000">
      <w:pPr>
        <w:pStyle w:val="Style_1"/>
        <w:spacing w:before="3"/>
        <w:ind/>
      </w:pPr>
    </w:p>
    <w:p w14:paraId="7A060000">
      <w:pPr>
        <w:spacing w:before="0" w:line="240" w:lineRule="auto"/>
        <w:ind w:firstLine="0" w:left="100" w:right="118"/>
        <w:jc w:val="both"/>
        <w:rPr>
          <w:sz w:val="20"/>
        </w:rPr>
      </w:pPr>
      <w:r>
        <w:rPr>
          <w:i w:val="1"/>
          <w:sz w:val="20"/>
        </w:rPr>
        <w:t>Minimum Reporting Level</w:t>
      </w:r>
      <w:r>
        <w:rPr>
          <w:sz w:val="20"/>
        </w:rPr>
        <w:t xml:space="preserve">: The estimated concentration of a </w:t>
      </w:r>
      <w:r>
        <w:rPr>
          <w:i w:val="1"/>
          <w:sz w:val="20"/>
        </w:rPr>
        <w:t xml:space="preserve">Prohibited Substance </w:t>
      </w:r>
      <w:r>
        <w:rPr>
          <w:sz w:val="20"/>
        </w:rPr>
        <w:t xml:space="preserve">or its </w:t>
      </w:r>
      <w:r>
        <w:rPr>
          <w:i w:val="1"/>
          <w:sz w:val="20"/>
        </w:rPr>
        <w:t xml:space="preserve">Metabolite(s)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Marker(s) </w:t>
      </w:r>
      <w:r>
        <w:rPr>
          <w:sz w:val="20"/>
        </w:rPr>
        <w:t xml:space="preserve">in a </w:t>
      </w:r>
      <w:r>
        <w:rPr>
          <w:i w:val="1"/>
          <w:sz w:val="20"/>
        </w:rPr>
        <w:t xml:space="preserve">Sample </w:t>
      </w:r>
      <w:r>
        <w:rPr>
          <w:sz w:val="20"/>
        </w:rPr>
        <w:t xml:space="preserve">below which </w:t>
      </w:r>
      <w:r>
        <w:rPr>
          <w:i w:val="1"/>
          <w:sz w:val="20"/>
        </w:rPr>
        <w:t>WADA</w:t>
      </w:r>
      <w:r>
        <w:rPr>
          <w:sz w:val="20"/>
        </w:rPr>
        <w:t xml:space="preserve">-accredited laboratories should not report that </w:t>
      </w:r>
      <w:r>
        <w:rPr>
          <w:i w:val="1"/>
          <w:sz w:val="20"/>
        </w:rPr>
        <w:t xml:space="preserve">Sample </w:t>
      </w:r>
      <w:r>
        <w:rPr>
          <w:sz w:val="20"/>
        </w:rPr>
        <w:t>as an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Adverse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Analytical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Finding</w:t>
      </w:r>
      <w:r>
        <w:rPr>
          <w:sz w:val="20"/>
        </w:rPr>
        <w:t>.</w:t>
      </w:r>
    </w:p>
    <w:p w14:paraId="7B060000">
      <w:pPr>
        <w:pStyle w:val="Style_1"/>
        <w:spacing w:before="2"/>
        <w:ind/>
      </w:pPr>
    </w:p>
    <w:p w14:paraId="7C060000">
      <w:pPr>
        <w:pStyle w:val="Style_1"/>
        <w:ind w:firstLine="0" w:left="100"/>
        <w:jc w:val="both"/>
      </w:pPr>
      <w:r>
        <w:rPr>
          <w:i w:val="1"/>
        </w:rPr>
        <w:t>Minor</w:t>
      </w:r>
      <w:r>
        <w:t>: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natural</w:t>
      </w:r>
      <w:r>
        <w:rPr>
          <w:spacing w:val="-1"/>
        </w:rPr>
        <w:t xml:space="preserve"> </w:t>
      </w:r>
      <w:r>
        <w:rPr>
          <w:i w:val="1"/>
        </w:rPr>
        <w:t>Person</w:t>
      </w:r>
      <w:r>
        <w:rPr>
          <w:i w:val="1"/>
          <w:spacing w:val="-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reached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eighteen (18)</w:t>
      </w:r>
      <w:r>
        <w:rPr>
          <w:spacing w:val="-2"/>
        </w:rPr>
        <w:t xml:space="preserve"> </w:t>
      </w:r>
      <w:r>
        <w:t>years.</w:t>
      </w:r>
    </w:p>
    <w:p w14:paraId="7D060000">
      <w:pPr>
        <w:pStyle w:val="Style_1"/>
      </w:pPr>
    </w:p>
    <w:p w14:paraId="7E060000">
      <w:pPr>
        <w:pStyle w:val="Style_1"/>
        <w:spacing w:before="1"/>
        <w:ind w:firstLine="0" w:left="100" w:right="117"/>
        <w:jc w:val="both"/>
      </w:pPr>
      <w:r>
        <w:rPr>
          <w:i w:val="1"/>
        </w:rPr>
        <w:t>National Anti-Doping Organization</w:t>
      </w:r>
      <w:r>
        <w:t>: The entity(ies) designated by each country as possessing the primary</w:t>
      </w:r>
      <w:r>
        <w:rPr>
          <w:spacing w:val="1"/>
        </w:rPr>
        <w:t xml:space="preserve"> </w:t>
      </w:r>
      <w:r>
        <w:t xml:space="preserve">authority and responsibility to adopt and implement anti-doping rules, direct the collection of </w:t>
      </w:r>
      <w:r>
        <w:rPr>
          <w:i w:val="1"/>
        </w:rPr>
        <w:t>Samples</w:t>
      </w:r>
      <w:r>
        <w:t>,</w:t>
      </w:r>
      <w:r>
        <w:rPr>
          <w:spacing w:val="1"/>
        </w:rPr>
        <w:t xml:space="preserve"> </w:t>
      </w:r>
      <w:r>
        <w:t>manage</w:t>
      </w:r>
      <w:r>
        <w:rPr>
          <w:spacing w:val="-11"/>
        </w:rPr>
        <w:t xml:space="preserve"> </w:t>
      </w:r>
      <w:r>
        <w:t>test</w:t>
      </w:r>
      <w:r>
        <w:rPr>
          <w:spacing w:val="-10"/>
        </w:rPr>
        <w:t xml:space="preserve"> </w:t>
      </w:r>
      <w:r>
        <w:t>results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conduct</w:t>
      </w:r>
      <w:r>
        <w:rPr>
          <w:spacing w:val="-8"/>
        </w:rPr>
        <w:t xml:space="preserve"> </w:t>
      </w:r>
      <w:r>
        <w:rPr>
          <w:i w:val="1"/>
        </w:rPr>
        <w:t>Results</w:t>
      </w:r>
      <w:r>
        <w:rPr>
          <w:i w:val="1"/>
          <w:spacing w:val="-11"/>
        </w:rPr>
        <w:t xml:space="preserve"> </w:t>
      </w:r>
      <w:r>
        <w:rPr>
          <w:i w:val="1"/>
        </w:rPr>
        <w:t>Management</w:t>
      </w:r>
      <w:r>
        <w:rPr>
          <w:i w:val="1"/>
          <w:spacing w:val="-9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national</w:t>
      </w:r>
      <w:r>
        <w:rPr>
          <w:spacing w:val="-10"/>
        </w:rPr>
        <w:t xml:space="preserve"> </w:t>
      </w:r>
      <w:r>
        <w:t>level.</w:t>
      </w:r>
      <w:r>
        <w:rPr>
          <w:spacing w:val="-10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designation</w:t>
      </w:r>
      <w:r>
        <w:rPr>
          <w:spacing w:val="-10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been</w:t>
      </w:r>
      <w:r>
        <w:rPr>
          <w:spacing w:val="-53"/>
        </w:rPr>
        <w:t xml:space="preserve"> </w:t>
      </w:r>
      <w:r>
        <w:t xml:space="preserve">made by the competent public authority(ies), the entity shall be the country’s </w:t>
      </w:r>
      <w:r>
        <w:rPr>
          <w:i w:val="1"/>
        </w:rPr>
        <w:t>National Olympic Committee</w:t>
      </w:r>
      <w:r>
        <w:rPr>
          <w:i w:val="1"/>
          <w:spacing w:val="-5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designee.</w:t>
      </w:r>
    </w:p>
    <w:p w14:paraId="7F060000">
      <w:pPr>
        <w:pStyle w:val="Style_1"/>
        <w:spacing w:before="2"/>
        <w:ind/>
      </w:pPr>
    </w:p>
    <w:p w14:paraId="80060000">
      <w:pPr>
        <w:spacing w:before="0"/>
        <w:ind w:firstLine="0" w:left="100" w:right="117"/>
        <w:jc w:val="both"/>
        <w:rPr>
          <w:sz w:val="20"/>
        </w:rPr>
      </w:pPr>
      <w:r>
        <w:rPr>
          <w:i w:val="1"/>
          <w:sz w:val="20"/>
        </w:rPr>
        <w:t>National Event</w:t>
      </w:r>
      <w:r>
        <w:rPr>
          <w:sz w:val="20"/>
        </w:rPr>
        <w:t xml:space="preserve">: A sport </w:t>
      </w:r>
      <w:r>
        <w:rPr>
          <w:i w:val="1"/>
          <w:sz w:val="20"/>
        </w:rPr>
        <w:t xml:space="preserve">Event </w:t>
      </w:r>
      <w:r>
        <w:rPr>
          <w:sz w:val="20"/>
        </w:rPr>
        <w:t xml:space="preserve">or </w:t>
      </w:r>
      <w:r>
        <w:rPr>
          <w:i w:val="1"/>
          <w:sz w:val="20"/>
        </w:rPr>
        <w:t xml:space="preserve">Competition </w:t>
      </w:r>
      <w:r>
        <w:rPr>
          <w:sz w:val="20"/>
        </w:rPr>
        <w:t xml:space="preserve">involving </w:t>
      </w:r>
      <w:r>
        <w:rPr>
          <w:i w:val="1"/>
          <w:sz w:val="20"/>
        </w:rPr>
        <w:t xml:space="preserve">International- </w:t>
      </w:r>
      <w:r>
        <w:rPr>
          <w:sz w:val="20"/>
        </w:rPr>
        <w:t xml:space="preserve">or </w:t>
      </w:r>
      <w:r>
        <w:rPr>
          <w:i w:val="1"/>
          <w:sz w:val="20"/>
        </w:rPr>
        <w:t xml:space="preserve">National-Level Practitioners </w:t>
      </w:r>
      <w:r>
        <w:rPr>
          <w:sz w:val="20"/>
        </w:rPr>
        <w:t>that is</w:t>
      </w:r>
      <w:r>
        <w:rPr>
          <w:spacing w:val="-53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Event</w:t>
      </w:r>
      <w:r>
        <w:rPr>
          <w:sz w:val="20"/>
        </w:rPr>
        <w:t>.</w:t>
      </w:r>
    </w:p>
    <w:p w14:paraId="81060000">
      <w:pPr>
        <w:pStyle w:val="Style_1"/>
        <w:spacing w:before="8"/>
        <w:ind/>
        <w:rPr>
          <w:sz w:val="19"/>
        </w:rPr>
      </w:pPr>
    </w:p>
    <w:p w14:paraId="82060000">
      <w:pPr>
        <w:pStyle w:val="Style_1"/>
        <w:ind w:firstLine="0" w:left="100" w:right="117"/>
        <w:jc w:val="both"/>
      </w:pPr>
      <w:r>
        <w:rPr>
          <w:i w:val="1"/>
        </w:rPr>
        <w:t>National</w:t>
      </w:r>
      <w:r>
        <w:rPr>
          <w:i w:val="1"/>
          <w:spacing w:val="-7"/>
        </w:rPr>
        <w:t xml:space="preserve"> </w:t>
      </w:r>
      <w:r>
        <w:rPr>
          <w:i w:val="1"/>
        </w:rPr>
        <w:t>Federation</w:t>
      </w:r>
      <w:r>
        <w:t>: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regional</w:t>
      </w:r>
      <w:r>
        <w:rPr>
          <w:spacing w:val="-7"/>
        </w:rPr>
        <w:t xml:space="preserve"> </w:t>
      </w:r>
      <w:r>
        <w:t>entity</w:t>
      </w:r>
      <w:r>
        <w:rPr>
          <w:spacing w:val="-7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recognized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IAF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entity</w:t>
      </w:r>
      <w:r>
        <w:rPr>
          <w:spacing w:val="-53"/>
        </w:rPr>
        <w:t xml:space="preserve"> </w:t>
      </w:r>
      <w:r>
        <w:t>governing</w:t>
      </w:r>
      <w:r>
        <w:rPr>
          <w:spacing w:val="-2"/>
        </w:rPr>
        <w:t xml:space="preserve"> </w:t>
      </w:r>
      <w:r>
        <w:t>IAF's</w:t>
      </w:r>
      <w:r>
        <w:rPr>
          <w:spacing w:val="-1"/>
        </w:rPr>
        <w:t xml:space="preserve"> </w:t>
      </w:r>
      <w:r>
        <w:t>sport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nation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region.</w:t>
      </w:r>
    </w:p>
    <w:p w14:paraId="83060000">
      <w:pPr>
        <w:pStyle w:val="Style_1"/>
        <w:spacing w:before="1"/>
        <w:ind/>
      </w:pPr>
    </w:p>
    <w:p w14:paraId="84060000">
      <w:pPr>
        <w:spacing w:before="0"/>
        <w:ind w:firstLine="0" w:left="100" w:right="117"/>
        <w:jc w:val="both"/>
        <w:rPr>
          <w:sz w:val="20"/>
        </w:rPr>
      </w:pPr>
      <w:r>
        <w:rPr>
          <w:i w:val="1"/>
          <w:sz w:val="20"/>
        </w:rPr>
        <w:t>National-Level Practitioner</w:t>
      </w:r>
      <w:r>
        <w:rPr>
          <w:sz w:val="20"/>
        </w:rPr>
        <w:t xml:space="preserve">: </w:t>
      </w:r>
      <w:r>
        <w:rPr>
          <w:i w:val="1"/>
          <w:sz w:val="20"/>
        </w:rPr>
        <w:t xml:space="preserve">Practitioners </w:t>
      </w:r>
      <w:r>
        <w:rPr>
          <w:sz w:val="20"/>
        </w:rPr>
        <w:t>who compete in sport at the national level, as defined by each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Organization,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consistent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Investigations.</w:t>
      </w:r>
    </w:p>
    <w:p w14:paraId="85060000">
      <w:pPr>
        <w:pStyle w:val="Style_1"/>
        <w:spacing w:before="4"/>
        <w:ind/>
      </w:pPr>
    </w:p>
    <w:p w14:paraId="86060000">
      <w:pPr>
        <w:spacing w:before="0" w:line="240" w:lineRule="auto"/>
        <w:ind w:firstLine="0" w:left="100" w:right="118"/>
        <w:jc w:val="both"/>
        <w:rPr>
          <w:sz w:val="20"/>
        </w:rPr>
      </w:pPr>
      <w:r>
        <w:rPr>
          <w:i w:val="1"/>
          <w:sz w:val="20"/>
        </w:rPr>
        <w:t>National Olympic Committee</w:t>
      </w:r>
      <w:r>
        <w:rPr>
          <w:sz w:val="20"/>
        </w:rPr>
        <w:t>: The organization recognized by the International Olympic Committee. 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term </w:t>
      </w:r>
      <w:r>
        <w:rPr>
          <w:i w:val="1"/>
          <w:sz w:val="20"/>
        </w:rPr>
        <w:t xml:space="preserve">National Olympic Committee </w:t>
      </w:r>
      <w:r>
        <w:rPr>
          <w:sz w:val="20"/>
        </w:rPr>
        <w:t>shall also include the National Sport Confederation in those countries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where the National Sport Confederation assumes typical </w:t>
      </w:r>
      <w:r>
        <w:rPr>
          <w:i w:val="1"/>
          <w:sz w:val="20"/>
        </w:rPr>
        <w:t xml:space="preserve">National Olympic Committee </w:t>
      </w:r>
      <w:r>
        <w:rPr>
          <w:sz w:val="20"/>
        </w:rPr>
        <w:t>responsibilities 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1"/>
          <w:sz w:val="20"/>
        </w:rPr>
        <w:t xml:space="preserve"> </w:t>
      </w:r>
      <w:r>
        <w:rPr>
          <w:sz w:val="20"/>
        </w:rPr>
        <w:t>area.</w:t>
      </w:r>
    </w:p>
    <w:p w14:paraId="87060000">
      <w:pPr>
        <w:pStyle w:val="Style_1"/>
        <w:spacing w:before="4"/>
        <w:ind/>
      </w:pPr>
    </w:p>
    <w:p w14:paraId="88060000">
      <w:pPr>
        <w:pStyle w:val="Style_1"/>
        <w:spacing w:before="1"/>
        <w:ind w:firstLine="0" w:left="100" w:right="116"/>
        <w:jc w:val="both"/>
      </w:pPr>
      <w:r>
        <w:rPr>
          <w:i w:val="1"/>
        </w:rPr>
        <w:t xml:space="preserve">No Fault </w:t>
      </w:r>
      <w:r>
        <w:t xml:space="preserve">or </w:t>
      </w:r>
      <w:r>
        <w:rPr>
          <w:i w:val="1"/>
        </w:rPr>
        <w:t>Negligence</w:t>
      </w:r>
      <w:r>
        <w:t xml:space="preserve">: The </w:t>
      </w:r>
      <w:r>
        <w:rPr>
          <w:i w:val="1"/>
        </w:rPr>
        <w:t xml:space="preserve">Practitioner </w:t>
      </w:r>
      <w:r>
        <w:t xml:space="preserve">or other </w:t>
      </w:r>
      <w:r>
        <w:rPr>
          <w:i w:val="1"/>
        </w:rPr>
        <w:t xml:space="preserve">Person's </w:t>
      </w:r>
      <w:r>
        <w:t>establishing that he or she did not know or</w:t>
      </w:r>
      <w:r>
        <w:rPr>
          <w:spacing w:val="1"/>
        </w:rPr>
        <w:t xml:space="preserve"> </w:t>
      </w:r>
      <w:r>
        <w:t>suspect,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reasonably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suspected</w:t>
      </w:r>
      <w:r>
        <w:rPr>
          <w:spacing w:val="-5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exercise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utmost</w:t>
      </w:r>
      <w:r>
        <w:rPr>
          <w:spacing w:val="-5"/>
        </w:rPr>
        <w:t xml:space="preserve"> </w:t>
      </w:r>
      <w:r>
        <w:t>caution,</w:t>
      </w:r>
      <w:r>
        <w:rPr>
          <w:spacing w:val="-4"/>
        </w:rPr>
        <w:t xml:space="preserve"> </w:t>
      </w:r>
      <w:r>
        <w:t>that</w:t>
      </w:r>
    </w:p>
    <w:p w14:paraId="89060000">
      <w:pPr>
        <w:pStyle w:val="Style_1"/>
        <w:spacing w:before="5"/>
        <w:ind/>
        <w:rPr>
          <w:sz w:val="23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109" name="Picture 109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8A060000">
      <w:pPr>
        <w:spacing w:before="123" w:line="240" w:lineRule="auto"/>
        <w:ind w:hanging="270" w:left="370" w:right="116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78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International-Level Practitioner: Consistent with the International Standard for Testing and Investigations, IAF is free</w:t>
      </w:r>
      <w:r>
        <w:rPr>
          <w:i w:val="1"/>
          <w:spacing w:val="-42"/>
          <w:sz w:val="16"/>
        </w:rPr>
        <w:t xml:space="preserve"> </w:t>
      </w:r>
      <w:r>
        <w:rPr>
          <w:i w:val="1"/>
          <w:sz w:val="16"/>
        </w:rPr>
        <w:t>to determine the criteria it will use to classify Practitioners as International-Level Practitioners, e.g., by ranking, by participation in</w:t>
      </w:r>
      <w:r>
        <w:rPr>
          <w:i w:val="1"/>
          <w:spacing w:val="-42"/>
          <w:sz w:val="16"/>
        </w:rPr>
        <w:t xml:space="preserve"> </w:t>
      </w:r>
      <w:r>
        <w:rPr>
          <w:i w:val="1"/>
          <w:sz w:val="16"/>
        </w:rPr>
        <w:t>particular International Events, by type of license, etc. However, it must publish those criteria in clear and concise form, so that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Practitioners are able to ascertain quickly and easily when they will become classified as International-Level Practitioners. For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example, if the criteria include participation in certain International Events, then the International Federation must publish a list of</w:t>
      </w:r>
      <w:r>
        <w:rPr>
          <w:i w:val="1"/>
          <w:spacing w:val="-42"/>
          <w:sz w:val="16"/>
        </w:rPr>
        <w:t xml:space="preserve"> </w:t>
      </w:r>
      <w:r>
        <w:rPr>
          <w:i w:val="1"/>
          <w:sz w:val="16"/>
        </w:rPr>
        <w:t>those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International Events.]</w:t>
      </w:r>
    </w:p>
    <w:p w14:paraId="8B060000">
      <w:pPr>
        <w:sectPr>
          <w:pgSz w:h="15840" w:orient="portrait" w:w="12240"/>
          <w:pgMar w:bottom="1380" w:footer="1184" w:header="0" w:left="1340" w:right="1320" w:top="920"/>
        </w:sectPr>
      </w:pPr>
    </w:p>
    <w:p w14:paraId="8C060000">
      <w:pPr>
        <w:spacing w:before="73"/>
        <w:ind w:firstLine="0" w:left="100" w:right="117"/>
        <w:jc w:val="both"/>
        <w:rPr>
          <w:sz w:val="20"/>
        </w:rPr>
      </w:pPr>
      <w:r>
        <w:rPr>
          <w:sz w:val="20"/>
        </w:rPr>
        <w:t xml:space="preserve">he or she had </w:t>
      </w:r>
      <w:r>
        <w:rPr>
          <w:i w:val="1"/>
          <w:sz w:val="20"/>
        </w:rPr>
        <w:t xml:space="preserve">Used </w:t>
      </w:r>
      <w:r>
        <w:rPr>
          <w:sz w:val="20"/>
        </w:rPr>
        <w:t xml:space="preserve">or been administered the </w:t>
      </w:r>
      <w:r>
        <w:rPr>
          <w:i w:val="1"/>
          <w:sz w:val="20"/>
        </w:rPr>
        <w:t xml:space="preserve">Prohibited Substance </w:t>
      </w:r>
      <w:r>
        <w:rPr>
          <w:sz w:val="20"/>
        </w:rPr>
        <w:t xml:space="preserve">or </w:t>
      </w:r>
      <w:r>
        <w:rPr>
          <w:i w:val="1"/>
          <w:sz w:val="20"/>
        </w:rPr>
        <w:t xml:space="preserve">Prohibited Method </w:t>
      </w:r>
      <w:r>
        <w:rPr>
          <w:sz w:val="20"/>
        </w:rPr>
        <w:t>or otherwise</w:t>
      </w:r>
      <w:r>
        <w:rPr>
          <w:spacing w:val="1"/>
          <w:sz w:val="20"/>
        </w:rPr>
        <w:t xml:space="preserve"> </w:t>
      </w:r>
      <w:r>
        <w:rPr>
          <w:sz w:val="20"/>
        </w:rPr>
        <w:t>violated an anti-doping rule</w:t>
      </w:r>
      <w:r>
        <w:rPr>
          <w:i w:val="1"/>
          <w:sz w:val="20"/>
        </w:rPr>
        <w:t xml:space="preserve">. </w:t>
      </w:r>
      <w:r>
        <w:rPr>
          <w:sz w:val="20"/>
        </w:rPr>
        <w:t xml:space="preserve">Except in the case of a </w:t>
      </w:r>
      <w:r>
        <w:rPr>
          <w:i w:val="1"/>
          <w:sz w:val="20"/>
        </w:rPr>
        <w:t xml:space="preserve">Protected Person </w:t>
      </w:r>
      <w:r>
        <w:rPr>
          <w:sz w:val="20"/>
        </w:rPr>
        <w:t xml:space="preserve">or </w:t>
      </w:r>
      <w:r>
        <w:rPr>
          <w:i w:val="1"/>
          <w:sz w:val="20"/>
        </w:rPr>
        <w:t>Recreational Practitioner</w:t>
      </w:r>
      <w:r>
        <w:rPr>
          <w:sz w:val="20"/>
        </w:rPr>
        <w:t>, for any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violation of Article 2.1,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must also establish how the </w:t>
      </w:r>
      <w:r>
        <w:rPr>
          <w:i w:val="1"/>
          <w:sz w:val="20"/>
        </w:rPr>
        <w:t xml:space="preserve">Prohibited Substance </w:t>
      </w:r>
      <w:r>
        <w:rPr>
          <w:sz w:val="20"/>
        </w:rPr>
        <w:t>entered 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Practitioner’s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system.</w:t>
      </w:r>
    </w:p>
    <w:p w14:paraId="8D060000">
      <w:pPr>
        <w:pStyle w:val="Style_1"/>
        <w:spacing w:before="2"/>
        <w:ind/>
      </w:pPr>
    </w:p>
    <w:p w14:paraId="8E060000">
      <w:pPr>
        <w:spacing w:before="0"/>
        <w:ind w:firstLine="0" w:left="100" w:right="117"/>
        <w:jc w:val="both"/>
        <w:rPr>
          <w:sz w:val="20"/>
        </w:rPr>
      </w:pPr>
      <w:r>
        <w:rPr>
          <w:i w:val="1"/>
          <w:sz w:val="20"/>
        </w:rPr>
        <w:t xml:space="preserve">No Significant Fault </w:t>
      </w:r>
      <w:r>
        <w:rPr>
          <w:sz w:val="20"/>
        </w:rPr>
        <w:t xml:space="preserve">or </w:t>
      </w:r>
      <w:r>
        <w:rPr>
          <w:i w:val="1"/>
          <w:sz w:val="20"/>
        </w:rPr>
        <w:t>Negligence</w:t>
      </w:r>
      <w:r>
        <w:rPr>
          <w:sz w:val="20"/>
        </w:rPr>
        <w:t xml:space="preserve">: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Person's </w:t>
      </w:r>
      <w:r>
        <w:rPr>
          <w:sz w:val="20"/>
        </w:rPr>
        <w:t xml:space="preserve">establishing that any </w:t>
      </w:r>
      <w:r>
        <w:rPr>
          <w:i w:val="1"/>
          <w:sz w:val="20"/>
        </w:rPr>
        <w:t xml:space="preserve">Fault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Negligence</w:t>
      </w:r>
      <w:r>
        <w:rPr>
          <w:sz w:val="20"/>
        </w:rPr>
        <w:t xml:space="preserve">, when viewed in the totality of the circumstances and taking into account the criteria for </w:t>
      </w:r>
      <w:r>
        <w:rPr>
          <w:i w:val="1"/>
          <w:sz w:val="20"/>
        </w:rPr>
        <w:t>No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 xml:space="preserve">Fault </w:t>
      </w:r>
      <w:r>
        <w:rPr>
          <w:sz w:val="20"/>
        </w:rPr>
        <w:t xml:space="preserve">or </w:t>
      </w:r>
      <w:r>
        <w:rPr>
          <w:i w:val="1"/>
          <w:sz w:val="20"/>
        </w:rPr>
        <w:t>Negligence</w:t>
      </w:r>
      <w:r>
        <w:rPr>
          <w:sz w:val="20"/>
        </w:rPr>
        <w:t>, was not significant in relationship to the anti-doping rule violation. Except in the case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i w:val="1"/>
          <w:sz w:val="20"/>
        </w:rPr>
        <w:t>Protected</w:t>
      </w:r>
      <w:r>
        <w:rPr>
          <w:i w:val="1"/>
          <w:spacing w:val="-9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i w:val="1"/>
          <w:sz w:val="20"/>
        </w:rPr>
        <w:t>Recreational</w:t>
      </w:r>
      <w:r>
        <w:rPr>
          <w:i w:val="1"/>
          <w:spacing w:val="-8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sz w:val="20"/>
        </w:rPr>
        <w:t>,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violation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Article</w:t>
      </w:r>
      <w:r>
        <w:rPr>
          <w:spacing w:val="-9"/>
          <w:sz w:val="20"/>
        </w:rPr>
        <w:t xml:space="preserve"> </w:t>
      </w:r>
      <w:r>
        <w:rPr>
          <w:sz w:val="20"/>
        </w:rPr>
        <w:t>2.1,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8"/>
          <w:sz w:val="20"/>
        </w:rPr>
        <w:t xml:space="preserve"> </w:t>
      </w:r>
      <w:r>
        <w:rPr>
          <w:sz w:val="20"/>
        </w:rPr>
        <w:t>must</w:t>
      </w:r>
      <w:r>
        <w:rPr>
          <w:spacing w:val="-8"/>
          <w:sz w:val="20"/>
        </w:rPr>
        <w:t xml:space="preserve"> </w:t>
      </w:r>
      <w:r>
        <w:rPr>
          <w:sz w:val="20"/>
        </w:rPr>
        <w:t>also</w:t>
      </w:r>
      <w:r>
        <w:rPr>
          <w:spacing w:val="-53"/>
          <w:sz w:val="20"/>
        </w:rPr>
        <w:t xml:space="preserve"> </w:t>
      </w:r>
      <w:r>
        <w:rPr>
          <w:sz w:val="20"/>
        </w:rPr>
        <w:t>establish</w:t>
      </w:r>
      <w:r>
        <w:rPr>
          <w:spacing w:val="-2"/>
          <w:sz w:val="20"/>
        </w:rPr>
        <w:t xml:space="preserve"> </w:t>
      </w:r>
      <w:r>
        <w:rPr>
          <w:sz w:val="20"/>
        </w:rPr>
        <w:t>how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Substance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entered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Practitioner’s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system.</w:t>
      </w:r>
    </w:p>
    <w:p w14:paraId="8F060000">
      <w:pPr>
        <w:pStyle w:val="Style_1"/>
        <w:spacing w:before="9"/>
        <w:ind/>
        <w:rPr>
          <w:sz w:val="19"/>
        </w:rPr>
      </w:pPr>
    </w:p>
    <w:p w14:paraId="90060000">
      <w:pPr>
        <w:pStyle w:val="Style_1"/>
        <w:ind w:firstLine="0" w:left="100" w:right="116"/>
        <w:jc w:val="both"/>
      </w:pPr>
      <w:r>
        <w:rPr>
          <w:i w:val="1"/>
        </w:rPr>
        <w:t>Operational Independence</w:t>
      </w:r>
      <w:r>
        <w:t>: This means that (1) board members, staff members, commission members,</w:t>
      </w:r>
      <w:r>
        <w:rPr>
          <w:spacing w:val="1"/>
        </w:rPr>
        <w:t xml:space="preserve"> </w:t>
      </w:r>
      <w:r>
        <w:t xml:space="preserve">consultants and officials of the </w:t>
      </w:r>
      <w:r>
        <w:rPr>
          <w:i w:val="1"/>
        </w:rPr>
        <w:t xml:space="preserve">Anti-Doping Organization </w:t>
      </w:r>
      <w:r>
        <w:t xml:space="preserve">with responsibility for </w:t>
      </w:r>
      <w:r>
        <w:rPr>
          <w:i w:val="1"/>
        </w:rPr>
        <w:t xml:space="preserve">Results Management </w:t>
      </w:r>
      <w:r>
        <w:t>or its</w:t>
      </w:r>
      <w:r>
        <w:rPr>
          <w:spacing w:val="-53"/>
        </w:rPr>
        <w:t xml:space="preserve"> </w:t>
      </w:r>
      <w:r>
        <w:t>affiliates</w:t>
      </w:r>
      <w:r>
        <w:rPr>
          <w:spacing w:val="-11"/>
        </w:rPr>
        <w:t xml:space="preserve"> </w:t>
      </w:r>
      <w:r>
        <w:t>(e.g.,</w:t>
      </w:r>
      <w:r>
        <w:rPr>
          <w:spacing w:val="-11"/>
        </w:rPr>
        <w:t xml:space="preserve"> </w:t>
      </w:r>
      <w:r>
        <w:t>member</w:t>
      </w:r>
      <w:r>
        <w:rPr>
          <w:spacing w:val="-11"/>
        </w:rPr>
        <w:t xml:space="preserve"> </w:t>
      </w:r>
      <w:r>
        <w:t>federation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confederation),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well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rPr>
          <w:i w:val="1"/>
        </w:rPr>
        <w:t>Person</w:t>
      </w:r>
      <w:r>
        <w:rPr>
          <w:i w:val="1"/>
          <w:spacing w:val="-11"/>
        </w:rPr>
        <w:t xml:space="preserve"> </w:t>
      </w:r>
      <w:r>
        <w:t>involved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investigation</w:t>
      </w:r>
      <w:r>
        <w:rPr>
          <w:spacing w:val="-11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pre-adjudication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appointed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clerks</w:t>
      </w:r>
      <w:r>
        <w:rPr>
          <w:spacing w:val="-5"/>
        </w:rPr>
        <w:t xml:space="preserve"> </w:t>
      </w:r>
      <w:r>
        <w:t>(to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clerk</w:t>
      </w:r>
      <w:r>
        <w:rPr>
          <w:spacing w:val="-5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involved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deliberation</w:t>
      </w:r>
      <w:r>
        <w:rPr>
          <w:spacing w:val="-7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drafting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decision)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hearing</w:t>
      </w:r>
      <w:r>
        <w:rPr>
          <w:spacing w:val="-7"/>
        </w:rPr>
        <w:t xml:space="preserve"> </w:t>
      </w:r>
      <w:r>
        <w:t>panels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i w:val="1"/>
        </w:rPr>
        <w:t>Anti-Doping</w:t>
      </w:r>
      <w:r>
        <w:rPr>
          <w:i w:val="1"/>
          <w:spacing w:val="-53"/>
        </w:rPr>
        <w:t xml:space="preserve"> </w:t>
      </w:r>
      <w:r>
        <w:rPr>
          <w:i w:val="1"/>
        </w:rPr>
        <w:t xml:space="preserve">Organization </w:t>
      </w:r>
      <w:r>
        <w:t xml:space="preserve">with responsibility for </w:t>
      </w:r>
      <w:r>
        <w:rPr>
          <w:i w:val="1"/>
        </w:rPr>
        <w:t xml:space="preserve">Results Management </w:t>
      </w:r>
      <w:r>
        <w:t>and (2) hearing panels shall be in a position to</w:t>
      </w:r>
      <w:r>
        <w:rPr>
          <w:spacing w:val="1"/>
        </w:rPr>
        <w:t xml:space="preserve"> </w:t>
      </w:r>
      <w:r>
        <w:t xml:space="preserve">conduct the hearing and decision-making process without interference from the </w:t>
      </w:r>
      <w:r>
        <w:rPr>
          <w:i w:val="1"/>
        </w:rPr>
        <w:t>Anti-Doping Organization</w:t>
      </w:r>
      <w:r>
        <w:rPr>
          <w:i w:val="1"/>
          <w:spacing w:val="1"/>
        </w:rPr>
        <w:t xml:space="preserve"> </w:t>
      </w:r>
      <w:r>
        <w:t>or any third party. The objective is to ensure that members of the hearing panel or individuals otherwise</w:t>
      </w:r>
      <w:r>
        <w:rPr>
          <w:spacing w:val="1"/>
        </w:rPr>
        <w:t xml:space="preserve"> </w:t>
      </w:r>
      <w:r>
        <w:t>involved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decision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hearing</w:t>
      </w:r>
      <w:r>
        <w:rPr>
          <w:spacing w:val="-11"/>
        </w:rPr>
        <w:t xml:space="preserve"> </w:t>
      </w:r>
      <w:r>
        <w:t>panel,</w:t>
      </w:r>
      <w:r>
        <w:rPr>
          <w:spacing w:val="-10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involved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investigation</w:t>
      </w:r>
      <w:r>
        <w:rPr>
          <w:spacing w:val="-12"/>
        </w:rPr>
        <w:t xml:space="preserve"> </w:t>
      </w:r>
      <w:r>
        <w:t>of,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decisions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proceed</w:t>
      </w:r>
      <w:r>
        <w:rPr>
          <w:spacing w:val="-53"/>
        </w:rPr>
        <w:t xml:space="preserve"> </w:t>
      </w:r>
      <w:r>
        <w:t>with,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case.</w:t>
      </w:r>
    </w:p>
    <w:p w14:paraId="91060000">
      <w:pPr>
        <w:pStyle w:val="Style_1"/>
      </w:pPr>
    </w:p>
    <w:p w14:paraId="92060000">
      <w:pPr>
        <w:spacing w:before="0" w:line="480" w:lineRule="auto"/>
        <w:ind w:firstLine="0" w:left="100" w:right="4208"/>
        <w:jc w:val="both"/>
        <w:rPr>
          <w:sz w:val="20"/>
        </w:rPr>
      </w:pPr>
      <w:r>
        <w:rPr>
          <w:i w:val="1"/>
          <w:sz w:val="20"/>
        </w:rPr>
        <w:t>Out-of-Competition</w:t>
      </w:r>
      <w:r>
        <w:rPr>
          <w:sz w:val="20"/>
        </w:rPr>
        <w:t xml:space="preserve">: Any period which is not </w:t>
      </w:r>
      <w:r>
        <w:rPr>
          <w:i w:val="1"/>
          <w:sz w:val="20"/>
        </w:rPr>
        <w:t>In-Competition</w:t>
      </w:r>
      <w:r>
        <w:rPr>
          <w:sz w:val="20"/>
        </w:rPr>
        <w:t>.</w:t>
      </w:r>
      <w:r>
        <w:rPr>
          <w:spacing w:val="-54"/>
          <w:sz w:val="20"/>
        </w:rPr>
        <w:t xml:space="preserve"> </w:t>
      </w:r>
      <w:r>
        <w:rPr>
          <w:i w:val="1"/>
          <w:sz w:val="20"/>
        </w:rPr>
        <w:t>Participant</w:t>
      </w:r>
      <w:r>
        <w:rPr>
          <w:sz w:val="20"/>
        </w:rPr>
        <w:t xml:space="preserve">: Any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</w:t>
      </w:r>
      <w:r>
        <w:rPr>
          <w:i w:val="1"/>
          <w:sz w:val="20"/>
        </w:rPr>
        <w:t>Practitioner Support Person</w:t>
      </w:r>
      <w:r>
        <w:rPr>
          <w:sz w:val="20"/>
        </w:rPr>
        <w:t>.</w:t>
      </w:r>
      <w:r>
        <w:rPr>
          <w:spacing w:val="-54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natural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entity.</w:t>
      </w:r>
    </w:p>
    <w:p w14:paraId="93060000">
      <w:pPr>
        <w:spacing w:before="3" w:line="240" w:lineRule="auto"/>
        <w:ind w:firstLine="0" w:left="100" w:right="116"/>
        <w:jc w:val="both"/>
        <w:rPr>
          <w:b w:val="1"/>
          <w:sz w:val="20"/>
        </w:rPr>
      </w:pPr>
      <w:r>
        <w:rPr>
          <w:i w:val="1"/>
          <w:sz w:val="20"/>
        </w:rPr>
        <w:t>Possession</w:t>
      </w:r>
      <w:r>
        <w:rPr>
          <w:sz w:val="20"/>
        </w:rPr>
        <w:t xml:space="preserve">: The actual, physical </w:t>
      </w:r>
      <w:r>
        <w:rPr>
          <w:i w:val="1"/>
          <w:sz w:val="20"/>
        </w:rPr>
        <w:t>Possession</w:t>
      </w:r>
      <w:r>
        <w:rPr>
          <w:sz w:val="20"/>
        </w:rPr>
        <w:t xml:space="preserve">, or the constructive </w:t>
      </w:r>
      <w:r>
        <w:rPr>
          <w:i w:val="1"/>
          <w:sz w:val="20"/>
        </w:rPr>
        <w:t xml:space="preserve">Possession </w:t>
      </w:r>
      <w:r>
        <w:rPr>
          <w:sz w:val="20"/>
        </w:rPr>
        <w:t>(which shall be found only if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6"/>
          <w:sz w:val="20"/>
        </w:rPr>
        <w:t xml:space="preserve"> </w:t>
      </w:r>
      <w:r>
        <w:rPr>
          <w:sz w:val="20"/>
        </w:rPr>
        <w:t>has</w:t>
      </w:r>
      <w:r>
        <w:rPr>
          <w:spacing w:val="-6"/>
          <w:sz w:val="20"/>
        </w:rPr>
        <w:t xml:space="preserve"> </w:t>
      </w:r>
      <w:r>
        <w:rPr>
          <w:sz w:val="20"/>
        </w:rPr>
        <w:t>exclusive</w:t>
      </w:r>
      <w:r>
        <w:rPr>
          <w:spacing w:val="-5"/>
          <w:sz w:val="20"/>
        </w:rPr>
        <w:t xml:space="preserve"> </w:t>
      </w:r>
      <w:r>
        <w:rPr>
          <w:sz w:val="20"/>
        </w:rPr>
        <w:t>control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intends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exercise</w:t>
      </w:r>
      <w:r>
        <w:rPr>
          <w:spacing w:val="-6"/>
          <w:sz w:val="20"/>
        </w:rPr>
        <w:t xml:space="preserve"> </w:t>
      </w:r>
      <w:r>
        <w:rPr>
          <w:sz w:val="20"/>
        </w:rPr>
        <w:t>control</w:t>
      </w:r>
      <w:r>
        <w:rPr>
          <w:spacing w:val="-6"/>
          <w:sz w:val="20"/>
        </w:rPr>
        <w:t xml:space="preserve"> </w:t>
      </w:r>
      <w:r>
        <w:rPr>
          <w:sz w:val="20"/>
        </w:rPr>
        <w:t>over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6"/>
          <w:sz w:val="20"/>
        </w:rPr>
        <w:t xml:space="preserve"> </w:t>
      </w:r>
      <w:r>
        <w:rPr>
          <w:i w:val="1"/>
          <w:sz w:val="20"/>
        </w:rPr>
        <w:t>Substance</w:t>
      </w:r>
      <w:r>
        <w:rPr>
          <w:i w:val="1"/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54"/>
          <w:sz w:val="20"/>
        </w:rPr>
        <w:t xml:space="preserve"> </w:t>
      </w:r>
      <w:r>
        <w:rPr>
          <w:i w:val="1"/>
          <w:sz w:val="20"/>
        </w:rPr>
        <w:t xml:space="preserve">Method </w:t>
      </w:r>
      <w:r>
        <w:rPr>
          <w:sz w:val="20"/>
        </w:rPr>
        <w:t xml:space="preserve">or the premises in which a </w:t>
      </w:r>
      <w:r>
        <w:rPr>
          <w:i w:val="1"/>
          <w:sz w:val="20"/>
        </w:rPr>
        <w:t xml:space="preserve">Prohibited Substance </w:t>
      </w:r>
      <w:r>
        <w:rPr>
          <w:sz w:val="20"/>
        </w:rPr>
        <w:t xml:space="preserve">or </w:t>
      </w:r>
      <w:r>
        <w:rPr>
          <w:i w:val="1"/>
          <w:sz w:val="20"/>
        </w:rPr>
        <w:t xml:space="preserve">Prohibited Method </w:t>
      </w:r>
      <w:r>
        <w:rPr>
          <w:sz w:val="20"/>
        </w:rPr>
        <w:t>exists); provided, however,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that if the </w:t>
      </w:r>
      <w:r>
        <w:rPr>
          <w:i w:val="1"/>
          <w:sz w:val="20"/>
        </w:rPr>
        <w:t xml:space="preserve">Person </w:t>
      </w:r>
      <w:r>
        <w:rPr>
          <w:sz w:val="20"/>
        </w:rPr>
        <w:t xml:space="preserve">does not have exclusive control over the </w:t>
      </w:r>
      <w:r>
        <w:rPr>
          <w:i w:val="1"/>
          <w:sz w:val="20"/>
        </w:rPr>
        <w:t xml:space="preserve">Prohibited Substance </w:t>
      </w:r>
      <w:r>
        <w:rPr>
          <w:sz w:val="20"/>
        </w:rPr>
        <w:t xml:space="preserve">or </w:t>
      </w:r>
      <w:r>
        <w:rPr>
          <w:i w:val="1"/>
          <w:sz w:val="20"/>
        </w:rPr>
        <w:t xml:space="preserve">Prohibited Method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 premises in which a </w:t>
      </w:r>
      <w:r>
        <w:rPr>
          <w:i w:val="1"/>
          <w:sz w:val="20"/>
        </w:rPr>
        <w:t xml:space="preserve">Prohibited Substance </w:t>
      </w:r>
      <w:r>
        <w:rPr>
          <w:sz w:val="20"/>
        </w:rPr>
        <w:t xml:space="preserve">or </w:t>
      </w:r>
      <w:r>
        <w:rPr>
          <w:i w:val="1"/>
          <w:sz w:val="20"/>
        </w:rPr>
        <w:t xml:space="preserve">Prohibited Method </w:t>
      </w:r>
      <w:r>
        <w:rPr>
          <w:sz w:val="20"/>
        </w:rPr>
        <w:t xml:space="preserve">exists, constructive </w:t>
      </w:r>
      <w:r>
        <w:rPr>
          <w:i w:val="1"/>
          <w:sz w:val="20"/>
        </w:rPr>
        <w:t xml:space="preserve">Possession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only</w:t>
      </w:r>
      <w:r>
        <w:rPr>
          <w:spacing w:val="-10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found</w:t>
      </w:r>
      <w:r>
        <w:rPr>
          <w:spacing w:val="-10"/>
          <w:sz w:val="20"/>
        </w:rPr>
        <w:t xml:space="preserve"> </w:t>
      </w:r>
      <w:r>
        <w:rPr>
          <w:sz w:val="20"/>
        </w:rPr>
        <w:t>if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10"/>
          <w:sz w:val="20"/>
        </w:rPr>
        <w:t xml:space="preserve"> </w:t>
      </w:r>
      <w:r>
        <w:rPr>
          <w:sz w:val="20"/>
        </w:rPr>
        <w:t>knew</w:t>
      </w:r>
      <w:r>
        <w:rPr>
          <w:spacing w:val="-9"/>
          <w:sz w:val="20"/>
        </w:rPr>
        <w:t xml:space="preserve"> </w:t>
      </w:r>
      <w:r>
        <w:rPr>
          <w:sz w:val="20"/>
        </w:rPr>
        <w:t>about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presence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9"/>
          <w:sz w:val="20"/>
        </w:rPr>
        <w:t xml:space="preserve"> </w:t>
      </w:r>
      <w:r>
        <w:rPr>
          <w:i w:val="1"/>
          <w:sz w:val="20"/>
        </w:rPr>
        <w:t>Substance</w:t>
      </w:r>
      <w:r>
        <w:rPr>
          <w:i w:val="1"/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10"/>
          <w:sz w:val="20"/>
        </w:rPr>
        <w:t xml:space="preserve"> </w:t>
      </w:r>
      <w:r>
        <w:rPr>
          <w:i w:val="1"/>
          <w:sz w:val="20"/>
        </w:rPr>
        <w:t>Method</w:t>
      </w:r>
      <w:r>
        <w:rPr>
          <w:i w:val="1"/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intended to exercise control over it. Provided, however, there shall be no anti-doping rule violation based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solely on </w:t>
      </w:r>
      <w:r>
        <w:rPr>
          <w:i w:val="1"/>
          <w:sz w:val="20"/>
        </w:rPr>
        <w:t xml:space="preserve">Possession </w:t>
      </w:r>
      <w:r>
        <w:rPr>
          <w:sz w:val="20"/>
        </w:rPr>
        <w:t xml:space="preserve">if, prior to receiving notification of any kind that the </w:t>
      </w:r>
      <w:r>
        <w:rPr>
          <w:i w:val="1"/>
          <w:sz w:val="20"/>
        </w:rPr>
        <w:t xml:space="preserve">Person </w:t>
      </w:r>
      <w:r>
        <w:rPr>
          <w:sz w:val="20"/>
        </w:rPr>
        <w:t>has committed an anti-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doping rule violation, the </w:t>
      </w:r>
      <w:r>
        <w:rPr>
          <w:i w:val="1"/>
          <w:sz w:val="20"/>
        </w:rPr>
        <w:t xml:space="preserve">Person </w:t>
      </w:r>
      <w:r>
        <w:rPr>
          <w:sz w:val="20"/>
        </w:rPr>
        <w:t xml:space="preserve">has taken concrete action demonstrating that the </w:t>
      </w:r>
      <w:r>
        <w:rPr>
          <w:i w:val="1"/>
          <w:sz w:val="20"/>
        </w:rPr>
        <w:t xml:space="preserve">Person </w:t>
      </w:r>
      <w:r>
        <w:rPr>
          <w:sz w:val="20"/>
        </w:rPr>
        <w:t>never intended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have</w:t>
      </w:r>
      <w:r>
        <w:rPr>
          <w:spacing w:val="-14"/>
          <w:sz w:val="20"/>
        </w:rPr>
        <w:t xml:space="preserve"> </w:t>
      </w:r>
      <w:r>
        <w:rPr>
          <w:i w:val="1"/>
          <w:sz w:val="20"/>
        </w:rPr>
        <w:t>Possession</w:t>
      </w:r>
      <w:r>
        <w:rPr>
          <w:i w:val="1"/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has</w:t>
      </w:r>
      <w:r>
        <w:rPr>
          <w:spacing w:val="-14"/>
          <w:sz w:val="20"/>
        </w:rPr>
        <w:t xml:space="preserve"> </w:t>
      </w:r>
      <w:r>
        <w:rPr>
          <w:sz w:val="20"/>
        </w:rPr>
        <w:t>renounced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Possession</w:t>
      </w:r>
      <w:r>
        <w:rPr>
          <w:i w:val="1"/>
          <w:spacing w:val="-14"/>
          <w:sz w:val="20"/>
        </w:rPr>
        <w:t xml:space="preserve"> </w:t>
      </w:r>
      <w:r>
        <w:rPr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sz w:val="20"/>
        </w:rPr>
        <w:t>explicitly</w:t>
      </w:r>
      <w:r>
        <w:rPr>
          <w:spacing w:val="-14"/>
          <w:sz w:val="20"/>
        </w:rPr>
        <w:t xml:space="preserve"> </w:t>
      </w:r>
      <w:r>
        <w:rPr>
          <w:sz w:val="20"/>
        </w:rPr>
        <w:t>declaring</w:t>
      </w:r>
      <w:r>
        <w:rPr>
          <w:spacing w:val="-14"/>
          <w:sz w:val="20"/>
        </w:rPr>
        <w:t xml:space="preserve"> </w:t>
      </w:r>
      <w:r>
        <w:rPr>
          <w:sz w:val="20"/>
        </w:rPr>
        <w:t>it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an</w:t>
      </w:r>
      <w:r>
        <w:rPr>
          <w:spacing w:val="-14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14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sz w:val="20"/>
        </w:rPr>
        <w:t>.</w:t>
      </w:r>
      <w:r>
        <w:rPr>
          <w:spacing w:val="-53"/>
          <w:sz w:val="20"/>
        </w:rPr>
        <w:t xml:space="preserve"> </w:t>
      </w:r>
      <w:r>
        <w:rPr>
          <w:sz w:val="20"/>
        </w:rPr>
        <w:t>Notwithstanding</w:t>
      </w:r>
      <w:r>
        <w:rPr>
          <w:spacing w:val="-11"/>
          <w:sz w:val="20"/>
        </w:rPr>
        <w:t xml:space="preserve"> </w:t>
      </w:r>
      <w:r>
        <w:rPr>
          <w:sz w:val="20"/>
        </w:rPr>
        <w:t>anything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contrary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this</w:t>
      </w:r>
      <w:r>
        <w:rPr>
          <w:spacing w:val="-11"/>
          <w:sz w:val="20"/>
        </w:rPr>
        <w:t xml:space="preserve"> </w:t>
      </w:r>
      <w:r>
        <w:rPr>
          <w:sz w:val="20"/>
        </w:rPr>
        <w:t>definition,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purchase</w:t>
      </w:r>
      <w:r>
        <w:rPr>
          <w:spacing w:val="-11"/>
          <w:sz w:val="20"/>
        </w:rPr>
        <w:t xml:space="preserve"> </w:t>
      </w:r>
      <w:r>
        <w:rPr>
          <w:sz w:val="20"/>
        </w:rPr>
        <w:t>(including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11"/>
          <w:sz w:val="20"/>
        </w:rPr>
        <w:t xml:space="preserve"> </w:t>
      </w:r>
      <w:r>
        <w:rPr>
          <w:sz w:val="20"/>
        </w:rPr>
        <w:t>any</w:t>
      </w:r>
      <w:r>
        <w:rPr>
          <w:spacing w:val="-11"/>
          <w:sz w:val="20"/>
        </w:rPr>
        <w:t xml:space="preserve"> </w:t>
      </w:r>
      <w:r>
        <w:rPr>
          <w:sz w:val="20"/>
        </w:rPr>
        <w:t>electronic</w:t>
      </w:r>
      <w:r>
        <w:rPr>
          <w:spacing w:val="-11"/>
          <w:sz w:val="20"/>
        </w:rPr>
        <w:t xml:space="preserve"> </w:t>
      </w:r>
      <w:r>
        <w:rPr>
          <w:sz w:val="20"/>
        </w:rPr>
        <w:t>or</w:t>
      </w:r>
      <w:r>
        <w:rPr>
          <w:spacing w:val="-9"/>
          <w:sz w:val="20"/>
        </w:rPr>
        <w:t xml:space="preserve"> </w:t>
      </w:r>
      <w:r>
        <w:rPr>
          <w:sz w:val="20"/>
        </w:rPr>
        <w:t>other</w:t>
      </w:r>
      <w:r>
        <w:rPr>
          <w:spacing w:val="-53"/>
          <w:sz w:val="20"/>
        </w:rPr>
        <w:t xml:space="preserve"> </w:t>
      </w:r>
      <w:r>
        <w:rPr>
          <w:sz w:val="20"/>
        </w:rPr>
        <w:t>means)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Substance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Method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constitutes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Possession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makes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purchase.</w:t>
      </w:r>
      <w:r>
        <w:rPr>
          <w:b w:val="1"/>
          <w:sz w:val="20"/>
          <w:vertAlign w:val="superscript"/>
        </w:rPr>
        <w:t>79</w:t>
      </w:r>
    </w:p>
    <w:p w14:paraId="94060000">
      <w:pPr>
        <w:pStyle w:val="Style_1"/>
        <w:rPr>
          <w:b w:val="1"/>
        </w:rPr>
      </w:pPr>
    </w:p>
    <w:p w14:paraId="95060000">
      <w:pPr>
        <w:spacing w:before="1" w:line="240" w:lineRule="auto"/>
        <w:ind w:firstLine="0" w:left="100" w:right="116"/>
        <w:jc w:val="both"/>
        <w:rPr>
          <w:sz w:val="20"/>
        </w:rPr>
      </w:pPr>
      <w:r>
        <w:rPr>
          <w:i w:val="1"/>
          <w:sz w:val="20"/>
        </w:rPr>
        <w:t>Practitioner</w:t>
      </w:r>
      <w:r>
        <w:rPr>
          <w:sz w:val="20"/>
        </w:rPr>
        <w:t xml:space="preserve">: Any </w:t>
      </w:r>
      <w:r>
        <w:rPr>
          <w:i w:val="1"/>
          <w:sz w:val="20"/>
        </w:rPr>
        <w:t xml:space="preserve">Person </w:t>
      </w:r>
      <w:r>
        <w:rPr>
          <w:sz w:val="20"/>
        </w:rPr>
        <w:t>who competes in sport at the international level (as defined by each International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Federation) or the national level (as defined by each </w:t>
      </w:r>
      <w:r>
        <w:rPr>
          <w:i w:val="1"/>
          <w:sz w:val="20"/>
        </w:rPr>
        <w:t>National Anti-Doping Organization</w:t>
      </w:r>
      <w:r>
        <w:rPr>
          <w:sz w:val="20"/>
        </w:rPr>
        <w:t xml:space="preserve">). An </w:t>
      </w:r>
      <w:r>
        <w:rPr>
          <w:i w:val="1"/>
          <w:sz w:val="20"/>
        </w:rPr>
        <w:t>Anti-Doping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-8"/>
          <w:sz w:val="20"/>
        </w:rPr>
        <w:t xml:space="preserve"> </w:t>
      </w:r>
      <w:r>
        <w:rPr>
          <w:sz w:val="20"/>
        </w:rPr>
        <w:t>has</w:t>
      </w:r>
      <w:r>
        <w:rPr>
          <w:spacing w:val="-8"/>
          <w:sz w:val="20"/>
        </w:rPr>
        <w:t xml:space="preserve"> </w:t>
      </w:r>
      <w:r>
        <w:rPr>
          <w:sz w:val="20"/>
        </w:rPr>
        <w:t>discretion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apply</w:t>
      </w:r>
      <w:r>
        <w:rPr>
          <w:spacing w:val="-8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8"/>
          <w:sz w:val="20"/>
        </w:rPr>
        <w:t xml:space="preserve"> </w:t>
      </w:r>
      <w:r>
        <w:rPr>
          <w:sz w:val="20"/>
        </w:rPr>
        <w:t>rules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8"/>
          <w:sz w:val="20"/>
        </w:rPr>
        <w:t xml:space="preserve"> </w:t>
      </w:r>
      <w:r>
        <w:rPr>
          <w:sz w:val="20"/>
        </w:rPr>
        <w:t>who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neither</w:t>
      </w:r>
      <w:r>
        <w:rPr>
          <w:spacing w:val="-8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International-Level</w:t>
      </w:r>
      <w:r>
        <w:rPr>
          <w:i w:val="1"/>
          <w:spacing w:val="-54"/>
          <w:sz w:val="20"/>
        </w:rPr>
        <w:t xml:space="preserve">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nor a </w:t>
      </w:r>
      <w:r>
        <w:rPr>
          <w:i w:val="1"/>
          <w:sz w:val="20"/>
        </w:rPr>
        <w:t>National-Level Practitioner</w:t>
      </w:r>
      <w:r>
        <w:rPr>
          <w:sz w:val="20"/>
        </w:rPr>
        <w:t>, and thus to bring them within the definition of “</w:t>
      </w:r>
      <w:r>
        <w:rPr>
          <w:i w:val="1"/>
          <w:sz w:val="20"/>
        </w:rPr>
        <w:t>Practitioner</w:t>
      </w:r>
      <w:r>
        <w:rPr>
          <w:sz w:val="20"/>
        </w:rPr>
        <w:t>”.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 relation to </w:t>
      </w:r>
      <w:r>
        <w:rPr>
          <w:i w:val="1"/>
          <w:sz w:val="20"/>
        </w:rPr>
        <w:t xml:space="preserve">Practitioners </w:t>
      </w:r>
      <w:r>
        <w:rPr>
          <w:sz w:val="20"/>
        </w:rPr>
        <w:t xml:space="preserve">who are neither </w:t>
      </w:r>
      <w:r>
        <w:rPr>
          <w:i w:val="1"/>
          <w:sz w:val="20"/>
        </w:rPr>
        <w:t>International</w:t>
      </w:r>
      <w:r>
        <w:rPr>
          <w:sz w:val="20"/>
        </w:rPr>
        <w:t>-</w:t>
      </w:r>
      <w:r>
        <w:rPr>
          <w:i w:val="1"/>
          <w:sz w:val="20"/>
        </w:rPr>
        <w:t xml:space="preserve">Level </w:t>
      </w:r>
      <w:r>
        <w:rPr>
          <w:sz w:val="20"/>
        </w:rPr>
        <w:t xml:space="preserve">nor </w:t>
      </w:r>
      <w:r>
        <w:rPr>
          <w:i w:val="1"/>
          <w:sz w:val="20"/>
        </w:rPr>
        <w:t>National-Level Practitioners</w:t>
      </w:r>
      <w:r>
        <w:rPr>
          <w:sz w:val="20"/>
        </w:rPr>
        <w:t xml:space="preserve">, an </w:t>
      </w:r>
      <w:r>
        <w:rPr>
          <w:i w:val="1"/>
          <w:sz w:val="20"/>
        </w:rPr>
        <w:t>Anti-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 xml:space="preserve">Doping Organization </w:t>
      </w:r>
      <w:r>
        <w:rPr>
          <w:sz w:val="20"/>
        </w:rPr>
        <w:t xml:space="preserve">may elect to: conduct limited </w:t>
      </w:r>
      <w:r>
        <w:rPr>
          <w:i w:val="1"/>
          <w:sz w:val="20"/>
        </w:rPr>
        <w:t xml:space="preserve">Testing </w:t>
      </w:r>
      <w:r>
        <w:rPr>
          <w:sz w:val="20"/>
        </w:rPr>
        <w:t xml:space="preserve">or no </w:t>
      </w:r>
      <w:r>
        <w:rPr>
          <w:i w:val="1"/>
          <w:sz w:val="20"/>
        </w:rPr>
        <w:t xml:space="preserve">Testing </w:t>
      </w:r>
      <w:r>
        <w:rPr>
          <w:sz w:val="20"/>
        </w:rPr>
        <w:t xml:space="preserve">at all; analyze </w:t>
      </w:r>
      <w:r>
        <w:rPr>
          <w:i w:val="1"/>
          <w:sz w:val="20"/>
        </w:rPr>
        <w:t xml:space="preserve">Samples </w:t>
      </w:r>
      <w:r>
        <w:rPr>
          <w:sz w:val="20"/>
        </w:rPr>
        <w:t>for less</w:t>
      </w:r>
      <w:r>
        <w:rPr>
          <w:spacing w:val="1"/>
          <w:sz w:val="20"/>
        </w:rPr>
        <w:t xml:space="preserve"> </w:t>
      </w:r>
      <w:r>
        <w:rPr>
          <w:sz w:val="20"/>
        </w:rPr>
        <w:t>than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full</w:t>
      </w:r>
      <w:r>
        <w:rPr>
          <w:spacing w:val="3"/>
          <w:sz w:val="20"/>
        </w:rPr>
        <w:t xml:space="preserve"> </w:t>
      </w:r>
      <w:r>
        <w:rPr>
          <w:sz w:val="20"/>
        </w:rPr>
        <w:t>menu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2"/>
          <w:sz w:val="20"/>
        </w:rPr>
        <w:t xml:space="preserve"> </w:t>
      </w:r>
      <w:r>
        <w:rPr>
          <w:i w:val="1"/>
          <w:sz w:val="20"/>
        </w:rPr>
        <w:t>Substances</w:t>
      </w:r>
      <w:r>
        <w:rPr>
          <w:sz w:val="20"/>
        </w:rPr>
        <w:t>;</w:t>
      </w:r>
      <w:r>
        <w:rPr>
          <w:spacing w:val="3"/>
          <w:sz w:val="20"/>
        </w:rPr>
        <w:t xml:space="preserve"> </w:t>
      </w:r>
      <w:r>
        <w:rPr>
          <w:sz w:val="20"/>
        </w:rPr>
        <w:t>require</w:t>
      </w:r>
      <w:r>
        <w:rPr>
          <w:spacing w:val="2"/>
          <w:sz w:val="20"/>
        </w:rPr>
        <w:t xml:space="preserve"> </w:t>
      </w:r>
      <w:r>
        <w:rPr>
          <w:sz w:val="20"/>
        </w:rPr>
        <w:t>limited</w:t>
      </w:r>
      <w:r>
        <w:rPr>
          <w:spacing w:val="2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whereabouts</w:t>
      </w:r>
      <w:r>
        <w:rPr>
          <w:spacing w:val="3"/>
          <w:sz w:val="20"/>
        </w:rPr>
        <w:t xml:space="preserve"> </w:t>
      </w:r>
      <w:r>
        <w:rPr>
          <w:sz w:val="20"/>
        </w:rPr>
        <w:t>information;</w:t>
      </w:r>
      <w:r>
        <w:rPr>
          <w:spacing w:val="3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sz w:val="20"/>
        </w:rPr>
        <w:t>not</w:t>
      </w:r>
      <w:r>
        <w:rPr>
          <w:spacing w:val="3"/>
          <w:sz w:val="20"/>
        </w:rPr>
        <w:t xml:space="preserve"> </w:t>
      </w:r>
      <w:r>
        <w:rPr>
          <w:sz w:val="20"/>
        </w:rPr>
        <w:t>require</w:t>
      </w:r>
    </w:p>
    <w:p w14:paraId="96060000">
      <w:pPr>
        <w:pStyle w:val="Style_1"/>
        <w:spacing w:before="10"/>
        <w:ind/>
        <w:rPr>
          <w:sz w:val="29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110" name="Picture 110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97060000">
      <w:pPr>
        <w:spacing w:before="128" w:line="240" w:lineRule="auto"/>
        <w:ind w:hanging="270" w:left="370" w:right="116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79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Possession: Under this definition, anabolic steroids found in a Practitioner's car would constitute a violation unless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the Practitioner establishes that someone else used the car; in that event, IAF must establish that, even though the Practitioner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did not have exclusive control over the car, the Practitioner knew about the anabolic steroids and intended to have control over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them.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Similarly,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example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anabolic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steroids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found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a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home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medicine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cabinet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under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joint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control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a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Practitioner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and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spouse, IAF must establish that the Practitioner knew the anabolic steroids were in the cabinet and that the Practitioner intended</w:t>
      </w:r>
      <w:r>
        <w:rPr>
          <w:i w:val="1"/>
          <w:spacing w:val="-42"/>
          <w:sz w:val="16"/>
        </w:rPr>
        <w:t xml:space="preserve"> </w:t>
      </w:r>
      <w:r>
        <w:rPr>
          <w:i w:val="1"/>
          <w:sz w:val="16"/>
        </w:rPr>
        <w:t>to exercise control over them. The act of purchasing a Prohibited Substance alone constitutes Possession, even where, for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example,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product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does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not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arrive,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is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received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by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someone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else,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is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sent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third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party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address.]</w:t>
      </w:r>
    </w:p>
    <w:p w14:paraId="98060000">
      <w:pPr>
        <w:sectPr>
          <w:footerReference r:id="rId19" w:type="default"/>
          <w:pgSz w:h="15840" w:orient="portrait" w:w="12240"/>
          <w:pgMar w:bottom="1380" w:footer="1184" w:header="0" w:left="1340" w:right="1320" w:top="920"/>
        </w:sectPr>
      </w:pPr>
    </w:p>
    <w:p w14:paraId="99060000">
      <w:pPr>
        <w:pStyle w:val="Style_1"/>
        <w:spacing w:before="73"/>
        <w:ind w:firstLine="0" w:left="100" w:right="117"/>
        <w:jc w:val="both"/>
      </w:pPr>
      <w:r>
        <w:t xml:space="preserve">advance </w:t>
      </w:r>
      <w:r>
        <w:rPr>
          <w:i w:val="1"/>
        </w:rPr>
        <w:t>TUEs</w:t>
      </w:r>
      <w:r>
        <w:t>. However, if an Article 2.1, 2.3 or 2.5 anti-doping rule violation is committed by any</w:t>
      </w:r>
      <w:r>
        <w:rPr>
          <w:spacing w:val="1"/>
        </w:rPr>
        <w:t xml:space="preserve"> </w:t>
      </w:r>
      <w:r>
        <w:rPr>
          <w:i w:val="1"/>
        </w:rPr>
        <w:t xml:space="preserve">Practitioner </w:t>
      </w:r>
      <w:r>
        <w:t xml:space="preserve">over whom an </w:t>
      </w:r>
      <w:r>
        <w:rPr>
          <w:i w:val="1"/>
        </w:rPr>
        <w:t xml:space="preserve">Anti-Doping Organization </w:t>
      </w:r>
      <w:r>
        <w:t>has elected to exercise its authority to test and who</w:t>
      </w:r>
      <w:r>
        <w:rPr>
          <w:spacing w:val="1"/>
        </w:rPr>
        <w:t xml:space="preserve"> </w:t>
      </w:r>
      <w:r>
        <w:t xml:space="preserve">competes below the international or national level, then the </w:t>
      </w:r>
      <w:r>
        <w:rPr>
          <w:i w:val="1"/>
        </w:rPr>
        <w:t xml:space="preserve">Consequences </w:t>
      </w:r>
      <w:r>
        <w:t xml:space="preserve">set forth in the </w:t>
      </w:r>
      <w:r>
        <w:rPr>
          <w:i w:val="1"/>
        </w:rPr>
        <w:t xml:space="preserve">Code </w:t>
      </w:r>
      <w:r>
        <w:t>must be</w:t>
      </w:r>
      <w:r>
        <w:rPr>
          <w:spacing w:val="1"/>
        </w:rPr>
        <w:t xml:space="preserve"> </w:t>
      </w:r>
      <w:r>
        <w:t>applied. For purposes of Article 2.8 and Article 2.9 and for purposes of anti-doping information and</w:t>
      </w:r>
      <w:r>
        <w:rPr>
          <w:spacing w:val="1"/>
        </w:rPr>
        <w:t xml:space="preserve"> </w:t>
      </w:r>
      <w:r>
        <w:rPr>
          <w:i w:val="1"/>
        </w:rPr>
        <w:t>Education</w:t>
      </w:r>
      <w:r>
        <w:t>,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i w:val="1"/>
        </w:rPr>
        <w:t>Person</w:t>
      </w:r>
      <w:r>
        <w:rPr>
          <w:i w:val="1"/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participates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sport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i w:val="1"/>
        </w:rPr>
        <w:t>Signatory</w:t>
      </w:r>
      <w:r>
        <w:t>,</w:t>
      </w:r>
      <w:r>
        <w:rPr>
          <w:spacing w:val="-6"/>
        </w:rPr>
        <w:t xml:space="preserve"> </w:t>
      </w:r>
      <w:r>
        <w:t>government,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4"/>
        </w:rPr>
        <w:t xml:space="preserve"> </w:t>
      </w:r>
      <w:r>
        <w:t>sports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accepting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i w:val="1"/>
        </w:rPr>
        <w:t>Code</w:t>
      </w:r>
      <w:r>
        <w:rPr>
          <w:i w:val="1"/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i w:val="1"/>
        </w:rPr>
        <w:t>Practitioner</w:t>
      </w:r>
      <w:r>
        <w:t>.</w:t>
      </w:r>
      <w:r>
        <w:rPr>
          <w:b w:val="1"/>
          <w:vertAlign w:val="superscript"/>
        </w:rPr>
        <w:t>80</w:t>
      </w:r>
      <w:r>
        <w:rPr>
          <w:b w:val="1"/>
          <w:spacing w:val="1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t>“</w:t>
      </w:r>
      <w:r>
        <w:rPr>
          <w:i w:val="1"/>
        </w:rPr>
        <w:t>Practitioner</w:t>
      </w:r>
      <w:r>
        <w:t>”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Rules</w:t>
      </w:r>
      <w:r>
        <w:rPr>
          <w:spacing w:val="-53"/>
        </w:rPr>
        <w:t xml:space="preserve"> </w:t>
      </w:r>
      <w:r>
        <w:t>corresponds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“</w:t>
      </w:r>
      <w:r>
        <w:rPr>
          <w:i w:val="1"/>
        </w:rPr>
        <w:t>Athlete</w:t>
      </w:r>
      <w:r>
        <w:t>”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 w:val="1"/>
        </w:rPr>
        <w:t>Code</w:t>
      </w:r>
      <w:r>
        <w:t>.</w:t>
      </w:r>
    </w:p>
    <w:p w14:paraId="9A060000">
      <w:pPr>
        <w:pStyle w:val="Style_1"/>
        <w:spacing w:before="3"/>
        <w:ind/>
      </w:pPr>
    </w:p>
    <w:p w14:paraId="9B060000">
      <w:pPr>
        <w:spacing w:before="0"/>
        <w:ind w:firstLine="0" w:left="100" w:right="117"/>
        <w:jc w:val="both"/>
        <w:rPr>
          <w:sz w:val="20"/>
        </w:rPr>
      </w:pPr>
      <w:r>
        <w:rPr>
          <w:i w:val="1"/>
          <w:sz w:val="20"/>
        </w:rPr>
        <w:t>Practitioner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Biological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Passport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methods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gathering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collating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described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Investigations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Laboratories.</w:t>
      </w:r>
    </w:p>
    <w:p w14:paraId="9C060000">
      <w:pPr>
        <w:pStyle w:val="Style_1"/>
        <w:spacing w:before="8"/>
        <w:ind/>
        <w:rPr>
          <w:sz w:val="19"/>
        </w:rPr>
      </w:pPr>
    </w:p>
    <w:p w14:paraId="9D060000">
      <w:pPr>
        <w:spacing w:before="0"/>
        <w:ind w:firstLine="0" w:left="100" w:right="117"/>
        <w:jc w:val="both"/>
        <w:rPr>
          <w:sz w:val="20"/>
        </w:rPr>
      </w:pPr>
      <w:r>
        <w:rPr>
          <w:i w:val="1"/>
          <w:sz w:val="20"/>
        </w:rPr>
        <w:t>Practitioner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Support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Personnel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coach,</w:t>
      </w:r>
      <w:r>
        <w:rPr>
          <w:spacing w:val="1"/>
          <w:sz w:val="20"/>
        </w:rPr>
        <w:t xml:space="preserve"> </w:t>
      </w:r>
      <w:r>
        <w:rPr>
          <w:sz w:val="20"/>
        </w:rPr>
        <w:t>trainer,</w:t>
      </w:r>
      <w:r>
        <w:rPr>
          <w:spacing w:val="1"/>
          <w:sz w:val="20"/>
        </w:rPr>
        <w:t xml:space="preserve"> </w:t>
      </w:r>
      <w:r>
        <w:rPr>
          <w:sz w:val="20"/>
        </w:rPr>
        <w:t>manager,</w:t>
      </w:r>
      <w:r>
        <w:rPr>
          <w:spacing w:val="1"/>
          <w:sz w:val="20"/>
        </w:rPr>
        <w:t xml:space="preserve"> </w:t>
      </w:r>
      <w:r>
        <w:rPr>
          <w:sz w:val="20"/>
        </w:rPr>
        <w:t>agent,</w:t>
      </w:r>
      <w:r>
        <w:rPr>
          <w:spacing w:val="1"/>
          <w:sz w:val="20"/>
        </w:rPr>
        <w:t xml:space="preserve"> </w:t>
      </w:r>
      <w:r>
        <w:rPr>
          <w:sz w:val="20"/>
        </w:rPr>
        <w:t>team</w:t>
      </w:r>
      <w:r>
        <w:rPr>
          <w:spacing w:val="1"/>
          <w:sz w:val="20"/>
        </w:rPr>
        <w:t xml:space="preserve"> </w:t>
      </w:r>
      <w:r>
        <w:rPr>
          <w:sz w:val="20"/>
        </w:rPr>
        <w:t>staff,</w:t>
      </w:r>
      <w:r>
        <w:rPr>
          <w:spacing w:val="1"/>
          <w:sz w:val="20"/>
        </w:rPr>
        <w:t xml:space="preserve"> </w:t>
      </w:r>
      <w:r>
        <w:rPr>
          <w:sz w:val="20"/>
        </w:rPr>
        <w:t>official,</w:t>
      </w:r>
      <w:r>
        <w:rPr>
          <w:spacing w:val="1"/>
          <w:sz w:val="20"/>
        </w:rPr>
        <w:t xml:space="preserve"> </w:t>
      </w:r>
      <w:r>
        <w:rPr>
          <w:sz w:val="20"/>
        </w:rPr>
        <w:t>medical,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paramedical personnel, parent or any other </w:t>
      </w:r>
      <w:r>
        <w:rPr>
          <w:i w:val="1"/>
          <w:sz w:val="20"/>
        </w:rPr>
        <w:t xml:space="preserve">Person </w:t>
      </w:r>
      <w:r>
        <w:rPr>
          <w:sz w:val="20"/>
        </w:rPr>
        <w:t xml:space="preserve">working with, treating or assisting a </w:t>
      </w:r>
      <w:r>
        <w:rPr>
          <w:i w:val="1"/>
          <w:sz w:val="20"/>
        </w:rPr>
        <w:t>Practitioner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participating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preparing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sports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Competition</w:t>
      </w:r>
      <w:r>
        <w:rPr>
          <w:sz w:val="20"/>
        </w:rPr>
        <w:t>.</w:t>
      </w:r>
    </w:p>
    <w:p w14:paraId="9E060000">
      <w:pPr>
        <w:pStyle w:val="Style_1"/>
        <w:rPr>
          <w:sz w:val="22"/>
        </w:rPr>
      </w:pPr>
    </w:p>
    <w:p w14:paraId="9F060000">
      <w:pPr>
        <w:pStyle w:val="Style_1"/>
        <w:spacing w:before="2"/>
        <w:ind/>
        <w:rPr>
          <w:sz w:val="18"/>
        </w:rPr>
      </w:pPr>
    </w:p>
    <w:p w14:paraId="A0060000">
      <w:pPr>
        <w:spacing w:before="0" w:line="480" w:lineRule="auto"/>
        <w:ind w:firstLine="0" w:left="100" w:right="1799"/>
        <w:jc w:val="left"/>
        <w:rPr>
          <w:sz w:val="20"/>
        </w:rPr>
      </w:pPr>
      <w:r>
        <w:rPr>
          <w:i w:val="1"/>
          <w:sz w:val="20"/>
        </w:rPr>
        <w:t>Prohibited List</w:t>
      </w:r>
      <w:r>
        <w:rPr>
          <w:sz w:val="20"/>
        </w:rPr>
        <w:t xml:space="preserve">: The List identifying the </w:t>
      </w:r>
      <w:r>
        <w:rPr>
          <w:i w:val="1"/>
          <w:sz w:val="20"/>
        </w:rPr>
        <w:t xml:space="preserve">Prohibited Substances </w:t>
      </w:r>
      <w:r>
        <w:rPr>
          <w:sz w:val="20"/>
        </w:rPr>
        <w:t xml:space="preserve">and </w:t>
      </w:r>
      <w:r>
        <w:rPr>
          <w:i w:val="1"/>
          <w:sz w:val="20"/>
        </w:rPr>
        <w:t>Prohibited Methods</w:t>
      </w:r>
      <w:r>
        <w:rPr>
          <w:sz w:val="20"/>
        </w:rPr>
        <w:t>.</w:t>
      </w:r>
      <w:r>
        <w:rPr>
          <w:spacing w:val="-54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Method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method</w:t>
      </w:r>
      <w:r>
        <w:rPr>
          <w:spacing w:val="-1"/>
          <w:sz w:val="20"/>
        </w:rPr>
        <w:t xml:space="preserve"> </w:t>
      </w:r>
      <w:r>
        <w:rPr>
          <w:sz w:val="20"/>
        </w:rPr>
        <w:t>so</w:t>
      </w:r>
      <w:r>
        <w:rPr>
          <w:spacing w:val="-2"/>
          <w:sz w:val="20"/>
        </w:rPr>
        <w:t xml:space="preserve"> </w:t>
      </w:r>
      <w:r>
        <w:rPr>
          <w:sz w:val="20"/>
        </w:rPr>
        <w:t>described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List</w:t>
      </w:r>
      <w:r>
        <w:rPr>
          <w:sz w:val="20"/>
        </w:rPr>
        <w:t>.</w:t>
      </w:r>
    </w:p>
    <w:p w14:paraId="A1060000">
      <w:pPr>
        <w:spacing w:before="2"/>
        <w:ind w:firstLine="0" w:left="100" w:right="0"/>
        <w:jc w:val="left"/>
        <w:rPr>
          <w:sz w:val="20"/>
        </w:rPr>
      </w:pPr>
      <w:r>
        <w:rPr>
          <w:i w:val="1"/>
          <w:sz w:val="20"/>
        </w:rPr>
        <w:t>Prohibited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Substance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substance,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class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substances,</w:t>
      </w:r>
      <w:r>
        <w:rPr>
          <w:spacing w:val="-1"/>
          <w:sz w:val="20"/>
        </w:rPr>
        <w:t xml:space="preserve"> </w:t>
      </w:r>
      <w:r>
        <w:rPr>
          <w:sz w:val="20"/>
        </w:rPr>
        <w:t>so</w:t>
      </w:r>
      <w:r>
        <w:rPr>
          <w:spacing w:val="-2"/>
          <w:sz w:val="20"/>
        </w:rPr>
        <w:t xml:space="preserve"> </w:t>
      </w:r>
      <w:r>
        <w:rPr>
          <w:sz w:val="20"/>
        </w:rPr>
        <w:t>described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the </w:t>
      </w:r>
      <w:r>
        <w:rPr>
          <w:i w:val="1"/>
          <w:sz w:val="20"/>
        </w:rPr>
        <w:t>Prohibited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List</w:t>
      </w:r>
      <w:r>
        <w:rPr>
          <w:sz w:val="20"/>
        </w:rPr>
        <w:t>.</w:t>
      </w:r>
    </w:p>
    <w:p w14:paraId="A2060000">
      <w:pPr>
        <w:pStyle w:val="Style_1"/>
        <w:spacing w:before="7"/>
        <w:ind/>
        <w:rPr>
          <w:sz w:val="19"/>
        </w:rPr>
      </w:pPr>
    </w:p>
    <w:p w14:paraId="A3060000">
      <w:pPr>
        <w:pStyle w:val="Style_1"/>
        <w:spacing w:before="1"/>
        <w:ind w:firstLine="0" w:left="100" w:right="117"/>
        <w:jc w:val="both"/>
        <w:rPr>
          <w:b w:val="1"/>
        </w:rPr>
      </w:pPr>
      <w:r>
        <w:rPr>
          <w:i w:val="1"/>
        </w:rPr>
        <w:t>Protected</w:t>
      </w:r>
      <w:r>
        <w:rPr>
          <w:i w:val="1"/>
          <w:spacing w:val="-7"/>
        </w:rPr>
        <w:t xml:space="preserve"> </w:t>
      </w:r>
      <w:r>
        <w:rPr>
          <w:i w:val="1"/>
        </w:rPr>
        <w:t>Person</w:t>
      </w:r>
      <w:r>
        <w:t>: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i w:val="1"/>
        </w:rPr>
        <w:t>Practitioner</w:t>
      </w:r>
      <w:r>
        <w:rPr>
          <w:i w:val="1"/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rPr>
          <w:i w:val="1"/>
        </w:rPr>
        <w:t>Person</w:t>
      </w:r>
      <w:r>
        <w:rPr>
          <w:i w:val="1"/>
          <w:spacing w:val="-7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anti-doping</w:t>
      </w:r>
      <w:r>
        <w:rPr>
          <w:spacing w:val="-7"/>
        </w:rPr>
        <w:t xml:space="preserve"> </w:t>
      </w:r>
      <w:r>
        <w:t>rule</w:t>
      </w:r>
      <w:r>
        <w:rPr>
          <w:spacing w:val="-6"/>
        </w:rPr>
        <w:t xml:space="preserve"> </w:t>
      </w:r>
      <w:r>
        <w:t>violation:</w:t>
      </w:r>
      <w:r>
        <w:rPr>
          <w:spacing w:val="-7"/>
        </w:rPr>
        <w:t xml:space="preserve"> </w:t>
      </w:r>
      <w:r>
        <w:t>(i)</w:t>
      </w:r>
      <w:r>
        <w:rPr>
          <w:spacing w:val="-53"/>
        </w:rPr>
        <w:t xml:space="preserve"> </w:t>
      </w:r>
      <w:r>
        <w:t>has not reached the age of sixteen (16) years; (ii) has not reached the age of eighteen (18) years and is</w:t>
      </w:r>
      <w:r>
        <w:rPr>
          <w:spacing w:val="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i w:val="1"/>
        </w:rPr>
        <w:t>Registered</w:t>
      </w:r>
      <w:r>
        <w:rPr>
          <w:i w:val="1"/>
          <w:spacing w:val="-5"/>
        </w:rPr>
        <w:t xml:space="preserve"> </w:t>
      </w:r>
      <w:r>
        <w:rPr>
          <w:i w:val="1"/>
        </w:rPr>
        <w:t>Testing</w:t>
      </w:r>
      <w:r>
        <w:rPr>
          <w:i w:val="1"/>
          <w:spacing w:val="-5"/>
        </w:rPr>
        <w:t xml:space="preserve"> </w:t>
      </w:r>
      <w:r>
        <w:rPr>
          <w:i w:val="1"/>
        </w:rPr>
        <w:t>Pool</w:t>
      </w:r>
      <w:r>
        <w:rPr>
          <w:i w:val="1"/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never</w:t>
      </w:r>
      <w:r>
        <w:rPr>
          <w:spacing w:val="-4"/>
        </w:rPr>
        <w:t xml:space="preserve"> </w:t>
      </w:r>
      <w:r>
        <w:t>competed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i w:val="1"/>
        </w:rPr>
        <w:t>International</w:t>
      </w:r>
      <w:r>
        <w:rPr>
          <w:i w:val="1"/>
          <w:spacing w:val="-5"/>
        </w:rPr>
        <w:t xml:space="preserve"> </w:t>
      </w:r>
      <w:r>
        <w:rPr>
          <w:i w:val="1"/>
        </w:rPr>
        <w:t>Event</w:t>
      </w:r>
      <w:r>
        <w:rPr>
          <w:i w:val="1"/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open</w:t>
      </w:r>
      <w:r>
        <w:rPr>
          <w:spacing w:val="-53"/>
        </w:rPr>
        <w:t xml:space="preserve"> </w:t>
      </w:r>
      <w:r>
        <w:t>category; or (iii) for reasons other than age has been determined to lack legal capacity under applicable</w:t>
      </w:r>
      <w:r>
        <w:rPr>
          <w:spacing w:val="1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legislation.</w:t>
      </w:r>
      <w:r>
        <w:rPr>
          <w:b w:val="1"/>
          <w:vertAlign w:val="superscript"/>
        </w:rPr>
        <w:t>81</w:t>
      </w:r>
    </w:p>
    <w:p w14:paraId="A4060000">
      <w:pPr>
        <w:pStyle w:val="Style_1"/>
        <w:spacing w:before="2"/>
        <w:ind/>
        <w:rPr>
          <w:b w:val="1"/>
        </w:rPr>
      </w:pPr>
    </w:p>
    <w:p w14:paraId="A5060000">
      <w:pPr>
        <w:pStyle w:val="Style_1"/>
        <w:ind w:firstLine="0" w:left="100" w:right="116"/>
        <w:jc w:val="both"/>
        <w:rPr>
          <w:b w:val="1"/>
        </w:rPr>
      </w:pPr>
      <w:r>
        <w:rPr>
          <w:i w:val="1"/>
        </w:rPr>
        <w:t>Provisional Hearing</w:t>
      </w:r>
      <w:r>
        <w:t>: For purposes of Article 7.4.3, an expedited abbreviated hearing occurring prior to a</w:t>
      </w:r>
      <w:r>
        <w:rPr>
          <w:spacing w:val="1"/>
        </w:rPr>
        <w:t xml:space="preserve"> </w:t>
      </w:r>
      <w:r>
        <w:t xml:space="preserve">hearing under Article 8 that provides the </w:t>
      </w:r>
      <w:r>
        <w:rPr>
          <w:i w:val="1"/>
        </w:rPr>
        <w:t xml:space="preserve">Practitioner </w:t>
      </w:r>
      <w:r>
        <w:t>with notice and an opportunity to be heard in either</w:t>
      </w:r>
      <w:r>
        <w:rPr>
          <w:spacing w:val="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oral</w:t>
      </w:r>
      <w:r>
        <w:rPr>
          <w:spacing w:val="-1"/>
        </w:rPr>
        <w:t xml:space="preserve"> </w:t>
      </w:r>
      <w:r>
        <w:t>form.</w:t>
      </w:r>
      <w:r>
        <w:rPr>
          <w:b w:val="1"/>
          <w:vertAlign w:val="superscript"/>
        </w:rPr>
        <w:t>82</w:t>
      </w:r>
    </w:p>
    <w:p w14:paraId="A6060000">
      <w:pPr>
        <w:pStyle w:val="Style_1"/>
        <w:spacing w:before="2"/>
        <w:ind/>
        <w:rPr>
          <w:b w:val="1"/>
        </w:rPr>
      </w:pPr>
    </w:p>
    <w:p w14:paraId="A7060000">
      <w:pPr>
        <w:spacing w:before="0"/>
        <w:ind w:firstLine="0" w:left="100" w:right="0"/>
        <w:jc w:val="left"/>
        <w:rPr>
          <w:sz w:val="20"/>
        </w:rPr>
      </w:pPr>
      <w:r>
        <w:rPr>
          <w:i w:val="1"/>
          <w:sz w:val="20"/>
        </w:rPr>
        <w:t>Provisional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Suspension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See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Consequences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of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Rule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Violations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above.</w:t>
      </w:r>
    </w:p>
    <w:p w14:paraId="A8060000">
      <w:pPr>
        <w:pStyle w:val="Style_1"/>
        <w:spacing w:before="7"/>
        <w:ind/>
        <w:rPr>
          <w:sz w:val="19"/>
        </w:rPr>
      </w:pPr>
    </w:p>
    <w:p w14:paraId="A9060000">
      <w:pPr>
        <w:spacing w:before="0"/>
        <w:ind w:firstLine="0" w:left="100" w:right="0"/>
        <w:jc w:val="left"/>
        <w:rPr>
          <w:sz w:val="20"/>
        </w:rPr>
      </w:pPr>
      <w:r>
        <w:rPr>
          <w:i w:val="1"/>
          <w:sz w:val="20"/>
        </w:rPr>
        <w:t>Publicly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Disclose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Consequences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of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Rule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Violations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above.</w:t>
      </w:r>
    </w:p>
    <w:p w14:paraId="AA060000">
      <w:pPr>
        <w:pStyle w:val="Style_1"/>
        <w:spacing w:before="1"/>
        <w:ind/>
      </w:pPr>
    </w:p>
    <w:p w14:paraId="AB060000">
      <w:pPr>
        <w:spacing w:before="0"/>
        <w:ind w:firstLine="0" w:left="100" w:right="117"/>
        <w:jc w:val="both"/>
        <w:rPr>
          <w:sz w:val="20"/>
        </w:rPr>
      </w:pPr>
      <w:r>
        <w:rPr>
          <w:i w:val="1"/>
          <w:sz w:val="20"/>
        </w:rPr>
        <w:t>Recreational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A natural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who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so</w:t>
      </w:r>
      <w:r>
        <w:rPr>
          <w:spacing w:val="1"/>
          <w:sz w:val="20"/>
        </w:rPr>
        <w:t xml:space="preserve"> </w:t>
      </w:r>
      <w:r>
        <w:rPr>
          <w:sz w:val="20"/>
        </w:rPr>
        <w:t>defined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relevant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sz w:val="20"/>
        </w:rPr>
        <w:t xml:space="preserve">; provided, however, the term shall not include any </w:t>
      </w:r>
      <w:r>
        <w:rPr>
          <w:i w:val="1"/>
          <w:sz w:val="20"/>
        </w:rPr>
        <w:t xml:space="preserve">Person </w:t>
      </w:r>
      <w:r>
        <w:rPr>
          <w:sz w:val="20"/>
        </w:rPr>
        <w:t>who, within the five (5) years prior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to committing any anti-doping rule violation, has been an </w:t>
      </w:r>
      <w:r>
        <w:rPr>
          <w:i w:val="1"/>
          <w:sz w:val="20"/>
        </w:rPr>
        <w:t xml:space="preserve">International-Level Practitioner </w:t>
      </w:r>
      <w:r>
        <w:rPr>
          <w:sz w:val="20"/>
        </w:rPr>
        <w:t>(as defined by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each International Federation consistent with the </w:t>
      </w:r>
      <w:r>
        <w:rPr>
          <w:i w:val="1"/>
          <w:sz w:val="20"/>
        </w:rPr>
        <w:t xml:space="preserve">International Standard </w:t>
      </w:r>
      <w:r>
        <w:rPr>
          <w:sz w:val="20"/>
        </w:rPr>
        <w:t xml:space="preserve">for </w:t>
      </w:r>
      <w:r>
        <w:rPr>
          <w:i w:val="1"/>
          <w:sz w:val="20"/>
        </w:rPr>
        <w:t xml:space="preserve">Testing </w:t>
      </w:r>
      <w:r>
        <w:rPr>
          <w:sz w:val="20"/>
        </w:rPr>
        <w:t>and Investigations) 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National-Level</w:t>
      </w:r>
      <w:r>
        <w:rPr>
          <w:i w:val="1"/>
          <w:spacing w:val="36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37"/>
          <w:sz w:val="20"/>
        </w:rPr>
        <w:t xml:space="preserve"> </w:t>
      </w:r>
      <w:r>
        <w:rPr>
          <w:sz w:val="20"/>
        </w:rPr>
        <w:t>(as</w:t>
      </w:r>
      <w:r>
        <w:rPr>
          <w:spacing w:val="36"/>
          <w:sz w:val="20"/>
        </w:rPr>
        <w:t xml:space="preserve"> </w:t>
      </w:r>
      <w:r>
        <w:rPr>
          <w:sz w:val="20"/>
        </w:rPr>
        <w:t>defined</w:t>
      </w:r>
      <w:r>
        <w:rPr>
          <w:spacing w:val="36"/>
          <w:sz w:val="20"/>
        </w:rPr>
        <w:t xml:space="preserve"> </w:t>
      </w:r>
      <w:r>
        <w:rPr>
          <w:sz w:val="20"/>
        </w:rPr>
        <w:t>by</w:t>
      </w:r>
      <w:r>
        <w:rPr>
          <w:spacing w:val="36"/>
          <w:sz w:val="20"/>
        </w:rPr>
        <w:t xml:space="preserve"> </w:t>
      </w:r>
      <w:r>
        <w:rPr>
          <w:sz w:val="20"/>
        </w:rPr>
        <w:t>each</w:t>
      </w:r>
      <w:r>
        <w:rPr>
          <w:spacing w:val="37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37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36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37"/>
          <w:sz w:val="20"/>
        </w:rPr>
        <w:t xml:space="preserve"> </w:t>
      </w:r>
      <w:r>
        <w:rPr>
          <w:sz w:val="20"/>
        </w:rPr>
        <w:t>consistent</w:t>
      </w:r>
      <w:r>
        <w:rPr>
          <w:spacing w:val="37"/>
          <w:sz w:val="20"/>
        </w:rPr>
        <w:t xml:space="preserve"> </w:t>
      </w:r>
      <w:r>
        <w:rPr>
          <w:sz w:val="20"/>
        </w:rPr>
        <w:t>with</w:t>
      </w:r>
      <w:r>
        <w:rPr>
          <w:spacing w:val="36"/>
          <w:sz w:val="20"/>
        </w:rPr>
        <w:t xml:space="preserve"> </w:t>
      </w:r>
      <w:r>
        <w:rPr>
          <w:sz w:val="20"/>
        </w:rPr>
        <w:t>the</w:t>
      </w:r>
    </w:p>
    <w:p w14:paraId="AC060000">
      <w:pPr>
        <w:pStyle w:val="Style_1"/>
        <w:spacing w:before="1"/>
        <w:ind/>
        <w:rPr>
          <w:sz w:val="26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111" name="Picture 11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AD060000">
      <w:pPr>
        <w:spacing w:before="128"/>
        <w:ind w:firstLine="0" w:left="100" w:right="0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80</w:t>
      </w:r>
      <w:r>
        <w:rPr>
          <w:b w:val="1"/>
          <w:spacing w:val="82"/>
          <w:sz w:val="16"/>
        </w:rPr>
        <w:t xml:space="preserve"> </w:t>
      </w:r>
      <w:r>
        <w:rPr>
          <w:i w:val="1"/>
          <w:sz w:val="16"/>
        </w:rPr>
        <w:t>[Comment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Practitioner: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Individuals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who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participate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sport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may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fall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one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five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categories: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1)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International-Level</w:t>
      </w:r>
      <w:r>
        <w:rPr>
          <w:i w:val="1"/>
          <w:spacing w:val="-5"/>
          <w:sz w:val="16"/>
        </w:rPr>
        <w:t xml:space="preserve"> </w:t>
      </w:r>
      <w:r>
        <w:rPr>
          <w:i w:val="1"/>
          <w:sz w:val="16"/>
        </w:rPr>
        <w:t>Practitioner,</w:t>
      </w:r>
    </w:p>
    <w:p w14:paraId="AE060000">
      <w:pPr>
        <w:spacing w:before="3"/>
        <w:ind w:firstLine="0" w:left="370" w:right="118"/>
        <w:jc w:val="both"/>
        <w:rPr>
          <w:i w:val="1"/>
          <w:sz w:val="16"/>
        </w:rPr>
      </w:pPr>
      <w:r>
        <w:rPr>
          <w:i w:val="1"/>
          <w:sz w:val="16"/>
        </w:rPr>
        <w:t>2) National-Level Practitioner, 3) individuals who are not International- or National-Level Practitioners but over whom the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International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Federation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National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Anti-Doping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Organization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has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chosen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exercise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authority,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4)</w:t>
      </w:r>
      <w:r>
        <w:rPr>
          <w:i w:val="1"/>
          <w:spacing w:val="-3"/>
          <w:sz w:val="16"/>
        </w:rPr>
        <w:t xml:space="preserve"> </w:t>
      </w:r>
      <w:r>
        <w:rPr>
          <w:i w:val="1"/>
          <w:sz w:val="16"/>
        </w:rPr>
        <w:t>Recreational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Practitioner,</w:t>
      </w:r>
      <w:r>
        <w:rPr>
          <w:i w:val="1"/>
          <w:spacing w:val="-4"/>
          <w:sz w:val="16"/>
        </w:rPr>
        <w:t xml:space="preserve"> </w:t>
      </w:r>
      <w:r>
        <w:rPr>
          <w:i w:val="1"/>
          <w:sz w:val="16"/>
        </w:rPr>
        <w:t>and</w:t>
      </w:r>
    </w:p>
    <w:p w14:paraId="AF060000">
      <w:pPr>
        <w:spacing w:before="0" w:line="240" w:lineRule="auto"/>
        <w:ind w:firstLine="0" w:left="370" w:right="117"/>
        <w:jc w:val="both"/>
        <w:rPr>
          <w:i w:val="1"/>
          <w:sz w:val="16"/>
        </w:rPr>
      </w:pPr>
      <w:r>
        <w:rPr>
          <w:i w:val="1"/>
          <w:sz w:val="16"/>
        </w:rPr>
        <w:t>5) individuals over whom no International Federation or National Anti-Doping Organization has, or has chosen to, exercise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authority. All International- and National-Level Practitioners are subject to the anti-doping rules of the Code, with the precise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definitions of international and national level sport to be set forth in the anti-doping rules of the International Federations and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National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Anti-Doping Organizations.]</w:t>
      </w:r>
    </w:p>
    <w:p w14:paraId="B0060000">
      <w:pPr>
        <w:spacing w:before="20" w:line="240" w:lineRule="auto"/>
        <w:ind w:hanging="270" w:left="370" w:right="117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81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Protected Person: The Code treats Protected Persons differently than other Practitioners or Persons in certain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circumstances based on the understanding that, below a certain age or intellectual capacity, a Practitioner or other Person may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not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possess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mental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capacity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understand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and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appreciate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prohibitions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against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conduct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contained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in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Code.</w:t>
      </w:r>
      <w:r>
        <w:rPr>
          <w:i w:val="1"/>
          <w:spacing w:val="-8"/>
          <w:sz w:val="16"/>
        </w:rPr>
        <w:t xml:space="preserve"> </w:t>
      </w:r>
      <w:r>
        <w:rPr>
          <w:i w:val="1"/>
          <w:sz w:val="16"/>
        </w:rPr>
        <w:t>This</w:t>
      </w:r>
      <w:r>
        <w:rPr>
          <w:i w:val="1"/>
          <w:spacing w:val="-7"/>
          <w:sz w:val="16"/>
        </w:rPr>
        <w:t xml:space="preserve"> </w:t>
      </w:r>
      <w:r>
        <w:rPr>
          <w:i w:val="1"/>
          <w:sz w:val="16"/>
        </w:rPr>
        <w:t>would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include, for example, a Paralympic Practitioner with a documented lack of legal capacity due to an intellectual impairment. The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term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“open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category”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is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meant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exclude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competition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that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is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limited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junior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age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group categories.]</w:t>
      </w:r>
    </w:p>
    <w:p w14:paraId="B1060000">
      <w:pPr>
        <w:pStyle w:val="Style_1"/>
        <w:spacing w:before="7"/>
        <w:ind/>
        <w:rPr>
          <w:i w:val="1"/>
          <w:sz w:val="17"/>
        </w:rPr>
      </w:pPr>
    </w:p>
    <w:p w14:paraId="B2060000">
      <w:pPr>
        <w:spacing w:before="0" w:line="240" w:lineRule="auto"/>
        <w:ind w:hanging="270" w:left="370" w:right="117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82</w:t>
      </w:r>
      <w:r>
        <w:rPr>
          <w:b w:val="1"/>
          <w:spacing w:val="44"/>
          <w:sz w:val="16"/>
        </w:rPr>
        <w:t xml:space="preserve"> </w:t>
      </w:r>
      <w:r>
        <w:rPr>
          <w:i w:val="1"/>
          <w:sz w:val="16"/>
        </w:rPr>
        <w:t>[Comment to Provisional Hearing: A Provisional Hearing is only a preliminary proceeding which may not involve a full review of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the facts of the case. Following a Provisional Hearing, the Practitioner remains entitled to a subsequent full hearing on the merits</w:t>
      </w:r>
      <w:r>
        <w:rPr>
          <w:i w:val="1"/>
          <w:spacing w:val="-42"/>
          <w:sz w:val="16"/>
        </w:rPr>
        <w:t xml:space="preserve"> </w:t>
      </w:r>
      <w:r>
        <w:rPr>
          <w:i w:val="1"/>
          <w:sz w:val="16"/>
        </w:rPr>
        <w:t>of the case. By contrast, an “expedited hearing”, as that term is used in Article 7.4.3, is a full hearing on the merits conducted on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an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expedited time schedule.]</w:t>
      </w:r>
    </w:p>
    <w:p w14:paraId="B3060000">
      <w:pPr>
        <w:sectPr>
          <w:pgSz w:h="15840" w:orient="portrait" w:w="12240"/>
          <w:pgMar w:bottom="1380" w:footer="1184" w:header="0" w:left="1340" w:right="1320" w:top="920"/>
        </w:sectPr>
      </w:pPr>
    </w:p>
    <w:p w14:paraId="B4060000">
      <w:pPr>
        <w:spacing w:before="73"/>
        <w:ind w:firstLine="0" w:left="100" w:right="117"/>
        <w:jc w:val="both"/>
        <w:rPr>
          <w:b w:val="1"/>
          <w:sz w:val="20"/>
        </w:rPr>
      </w:pPr>
      <w:r>
        <w:rPr>
          <w:i w:val="1"/>
          <w:sz w:val="20"/>
        </w:rPr>
        <w:t xml:space="preserve">International Standard </w:t>
      </w:r>
      <w:r>
        <w:rPr>
          <w:sz w:val="20"/>
        </w:rPr>
        <w:t xml:space="preserve">for </w:t>
      </w:r>
      <w:r>
        <w:rPr>
          <w:i w:val="1"/>
          <w:sz w:val="20"/>
        </w:rPr>
        <w:t xml:space="preserve">Testing </w:t>
      </w:r>
      <w:r>
        <w:rPr>
          <w:sz w:val="20"/>
        </w:rPr>
        <w:t xml:space="preserve">and Investigations), has represented any country in an </w:t>
      </w:r>
      <w:r>
        <w:rPr>
          <w:i w:val="1"/>
          <w:sz w:val="20"/>
        </w:rPr>
        <w:t>International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 xml:space="preserve">Event </w:t>
      </w:r>
      <w:r>
        <w:rPr>
          <w:sz w:val="20"/>
        </w:rPr>
        <w:t xml:space="preserve">in an open category or has been included within any </w:t>
      </w:r>
      <w:r>
        <w:rPr>
          <w:i w:val="1"/>
          <w:sz w:val="20"/>
        </w:rPr>
        <w:t xml:space="preserve">Registered Testing Pool </w:t>
      </w:r>
      <w:r>
        <w:rPr>
          <w:sz w:val="20"/>
        </w:rPr>
        <w:t>or other whereabouts</w:t>
      </w:r>
      <w:r>
        <w:rPr>
          <w:spacing w:val="-5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pool</w:t>
      </w:r>
      <w:r>
        <w:rPr>
          <w:spacing w:val="-2"/>
          <w:sz w:val="20"/>
        </w:rPr>
        <w:t xml:space="preserve"> </w:t>
      </w:r>
      <w:r>
        <w:rPr>
          <w:sz w:val="20"/>
        </w:rPr>
        <w:t>maintained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2"/>
          <w:sz w:val="20"/>
        </w:rPr>
        <w:t xml:space="preserve"> </w:t>
      </w:r>
      <w:r>
        <w:rPr>
          <w:sz w:val="20"/>
        </w:rPr>
        <w:t>Federation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2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sz w:val="20"/>
        </w:rPr>
        <w:t>.</w:t>
      </w:r>
      <w:r>
        <w:rPr>
          <w:b w:val="1"/>
          <w:sz w:val="20"/>
          <w:vertAlign w:val="superscript"/>
        </w:rPr>
        <w:t>83</w:t>
      </w:r>
    </w:p>
    <w:p w14:paraId="B5060000">
      <w:pPr>
        <w:pStyle w:val="Style_1"/>
        <w:spacing w:before="1"/>
        <w:ind/>
        <w:rPr>
          <w:b w:val="1"/>
        </w:rPr>
      </w:pPr>
    </w:p>
    <w:p w14:paraId="B6060000">
      <w:pPr>
        <w:pStyle w:val="Style_1"/>
        <w:spacing w:before="1"/>
        <w:ind w:firstLine="0" w:left="100" w:right="116"/>
        <w:jc w:val="both"/>
      </w:pPr>
      <w:r>
        <w:rPr>
          <w:i w:val="1"/>
        </w:rPr>
        <w:t>Regional Anti-Doping Organization</w:t>
      </w:r>
      <w:r>
        <w:t>: A regional entity designated by member countries to coordinate and</w:t>
      </w:r>
      <w:r>
        <w:rPr>
          <w:spacing w:val="1"/>
        </w:rPr>
        <w:t xml:space="preserve"> </w:t>
      </w:r>
      <w:r>
        <w:t>manage delegated areas of their national anti-doping programs, which may include the adoption and</w:t>
      </w:r>
      <w:r>
        <w:rPr>
          <w:spacing w:val="1"/>
        </w:rPr>
        <w:t xml:space="preserve"> </w:t>
      </w:r>
      <w:r>
        <w:t xml:space="preserve">implementation of anti-doping rules, the planning and collection of </w:t>
      </w:r>
      <w:r>
        <w:rPr>
          <w:i w:val="1"/>
        </w:rPr>
        <w:t>Samples</w:t>
      </w:r>
      <w:r>
        <w:t>, the management of results,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i w:val="1"/>
        </w:rPr>
        <w:t>TUEs</w:t>
      </w:r>
      <w:r>
        <w:t>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hearings,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 xml:space="preserve">of </w:t>
      </w:r>
      <w:r>
        <w:rPr>
          <w:i w:val="1"/>
        </w:rPr>
        <w:t>Educational</w:t>
      </w:r>
      <w:r>
        <w:rPr>
          <w:i w:val="1"/>
          <w:spacing w:val="-2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level.</w:t>
      </w:r>
    </w:p>
    <w:p w14:paraId="B7060000">
      <w:pPr>
        <w:pStyle w:val="Style_1"/>
        <w:spacing w:before="1"/>
        <w:ind/>
      </w:pPr>
    </w:p>
    <w:p w14:paraId="B8060000">
      <w:pPr>
        <w:spacing w:before="1" w:line="240" w:lineRule="auto"/>
        <w:ind w:firstLine="0" w:left="100" w:right="117"/>
        <w:jc w:val="both"/>
        <w:rPr>
          <w:sz w:val="20"/>
        </w:rPr>
      </w:pPr>
      <w:r>
        <w:rPr>
          <w:i w:val="1"/>
          <w:sz w:val="20"/>
        </w:rPr>
        <w:t>Registered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Pool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pool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highest-priority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established</w:t>
      </w:r>
      <w:r>
        <w:rPr>
          <w:spacing w:val="1"/>
          <w:sz w:val="20"/>
        </w:rPr>
        <w:t xml:space="preserve"> </w:t>
      </w:r>
      <w:r>
        <w:rPr>
          <w:sz w:val="20"/>
        </w:rPr>
        <w:t>separately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1"/>
          <w:sz w:val="20"/>
        </w:rPr>
        <w:t xml:space="preserve"> </w:t>
      </w:r>
      <w:r>
        <w:rPr>
          <w:sz w:val="20"/>
        </w:rPr>
        <w:t>level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1"/>
          <w:sz w:val="20"/>
        </w:rPr>
        <w:t xml:space="preserve"> </w:t>
      </w:r>
      <w:r>
        <w:rPr>
          <w:sz w:val="20"/>
        </w:rPr>
        <w:t>Federations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national</w:t>
      </w:r>
      <w:r>
        <w:rPr>
          <w:spacing w:val="1"/>
          <w:sz w:val="20"/>
        </w:rPr>
        <w:t xml:space="preserve"> </w:t>
      </w:r>
      <w:r>
        <w:rPr>
          <w:sz w:val="20"/>
        </w:rPr>
        <w:t>level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National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 xml:space="preserve">Organizations, </w:t>
      </w:r>
      <w:r>
        <w:rPr>
          <w:sz w:val="20"/>
        </w:rPr>
        <w:t xml:space="preserve">who are subject to focused </w:t>
      </w:r>
      <w:r>
        <w:rPr>
          <w:i w:val="1"/>
          <w:sz w:val="20"/>
        </w:rPr>
        <w:t xml:space="preserve">In-Competition </w:t>
      </w:r>
      <w:r>
        <w:rPr>
          <w:sz w:val="20"/>
        </w:rPr>
        <w:t xml:space="preserve">and </w:t>
      </w:r>
      <w:r>
        <w:rPr>
          <w:i w:val="1"/>
          <w:sz w:val="20"/>
        </w:rPr>
        <w:t xml:space="preserve">Out-of-Competition Testing </w:t>
      </w:r>
      <w:r>
        <w:rPr>
          <w:sz w:val="20"/>
        </w:rPr>
        <w:t>as part of that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International Federation's or </w:t>
      </w:r>
      <w:r>
        <w:rPr>
          <w:i w:val="1"/>
          <w:sz w:val="20"/>
        </w:rPr>
        <w:t xml:space="preserve">National Anti-Doping Organization's </w:t>
      </w:r>
      <w:r>
        <w:rPr>
          <w:sz w:val="20"/>
        </w:rPr>
        <w:t>test distribution plan and therefore are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required to provide whereabouts information as provided in Article 5.5 and the </w:t>
      </w:r>
      <w:r>
        <w:rPr>
          <w:i w:val="1"/>
          <w:sz w:val="20"/>
        </w:rPr>
        <w:t xml:space="preserve">International Standard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Investigations.</w:t>
      </w:r>
    </w:p>
    <w:p w14:paraId="B9060000">
      <w:pPr>
        <w:pStyle w:val="Style_1"/>
        <w:spacing w:before="9"/>
        <w:ind/>
        <w:rPr>
          <w:sz w:val="19"/>
        </w:rPr>
      </w:pPr>
    </w:p>
    <w:p w14:paraId="BA060000">
      <w:pPr>
        <w:spacing w:before="0"/>
        <w:ind w:firstLine="0" w:left="100" w:right="116"/>
        <w:jc w:val="both"/>
        <w:rPr>
          <w:sz w:val="20"/>
        </w:rPr>
      </w:pPr>
      <w:r>
        <w:rPr>
          <w:i w:val="1"/>
          <w:sz w:val="20"/>
        </w:rPr>
        <w:t>Results Management</w:t>
      </w:r>
      <w:r>
        <w:rPr>
          <w:sz w:val="20"/>
        </w:rPr>
        <w:t>: The process encompassing the timeframe between notification as per Article 5 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Results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Management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certain</w:t>
      </w:r>
      <w:r>
        <w:rPr>
          <w:spacing w:val="-3"/>
          <w:sz w:val="20"/>
        </w:rPr>
        <w:t xml:space="preserve"> </w:t>
      </w:r>
      <w:r>
        <w:rPr>
          <w:sz w:val="20"/>
        </w:rPr>
        <w:t>cases</w:t>
      </w:r>
      <w:r>
        <w:rPr>
          <w:spacing w:val="-4"/>
          <w:sz w:val="20"/>
        </w:rPr>
        <w:t xml:space="preserve"> </w:t>
      </w:r>
      <w:r>
        <w:rPr>
          <w:sz w:val="20"/>
        </w:rPr>
        <w:t>(e.g.,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Atypical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Finding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54"/>
          <w:sz w:val="20"/>
        </w:rPr>
        <w:t xml:space="preserve"> </w:t>
      </w:r>
      <w:r>
        <w:rPr>
          <w:i w:val="1"/>
          <w:sz w:val="20"/>
        </w:rPr>
        <w:t>Biological Passport</w:t>
      </w:r>
      <w:r>
        <w:rPr>
          <w:sz w:val="20"/>
        </w:rPr>
        <w:t>, whereabouts failure), such pre-notification steps expressly provided for in Article 5 of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 </w:t>
      </w:r>
      <w:r>
        <w:rPr>
          <w:i w:val="1"/>
          <w:sz w:val="20"/>
        </w:rPr>
        <w:t xml:space="preserve">International Standard </w:t>
      </w:r>
      <w:r>
        <w:rPr>
          <w:sz w:val="20"/>
        </w:rPr>
        <w:t xml:space="preserve">for </w:t>
      </w:r>
      <w:r>
        <w:rPr>
          <w:i w:val="1"/>
          <w:sz w:val="20"/>
        </w:rPr>
        <w:t>Results Management</w:t>
      </w:r>
      <w:r>
        <w:rPr>
          <w:sz w:val="20"/>
        </w:rPr>
        <w:t>, through the charge until the final resolution of the</w:t>
      </w:r>
      <w:r>
        <w:rPr>
          <w:spacing w:val="1"/>
          <w:sz w:val="20"/>
        </w:rPr>
        <w:t xml:space="preserve"> </w:t>
      </w:r>
      <w:r>
        <w:rPr>
          <w:sz w:val="20"/>
        </w:rPr>
        <w:t>matter,</w:t>
      </w:r>
      <w:r>
        <w:rPr>
          <w:spacing w:val="-2"/>
          <w:sz w:val="20"/>
        </w:rPr>
        <w:t xml:space="preserve"> </w:t>
      </w:r>
      <w:r>
        <w:rPr>
          <w:sz w:val="20"/>
        </w:rPr>
        <w:t>including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end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hearing</w:t>
      </w:r>
      <w:r>
        <w:rPr>
          <w:spacing w:val="-1"/>
          <w:sz w:val="20"/>
        </w:rPr>
        <w:t xml:space="preserve"> </w:t>
      </w:r>
      <w:r>
        <w:rPr>
          <w:sz w:val="20"/>
        </w:rPr>
        <w:t>process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first</w:t>
      </w:r>
      <w:r>
        <w:rPr>
          <w:spacing w:val="-1"/>
          <w:sz w:val="20"/>
        </w:rPr>
        <w:t xml:space="preserve"> </w:t>
      </w:r>
      <w:r>
        <w:rPr>
          <w:sz w:val="20"/>
        </w:rPr>
        <w:t>instance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appeal</w:t>
      </w:r>
      <w:r>
        <w:rPr>
          <w:spacing w:val="-1"/>
          <w:sz w:val="20"/>
        </w:rPr>
        <w:t xml:space="preserve"> </w:t>
      </w:r>
      <w:r>
        <w:rPr>
          <w:sz w:val="20"/>
        </w:rPr>
        <w:t>(if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appeal</w:t>
      </w:r>
      <w:r>
        <w:rPr>
          <w:spacing w:val="-1"/>
          <w:sz w:val="20"/>
        </w:rPr>
        <w:t xml:space="preserve"> </w:t>
      </w:r>
      <w:r>
        <w:rPr>
          <w:sz w:val="20"/>
        </w:rPr>
        <w:t>was</w:t>
      </w:r>
      <w:r>
        <w:rPr>
          <w:spacing w:val="-2"/>
          <w:sz w:val="20"/>
        </w:rPr>
        <w:t xml:space="preserve"> </w:t>
      </w:r>
      <w:r>
        <w:rPr>
          <w:sz w:val="20"/>
        </w:rPr>
        <w:t>lodged).</w:t>
      </w:r>
    </w:p>
    <w:p w14:paraId="BB060000">
      <w:pPr>
        <w:spacing w:before="2"/>
        <w:ind w:firstLine="0" w:left="100" w:right="0"/>
        <w:jc w:val="both"/>
        <w:rPr>
          <w:b w:val="1"/>
          <w:sz w:val="20"/>
        </w:rPr>
      </w:pPr>
      <w:r>
        <w:rPr>
          <w:i w:val="1"/>
          <w:sz w:val="20"/>
        </w:rPr>
        <w:t>Sample</w:t>
      </w:r>
      <w:r>
        <w:rPr>
          <w:i w:val="1"/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Specimen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biological</w:t>
      </w:r>
      <w:r>
        <w:rPr>
          <w:spacing w:val="-2"/>
          <w:sz w:val="20"/>
        </w:rPr>
        <w:t xml:space="preserve"> </w:t>
      </w:r>
      <w:r>
        <w:rPr>
          <w:sz w:val="20"/>
        </w:rPr>
        <w:t>material</w:t>
      </w:r>
      <w:r>
        <w:rPr>
          <w:spacing w:val="-2"/>
          <w:sz w:val="20"/>
        </w:rPr>
        <w:t xml:space="preserve"> </w:t>
      </w:r>
      <w:r>
        <w:rPr>
          <w:sz w:val="20"/>
        </w:rPr>
        <w:t>collected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purposes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Doping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Control</w:t>
      </w:r>
      <w:r>
        <w:rPr>
          <w:sz w:val="20"/>
        </w:rPr>
        <w:t>.</w:t>
      </w:r>
      <w:r>
        <w:rPr>
          <w:b w:val="1"/>
          <w:sz w:val="20"/>
          <w:vertAlign w:val="superscript"/>
        </w:rPr>
        <w:t>84</w:t>
      </w:r>
    </w:p>
    <w:p w14:paraId="BC060000">
      <w:pPr>
        <w:pStyle w:val="Style_1"/>
        <w:spacing w:before="8"/>
        <w:ind/>
        <w:rPr>
          <w:b w:val="1"/>
          <w:sz w:val="19"/>
        </w:rPr>
      </w:pPr>
    </w:p>
    <w:p w14:paraId="BD060000">
      <w:pPr>
        <w:pStyle w:val="Style_1"/>
        <w:ind w:firstLine="0" w:left="100" w:right="118"/>
        <w:jc w:val="both"/>
      </w:pPr>
      <w:r>
        <w:rPr>
          <w:i w:val="1"/>
        </w:rPr>
        <w:t>Signatories</w:t>
      </w:r>
      <w:r>
        <w:t>:</w:t>
      </w:r>
      <w:r>
        <w:rPr>
          <w:spacing w:val="-4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entities</w:t>
      </w:r>
      <w:r>
        <w:rPr>
          <w:spacing w:val="-5"/>
        </w:rPr>
        <w:t xml:space="preserve"> </w:t>
      </w:r>
      <w:r>
        <w:t>accepting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i w:val="1"/>
        </w:rPr>
        <w:t>Code</w:t>
      </w:r>
      <w:r>
        <w:rPr>
          <w:i w:val="1"/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agreeing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implement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i w:val="1"/>
        </w:rPr>
        <w:t>Code</w:t>
      </w:r>
      <w:r>
        <w:t>,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Article</w:t>
      </w:r>
      <w:r>
        <w:rPr>
          <w:spacing w:val="-53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 w:val="1"/>
        </w:rPr>
        <w:t>Code</w:t>
      </w:r>
      <w:r>
        <w:t>.</w:t>
      </w:r>
    </w:p>
    <w:p w14:paraId="BE060000">
      <w:pPr>
        <w:pStyle w:val="Style_1"/>
        <w:spacing w:before="1"/>
        <w:ind/>
      </w:pPr>
    </w:p>
    <w:p w14:paraId="BF060000">
      <w:pPr>
        <w:spacing w:before="0"/>
        <w:ind w:firstLine="0" w:left="100" w:right="0"/>
        <w:jc w:val="both"/>
        <w:rPr>
          <w:sz w:val="20"/>
        </w:rPr>
      </w:pPr>
      <w:r>
        <w:rPr>
          <w:i w:val="1"/>
          <w:sz w:val="20"/>
        </w:rPr>
        <w:t>Specified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Method: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Article</w:t>
      </w:r>
      <w:r>
        <w:rPr>
          <w:spacing w:val="-2"/>
          <w:sz w:val="20"/>
        </w:rPr>
        <w:t xml:space="preserve"> </w:t>
      </w:r>
      <w:r>
        <w:rPr>
          <w:sz w:val="20"/>
        </w:rPr>
        <w:t>4.2.2.</w:t>
      </w:r>
    </w:p>
    <w:p w14:paraId="C0060000">
      <w:pPr>
        <w:pStyle w:val="Style_1"/>
        <w:spacing w:before="1"/>
        <w:ind/>
      </w:pPr>
    </w:p>
    <w:p w14:paraId="C1060000">
      <w:pPr>
        <w:spacing w:before="0"/>
        <w:ind w:firstLine="0" w:left="100" w:right="0"/>
        <w:jc w:val="both"/>
        <w:rPr>
          <w:sz w:val="20"/>
        </w:rPr>
      </w:pPr>
      <w:r>
        <w:rPr>
          <w:i w:val="1"/>
          <w:sz w:val="20"/>
        </w:rPr>
        <w:t>Specified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Substance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See</w:t>
      </w:r>
      <w:r>
        <w:rPr>
          <w:spacing w:val="-2"/>
          <w:sz w:val="20"/>
        </w:rPr>
        <w:t xml:space="preserve"> </w:t>
      </w:r>
      <w:r>
        <w:rPr>
          <w:sz w:val="20"/>
        </w:rPr>
        <w:t>Article</w:t>
      </w:r>
      <w:r>
        <w:rPr>
          <w:spacing w:val="-3"/>
          <w:sz w:val="20"/>
        </w:rPr>
        <w:t xml:space="preserve"> </w:t>
      </w:r>
      <w:r>
        <w:rPr>
          <w:sz w:val="20"/>
        </w:rPr>
        <w:t>4.2.2.</w:t>
      </w:r>
    </w:p>
    <w:p w14:paraId="C2060000">
      <w:pPr>
        <w:pStyle w:val="Style_1"/>
        <w:spacing w:before="1"/>
        <w:ind/>
      </w:pPr>
    </w:p>
    <w:p w14:paraId="C3060000">
      <w:pPr>
        <w:spacing w:before="0"/>
        <w:ind w:firstLine="0" w:left="100" w:right="116"/>
        <w:jc w:val="both"/>
        <w:rPr>
          <w:sz w:val="20"/>
        </w:rPr>
      </w:pPr>
      <w:r>
        <w:rPr>
          <w:i w:val="1"/>
          <w:sz w:val="20"/>
        </w:rPr>
        <w:t>Strict Liability</w:t>
      </w:r>
      <w:r>
        <w:rPr>
          <w:sz w:val="20"/>
        </w:rPr>
        <w:t>: The rule which provides that under Article 2.1 and Article 2.2, it is not necessary that intent,</w:t>
      </w:r>
      <w:r>
        <w:rPr>
          <w:spacing w:val="-53"/>
          <w:sz w:val="20"/>
        </w:rPr>
        <w:t xml:space="preserve"> </w:t>
      </w:r>
      <w:r>
        <w:rPr>
          <w:i w:val="1"/>
          <w:sz w:val="20"/>
        </w:rPr>
        <w:t>Fault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Negligence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knowing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Use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Practitioner’s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part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demonstrated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order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establish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1"/>
          <w:sz w:val="20"/>
        </w:rPr>
        <w:t xml:space="preserve"> </w:t>
      </w:r>
      <w:r>
        <w:rPr>
          <w:sz w:val="20"/>
        </w:rPr>
        <w:t>rule</w:t>
      </w:r>
      <w:r>
        <w:rPr>
          <w:spacing w:val="-1"/>
          <w:sz w:val="20"/>
        </w:rPr>
        <w:t xml:space="preserve"> </w:t>
      </w:r>
      <w:r>
        <w:rPr>
          <w:sz w:val="20"/>
        </w:rPr>
        <w:t>violation.</w:t>
      </w:r>
    </w:p>
    <w:p w14:paraId="C4060000">
      <w:pPr>
        <w:pStyle w:val="Style_1"/>
        <w:spacing w:before="8"/>
        <w:ind/>
        <w:rPr>
          <w:sz w:val="19"/>
        </w:rPr>
      </w:pPr>
    </w:p>
    <w:p w14:paraId="C5060000">
      <w:pPr>
        <w:spacing w:before="0"/>
        <w:ind w:firstLine="0" w:left="100" w:right="0"/>
        <w:jc w:val="both"/>
        <w:rPr>
          <w:sz w:val="20"/>
        </w:rPr>
      </w:pPr>
      <w:r>
        <w:rPr>
          <w:i w:val="1"/>
          <w:sz w:val="20"/>
        </w:rPr>
        <w:t>Substance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of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Abuse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2"/>
          <w:sz w:val="20"/>
        </w:rPr>
        <w:t xml:space="preserve"> </w:t>
      </w:r>
      <w:r>
        <w:rPr>
          <w:sz w:val="20"/>
        </w:rPr>
        <w:t>Article</w:t>
      </w:r>
      <w:r>
        <w:rPr>
          <w:spacing w:val="-2"/>
          <w:sz w:val="20"/>
        </w:rPr>
        <w:t xml:space="preserve"> </w:t>
      </w:r>
      <w:r>
        <w:rPr>
          <w:sz w:val="20"/>
        </w:rPr>
        <w:t>4.2.3.</w:t>
      </w:r>
    </w:p>
    <w:p w14:paraId="C6060000">
      <w:pPr>
        <w:pStyle w:val="Style_1"/>
        <w:spacing w:before="1"/>
        <w:ind/>
      </w:pPr>
    </w:p>
    <w:p w14:paraId="C7060000">
      <w:pPr>
        <w:pStyle w:val="Style_1"/>
        <w:ind w:firstLine="0" w:left="100" w:right="116"/>
        <w:jc w:val="both"/>
      </w:pPr>
      <w:r>
        <w:rPr>
          <w:i w:val="1"/>
        </w:rPr>
        <w:t>Substantial</w:t>
      </w:r>
      <w:r>
        <w:rPr>
          <w:i w:val="1"/>
          <w:spacing w:val="-9"/>
        </w:rPr>
        <w:t xml:space="preserve"> </w:t>
      </w:r>
      <w:r>
        <w:rPr>
          <w:i w:val="1"/>
        </w:rPr>
        <w:t>Assistance</w:t>
      </w:r>
      <w:r>
        <w:t>: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purposes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Article</w:t>
      </w:r>
      <w:r>
        <w:rPr>
          <w:spacing w:val="-8"/>
        </w:rPr>
        <w:t xml:space="preserve"> </w:t>
      </w:r>
      <w:r>
        <w:t>10.7.1,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i w:val="1"/>
        </w:rPr>
        <w:t>Person</w:t>
      </w:r>
      <w:r>
        <w:rPr>
          <w:i w:val="1"/>
          <w:spacing w:val="-8"/>
        </w:rPr>
        <w:t xml:space="preserve"> </w:t>
      </w:r>
      <w:r>
        <w:t>providing</w:t>
      </w:r>
      <w:r>
        <w:rPr>
          <w:spacing w:val="-9"/>
        </w:rPr>
        <w:t xml:space="preserve"> </w:t>
      </w:r>
      <w:r>
        <w:rPr>
          <w:i w:val="1"/>
        </w:rPr>
        <w:t>Substantial</w:t>
      </w:r>
      <w:r>
        <w:rPr>
          <w:i w:val="1"/>
          <w:spacing w:val="-8"/>
        </w:rPr>
        <w:t xml:space="preserve"> </w:t>
      </w:r>
      <w:r>
        <w:rPr>
          <w:i w:val="1"/>
        </w:rPr>
        <w:t>Assistance</w:t>
      </w:r>
      <w:r>
        <w:rPr>
          <w:i w:val="1"/>
          <w:spacing w:val="-8"/>
        </w:rPr>
        <w:t xml:space="preserve"> </w:t>
      </w:r>
      <w:r>
        <w:t>must:</w:t>
      </w:r>
      <w:r>
        <w:rPr>
          <w:spacing w:val="-9"/>
        </w:rPr>
        <w:t xml:space="preserve"> </w:t>
      </w:r>
      <w:r>
        <w:t>(1)</w:t>
      </w:r>
      <w:r>
        <w:rPr>
          <w:spacing w:val="-53"/>
        </w:rPr>
        <w:t xml:space="preserve"> </w:t>
      </w:r>
      <w:r>
        <w:t>fully disclose in a signed written statement or recorded interview all information he or she possesses in</w:t>
      </w:r>
      <w:r>
        <w:rPr>
          <w:spacing w:val="1"/>
        </w:rPr>
        <w:t xml:space="preserve"> </w:t>
      </w:r>
      <w:r>
        <w:t>relation to anti-doping rule violations or other proceeding described in Article 10.7.1.1, and (2) fully</w:t>
      </w:r>
      <w:r>
        <w:rPr>
          <w:spacing w:val="1"/>
        </w:rPr>
        <w:t xml:space="preserve"> </w:t>
      </w:r>
      <w:r>
        <w:rPr>
          <w:spacing w:val="-1"/>
        </w:rPr>
        <w:t>cooperate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investigation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adjudication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case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matter</w:t>
      </w:r>
      <w:r>
        <w:rPr>
          <w:spacing w:val="-12"/>
        </w:rPr>
        <w:t xml:space="preserve"> </w:t>
      </w:r>
      <w:r>
        <w:t>related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information,</w:t>
      </w:r>
      <w:r>
        <w:rPr>
          <w:spacing w:val="-12"/>
        </w:rPr>
        <w:t xml:space="preserve"> </w:t>
      </w:r>
      <w:r>
        <w:t>including,</w:t>
      </w:r>
      <w:r>
        <w:rPr>
          <w:spacing w:val="-53"/>
        </w:rPr>
        <w:t xml:space="preserve"> </w:t>
      </w:r>
      <w:r>
        <w:t xml:space="preserve">for example, presenting testimony at a hearing if requested to do so by an </w:t>
      </w:r>
      <w:r>
        <w:rPr>
          <w:i w:val="1"/>
        </w:rPr>
        <w:t xml:space="preserve">Anti-Doping Organization </w:t>
      </w:r>
      <w:r>
        <w:t>or</w:t>
      </w:r>
      <w:r>
        <w:rPr>
          <w:spacing w:val="1"/>
        </w:rPr>
        <w:t xml:space="preserve"> </w:t>
      </w:r>
      <w:r>
        <w:t>hearing panel. Further, the information provided must be credible and must comprise an important part of</w:t>
      </w:r>
      <w:r>
        <w:rPr>
          <w:spacing w:val="1"/>
        </w:rPr>
        <w:t xml:space="preserve"> </w:t>
      </w:r>
      <w:r>
        <w:t>any case or proceeding which is initiated or, if no case or proceeding is initiated, must have provided a</w:t>
      </w:r>
      <w:r>
        <w:rPr>
          <w:spacing w:val="1"/>
        </w:rPr>
        <w:t xml:space="preserve"> </w:t>
      </w:r>
      <w:r>
        <w:t>sufficient</w:t>
      </w:r>
      <w:r>
        <w:rPr>
          <w:spacing w:val="-2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proceeding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brought.</w:t>
      </w:r>
    </w:p>
    <w:p w14:paraId="C8060000">
      <w:pPr>
        <w:pStyle w:val="Style_1"/>
        <w:spacing w:before="10"/>
        <w:ind/>
        <w:rPr>
          <w:sz w:val="19"/>
        </w:rPr>
      </w:pPr>
    </w:p>
    <w:p w14:paraId="C9060000">
      <w:pPr>
        <w:spacing w:before="1"/>
        <w:ind w:firstLine="0" w:left="100" w:right="117"/>
        <w:jc w:val="both"/>
        <w:rPr>
          <w:sz w:val="20"/>
        </w:rPr>
      </w:pPr>
      <w:r>
        <w:rPr>
          <w:i w:val="1"/>
          <w:sz w:val="20"/>
        </w:rPr>
        <w:t>Tampering</w:t>
      </w:r>
      <w:r>
        <w:rPr>
          <w:sz w:val="20"/>
        </w:rPr>
        <w:t xml:space="preserve">: Intentional conduct which subverts the </w:t>
      </w:r>
      <w:r>
        <w:rPr>
          <w:i w:val="1"/>
          <w:sz w:val="20"/>
        </w:rPr>
        <w:t xml:space="preserve">Doping Control </w:t>
      </w:r>
      <w:r>
        <w:rPr>
          <w:sz w:val="20"/>
        </w:rPr>
        <w:t>process but which would not otherwise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be included in the definition of </w:t>
      </w:r>
      <w:r>
        <w:rPr>
          <w:i w:val="1"/>
          <w:sz w:val="20"/>
        </w:rPr>
        <w:t>Prohibited Methods</w:t>
      </w:r>
      <w:r>
        <w:rPr>
          <w:sz w:val="20"/>
        </w:rPr>
        <w:t xml:space="preserve">. </w:t>
      </w:r>
      <w:r>
        <w:rPr>
          <w:i w:val="1"/>
          <w:sz w:val="20"/>
        </w:rPr>
        <w:t xml:space="preserve">Tampering </w:t>
      </w:r>
      <w:r>
        <w:rPr>
          <w:sz w:val="20"/>
        </w:rPr>
        <w:t>shall include, without limitation, offering or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accepting a bribe to perform or fail to perform an act, preventing the collection of a </w:t>
      </w:r>
      <w:r>
        <w:rPr>
          <w:i w:val="1"/>
          <w:sz w:val="20"/>
        </w:rPr>
        <w:t>Sample</w:t>
      </w:r>
      <w:r>
        <w:rPr>
          <w:sz w:val="20"/>
        </w:rPr>
        <w:t>, affecting or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making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impossible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analysis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Sample</w:t>
      </w:r>
      <w:r>
        <w:rPr>
          <w:sz w:val="20"/>
        </w:rPr>
        <w:t>,</w:t>
      </w:r>
      <w:r>
        <w:rPr>
          <w:spacing w:val="-13"/>
          <w:sz w:val="20"/>
        </w:rPr>
        <w:t xml:space="preserve"> </w:t>
      </w:r>
      <w:r>
        <w:rPr>
          <w:sz w:val="20"/>
        </w:rPr>
        <w:t>falsifying</w:t>
      </w:r>
      <w:r>
        <w:rPr>
          <w:spacing w:val="-14"/>
          <w:sz w:val="20"/>
        </w:rPr>
        <w:t xml:space="preserve"> </w:t>
      </w:r>
      <w:r>
        <w:rPr>
          <w:sz w:val="20"/>
        </w:rPr>
        <w:t>documents</w:t>
      </w:r>
      <w:r>
        <w:rPr>
          <w:spacing w:val="-13"/>
          <w:sz w:val="20"/>
        </w:rPr>
        <w:t xml:space="preserve"> </w:t>
      </w:r>
      <w:r>
        <w:rPr>
          <w:sz w:val="20"/>
        </w:rPr>
        <w:t>submitted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an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13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-53"/>
          <w:sz w:val="20"/>
        </w:rPr>
        <w:t xml:space="preserve"> </w:t>
      </w:r>
      <w:r>
        <w:rPr>
          <w:sz w:val="20"/>
        </w:rPr>
        <w:t xml:space="preserve">or </w:t>
      </w:r>
      <w:r>
        <w:rPr>
          <w:i w:val="1"/>
          <w:sz w:val="20"/>
        </w:rPr>
        <w:t xml:space="preserve">TUE </w:t>
      </w:r>
      <w:r>
        <w:rPr>
          <w:sz w:val="20"/>
        </w:rPr>
        <w:t>committee or hearing panel, procuring false testimony from witnesses, committing any other</w:t>
      </w:r>
      <w:r>
        <w:rPr>
          <w:spacing w:val="1"/>
          <w:sz w:val="20"/>
        </w:rPr>
        <w:t xml:space="preserve"> </w:t>
      </w:r>
      <w:r>
        <w:rPr>
          <w:sz w:val="20"/>
        </w:rPr>
        <w:t>fraudulent</w:t>
      </w:r>
      <w:r>
        <w:rPr>
          <w:spacing w:val="19"/>
          <w:sz w:val="20"/>
        </w:rPr>
        <w:t xml:space="preserve"> </w:t>
      </w:r>
      <w:r>
        <w:rPr>
          <w:sz w:val="20"/>
        </w:rPr>
        <w:t>act</w:t>
      </w:r>
      <w:r>
        <w:rPr>
          <w:spacing w:val="19"/>
          <w:sz w:val="20"/>
        </w:rPr>
        <w:t xml:space="preserve"> </w:t>
      </w:r>
      <w:r>
        <w:rPr>
          <w:sz w:val="20"/>
        </w:rPr>
        <w:t>upon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19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19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20"/>
          <w:sz w:val="20"/>
        </w:rPr>
        <w:t xml:space="preserve"> </w:t>
      </w:r>
      <w:r>
        <w:rPr>
          <w:sz w:val="20"/>
        </w:rPr>
        <w:t>or</w:t>
      </w:r>
      <w:r>
        <w:rPr>
          <w:spacing w:val="19"/>
          <w:sz w:val="20"/>
        </w:rPr>
        <w:t xml:space="preserve"> </w:t>
      </w:r>
      <w:r>
        <w:rPr>
          <w:sz w:val="20"/>
        </w:rPr>
        <w:t>hearing</w:t>
      </w:r>
      <w:r>
        <w:rPr>
          <w:spacing w:val="19"/>
          <w:sz w:val="20"/>
        </w:rPr>
        <w:t xml:space="preserve"> </w:t>
      </w:r>
      <w:r>
        <w:rPr>
          <w:sz w:val="20"/>
        </w:rPr>
        <w:t>body</w:t>
      </w:r>
      <w:r>
        <w:rPr>
          <w:spacing w:val="19"/>
          <w:sz w:val="20"/>
        </w:rPr>
        <w:t xml:space="preserve"> </w:t>
      </w:r>
      <w:r>
        <w:rPr>
          <w:sz w:val="20"/>
        </w:rPr>
        <w:t>to</w:t>
      </w:r>
      <w:r>
        <w:rPr>
          <w:spacing w:val="19"/>
          <w:sz w:val="20"/>
        </w:rPr>
        <w:t xml:space="preserve"> </w:t>
      </w:r>
      <w:r>
        <w:rPr>
          <w:sz w:val="20"/>
        </w:rPr>
        <w:t>affect</w:t>
      </w:r>
      <w:r>
        <w:rPr>
          <w:spacing w:val="21"/>
          <w:sz w:val="20"/>
        </w:rPr>
        <w:t xml:space="preserve"> </w:t>
      </w:r>
      <w:r>
        <w:rPr>
          <w:i w:val="1"/>
          <w:sz w:val="20"/>
        </w:rPr>
        <w:t>Results</w:t>
      </w:r>
      <w:r>
        <w:rPr>
          <w:i w:val="1"/>
          <w:spacing w:val="19"/>
          <w:sz w:val="20"/>
        </w:rPr>
        <w:t xml:space="preserve"> </w:t>
      </w:r>
      <w:r>
        <w:rPr>
          <w:i w:val="1"/>
          <w:sz w:val="20"/>
        </w:rPr>
        <w:t>Management</w:t>
      </w:r>
      <w:r>
        <w:rPr>
          <w:i w:val="1"/>
          <w:spacing w:val="20"/>
          <w:sz w:val="20"/>
        </w:rPr>
        <w:t xml:space="preserve"> </w:t>
      </w:r>
      <w:r>
        <w:rPr>
          <w:sz w:val="20"/>
        </w:rPr>
        <w:t>or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</w:p>
    <w:p w14:paraId="CA060000">
      <w:pPr>
        <w:pStyle w:val="Style_1"/>
      </w:pPr>
    </w:p>
    <w:p w14:paraId="CB060000">
      <w:pPr>
        <w:pStyle w:val="Style_1"/>
        <w:spacing w:before="1"/>
        <w:ind/>
        <w:rPr>
          <w:sz w:val="16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112" name="Picture 11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CC060000">
      <w:pPr>
        <w:spacing w:before="128" w:line="240" w:lineRule="auto"/>
        <w:ind w:hanging="270" w:left="370" w:right="113"/>
        <w:jc w:val="left"/>
        <w:rPr>
          <w:i w:val="1"/>
          <w:sz w:val="16"/>
        </w:rPr>
      </w:pPr>
      <w:r>
        <w:rPr>
          <w:b w:val="1"/>
          <w:sz w:val="16"/>
          <w:vertAlign w:val="superscript"/>
        </w:rPr>
        <w:t>83</w:t>
      </w:r>
      <w:r>
        <w:rPr>
          <w:b w:val="1"/>
          <w:spacing w:val="42"/>
          <w:sz w:val="16"/>
        </w:rPr>
        <w:t xml:space="preserve"> </w:t>
      </w:r>
      <w:r>
        <w:rPr>
          <w:i w:val="1"/>
          <w:sz w:val="16"/>
        </w:rPr>
        <w:t>[Comment</w:t>
      </w:r>
      <w:r>
        <w:rPr>
          <w:i w:val="1"/>
          <w:spacing w:val="3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Recreational</w:t>
      </w:r>
      <w:r>
        <w:rPr>
          <w:i w:val="1"/>
          <w:spacing w:val="3"/>
          <w:sz w:val="16"/>
        </w:rPr>
        <w:t xml:space="preserve"> </w:t>
      </w:r>
      <w:r>
        <w:rPr>
          <w:i w:val="1"/>
          <w:sz w:val="16"/>
        </w:rPr>
        <w:t>Practitioner: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3"/>
          <w:sz w:val="16"/>
        </w:rPr>
        <w:t xml:space="preserve"> </w:t>
      </w:r>
      <w:r>
        <w:rPr>
          <w:i w:val="1"/>
          <w:sz w:val="16"/>
        </w:rPr>
        <w:t>term</w:t>
      </w:r>
      <w:r>
        <w:rPr>
          <w:i w:val="1"/>
          <w:spacing w:val="5"/>
          <w:sz w:val="16"/>
        </w:rPr>
        <w:t xml:space="preserve"> </w:t>
      </w:r>
      <w:r>
        <w:rPr>
          <w:i w:val="1"/>
          <w:sz w:val="16"/>
        </w:rPr>
        <w:t>“open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category”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is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meant</w:t>
      </w:r>
      <w:r>
        <w:rPr>
          <w:i w:val="1"/>
          <w:spacing w:val="3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exclude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competition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that</w:t>
      </w:r>
      <w:r>
        <w:rPr>
          <w:i w:val="1"/>
          <w:spacing w:val="3"/>
          <w:sz w:val="16"/>
        </w:rPr>
        <w:t xml:space="preserve"> </w:t>
      </w:r>
      <w:r>
        <w:rPr>
          <w:i w:val="1"/>
          <w:sz w:val="16"/>
        </w:rPr>
        <w:t>is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limited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junior</w:t>
      </w:r>
      <w:r>
        <w:rPr>
          <w:i w:val="1"/>
          <w:spacing w:val="4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3"/>
          <w:sz w:val="16"/>
        </w:rPr>
        <w:t xml:space="preserve"> </w:t>
      </w:r>
      <w:r>
        <w:rPr>
          <w:i w:val="1"/>
          <w:sz w:val="16"/>
        </w:rPr>
        <w:t>age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group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categories.]</w:t>
      </w:r>
    </w:p>
    <w:p w14:paraId="CD060000">
      <w:pPr>
        <w:spacing w:before="13" w:line="240" w:lineRule="auto"/>
        <w:ind w:hanging="270" w:left="370" w:right="113"/>
        <w:jc w:val="left"/>
        <w:rPr>
          <w:i w:val="1"/>
          <w:sz w:val="16"/>
        </w:rPr>
      </w:pPr>
      <w:r>
        <w:rPr>
          <w:b w:val="1"/>
          <w:sz w:val="16"/>
          <w:vertAlign w:val="superscript"/>
        </w:rPr>
        <w:t>84</w:t>
      </w:r>
      <w:r>
        <w:rPr>
          <w:b w:val="1"/>
          <w:spacing w:val="43"/>
          <w:sz w:val="16"/>
        </w:rPr>
        <w:t xml:space="preserve"> </w:t>
      </w:r>
      <w:r>
        <w:rPr>
          <w:i w:val="1"/>
          <w:sz w:val="16"/>
        </w:rPr>
        <w:t>[Comment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to</w:t>
      </w:r>
      <w:r>
        <w:rPr>
          <w:i w:val="1"/>
          <w:spacing w:val="13"/>
          <w:sz w:val="16"/>
        </w:rPr>
        <w:t xml:space="preserve"> </w:t>
      </w:r>
      <w:r>
        <w:rPr>
          <w:i w:val="1"/>
          <w:sz w:val="16"/>
        </w:rPr>
        <w:t>Sample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Specimen: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It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has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sometimes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been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claimed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that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collection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blood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Samples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violates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the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tenets</w:t>
      </w:r>
      <w:r>
        <w:rPr>
          <w:i w:val="1"/>
          <w:spacing w:val="12"/>
          <w:sz w:val="16"/>
        </w:rPr>
        <w:t xml:space="preserve"> </w:t>
      </w:r>
      <w:r>
        <w:rPr>
          <w:i w:val="1"/>
          <w:sz w:val="16"/>
        </w:rPr>
        <w:t>of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certain religious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or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cultural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groups.</w:t>
      </w:r>
      <w:r>
        <w:rPr>
          <w:i w:val="1"/>
          <w:spacing w:val="-2"/>
          <w:sz w:val="16"/>
        </w:rPr>
        <w:t xml:space="preserve"> </w:t>
      </w:r>
      <w:r>
        <w:rPr>
          <w:i w:val="1"/>
          <w:sz w:val="16"/>
        </w:rPr>
        <w:t>It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has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been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determined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that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there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is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no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basis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for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any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such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claim.]</w:t>
      </w:r>
    </w:p>
    <w:p w14:paraId="CE060000">
      <w:pPr>
        <w:sectPr>
          <w:pgSz w:h="15840" w:orient="portrait" w:w="12240"/>
          <w:pgMar w:bottom="1380" w:footer="1184" w:header="0" w:left="1340" w:right="1320" w:top="920"/>
        </w:sectPr>
      </w:pPr>
    </w:p>
    <w:p w14:paraId="CF060000">
      <w:pPr>
        <w:spacing w:before="73"/>
        <w:ind w:firstLine="0" w:left="100" w:right="0"/>
        <w:jc w:val="left"/>
        <w:rPr>
          <w:b w:val="1"/>
          <w:sz w:val="20"/>
        </w:rPr>
      </w:pPr>
      <w:r>
        <w:rPr>
          <w:sz w:val="20"/>
        </w:rPr>
        <w:t>imposition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5"/>
          <w:sz w:val="20"/>
        </w:rPr>
        <w:t xml:space="preserve"> </w:t>
      </w:r>
      <w:r>
        <w:rPr>
          <w:i w:val="1"/>
          <w:sz w:val="20"/>
        </w:rPr>
        <w:t>Consequences</w:t>
      </w:r>
      <w:r>
        <w:rPr>
          <w:sz w:val="20"/>
        </w:rPr>
        <w:t>,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any</w:t>
      </w:r>
      <w:r>
        <w:rPr>
          <w:spacing w:val="4"/>
          <w:sz w:val="20"/>
        </w:rPr>
        <w:t xml:space="preserve"> </w:t>
      </w:r>
      <w:r>
        <w:rPr>
          <w:sz w:val="20"/>
        </w:rPr>
        <w:t>other</w:t>
      </w:r>
      <w:r>
        <w:rPr>
          <w:spacing w:val="3"/>
          <w:sz w:val="20"/>
        </w:rPr>
        <w:t xml:space="preserve"> </w:t>
      </w:r>
      <w:r>
        <w:rPr>
          <w:sz w:val="20"/>
        </w:rPr>
        <w:t>similar</w:t>
      </w:r>
      <w:r>
        <w:rPr>
          <w:spacing w:val="4"/>
          <w:sz w:val="20"/>
        </w:rPr>
        <w:t xml:space="preserve"> </w:t>
      </w:r>
      <w:r>
        <w:rPr>
          <w:sz w:val="20"/>
        </w:rPr>
        <w:t>intentional</w:t>
      </w:r>
      <w:r>
        <w:rPr>
          <w:spacing w:val="5"/>
          <w:sz w:val="20"/>
        </w:rPr>
        <w:t xml:space="preserve"> </w:t>
      </w:r>
      <w:r>
        <w:rPr>
          <w:sz w:val="20"/>
        </w:rPr>
        <w:t>interference</w:t>
      </w:r>
      <w:r>
        <w:rPr>
          <w:spacing w:val="3"/>
          <w:sz w:val="20"/>
        </w:rPr>
        <w:t xml:space="preserve"> </w:t>
      </w:r>
      <w:r>
        <w:rPr>
          <w:sz w:val="20"/>
        </w:rPr>
        <w:t>or</w:t>
      </w:r>
      <w:r>
        <w:rPr>
          <w:spacing w:val="4"/>
          <w:sz w:val="20"/>
        </w:rPr>
        <w:t xml:space="preserve"> </w:t>
      </w:r>
      <w:r>
        <w:rPr>
          <w:i w:val="1"/>
          <w:sz w:val="20"/>
        </w:rPr>
        <w:t>Attempted</w:t>
      </w:r>
      <w:r>
        <w:rPr>
          <w:i w:val="1"/>
          <w:spacing w:val="4"/>
          <w:sz w:val="20"/>
        </w:rPr>
        <w:t xml:space="preserve"> </w:t>
      </w:r>
      <w:r>
        <w:rPr>
          <w:sz w:val="20"/>
        </w:rPr>
        <w:t>interference</w:t>
      </w:r>
      <w:r>
        <w:rPr>
          <w:spacing w:val="3"/>
          <w:sz w:val="20"/>
        </w:rPr>
        <w:t xml:space="preserve"> </w:t>
      </w:r>
      <w:r>
        <w:rPr>
          <w:sz w:val="20"/>
        </w:rPr>
        <w:t>with</w:t>
      </w:r>
      <w:r>
        <w:rPr>
          <w:spacing w:val="-5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aspect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of </w:t>
      </w:r>
      <w:r>
        <w:rPr>
          <w:i w:val="1"/>
          <w:sz w:val="20"/>
        </w:rPr>
        <w:t>Doping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Control</w:t>
      </w:r>
      <w:r>
        <w:rPr>
          <w:sz w:val="20"/>
        </w:rPr>
        <w:t>.</w:t>
      </w:r>
      <w:r>
        <w:rPr>
          <w:b w:val="1"/>
          <w:sz w:val="20"/>
          <w:vertAlign w:val="superscript"/>
        </w:rPr>
        <w:t>85</w:t>
      </w:r>
    </w:p>
    <w:p w14:paraId="D0060000">
      <w:pPr>
        <w:pStyle w:val="Style_1"/>
        <w:spacing w:before="1"/>
        <w:ind/>
        <w:rPr>
          <w:b w:val="1"/>
        </w:rPr>
      </w:pPr>
    </w:p>
    <w:p w14:paraId="D1060000">
      <w:pPr>
        <w:spacing w:before="0"/>
        <w:ind w:firstLine="0" w:left="100" w:right="110"/>
        <w:jc w:val="left"/>
        <w:rPr>
          <w:sz w:val="20"/>
        </w:rPr>
      </w:pPr>
      <w:r>
        <w:rPr>
          <w:i w:val="1"/>
          <w:sz w:val="20"/>
        </w:rPr>
        <w:t>Target Testing</w:t>
      </w:r>
      <w:r>
        <w:rPr>
          <w:sz w:val="20"/>
        </w:rPr>
        <w:t xml:space="preserve">: Selection of specific </w:t>
      </w:r>
      <w:r>
        <w:rPr>
          <w:i w:val="1"/>
          <w:sz w:val="20"/>
        </w:rPr>
        <w:t xml:space="preserve">Practitioners </w:t>
      </w:r>
      <w:r>
        <w:rPr>
          <w:sz w:val="20"/>
        </w:rPr>
        <w:t xml:space="preserve">for </w:t>
      </w:r>
      <w:r>
        <w:rPr>
          <w:i w:val="1"/>
          <w:sz w:val="20"/>
        </w:rPr>
        <w:t xml:space="preserve">Testing </w:t>
      </w:r>
      <w:r>
        <w:rPr>
          <w:sz w:val="20"/>
        </w:rPr>
        <w:t xml:space="preserve">based on criteria set forth in the </w:t>
      </w:r>
      <w:r>
        <w:rPr>
          <w:i w:val="1"/>
          <w:sz w:val="20"/>
        </w:rPr>
        <w:t>International</w:t>
      </w:r>
      <w:r>
        <w:rPr>
          <w:i w:val="1"/>
          <w:spacing w:val="-53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Testing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Investigations.</w:t>
      </w:r>
    </w:p>
    <w:p w14:paraId="D2060000">
      <w:pPr>
        <w:pStyle w:val="Style_1"/>
        <w:spacing w:before="1"/>
        <w:ind/>
      </w:pPr>
    </w:p>
    <w:p w14:paraId="D3060000">
      <w:pPr>
        <w:spacing w:before="0"/>
        <w:ind w:firstLine="0" w:left="100" w:right="0"/>
        <w:jc w:val="left"/>
        <w:rPr>
          <w:sz w:val="20"/>
        </w:rPr>
      </w:pPr>
      <w:r>
        <w:rPr>
          <w:i w:val="1"/>
          <w:sz w:val="20"/>
        </w:rPr>
        <w:t>Team</w:t>
      </w:r>
      <w:r>
        <w:rPr>
          <w:i w:val="1"/>
          <w:spacing w:val="-3"/>
          <w:sz w:val="20"/>
        </w:rPr>
        <w:t xml:space="preserve"> </w:t>
      </w:r>
      <w:r>
        <w:rPr>
          <w:i w:val="1"/>
          <w:sz w:val="20"/>
        </w:rPr>
        <w:t>Sport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sport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substitution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players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permitted</w:t>
      </w:r>
      <w:r>
        <w:rPr>
          <w:spacing w:val="-1"/>
          <w:sz w:val="20"/>
        </w:rPr>
        <w:t xml:space="preserve"> </w:t>
      </w:r>
      <w:r>
        <w:rPr>
          <w:sz w:val="20"/>
        </w:rPr>
        <w:t>during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Competition</w:t>
      </w:r>
      <w:r>
        <w:rPr>
          <w:sz w:val="20"/>
        </w:rPr>
        <w:t>.</w:t>
      </w:r>
    </w:p>
    <w:p w14:paraId="D4060000">
      <w:pPr>
        <w:pStyle w:val="Style_1"/>
        <w:spacing w:before="1"/>
        <w:ind/>
      </w:pPr>
    </w:p>
    <w:p w14:paraId="D5060000">
      <w:pPr>
        <w:spacing w:before="0"/>
        <w:ind w:firstLine="0" w:left="100" w:right="0"/>
        <w:jc w:val="left"/>
        <w:rPr>
          <w:sz w:val="20"/>
        </w:rPr>
      </w:pPr>
      <w:r>
        <w:rPr>
          <w:i w:val="1"/>
          <w:sz w:val="20"/>
        </w:rPr>
        <w:t>Technical</w:t>
      </w:r>
      <w:r>
        <w:rPr>
          <w:i w:val="1"/>
          <w:spacing w:val="-13"/>
          <w:sz w:val="20"/>
        </w:rPr>
        <w:t xml:space="preserve"> </w:t>
      </w:r>
      <w:r>
        <w:rPr>
          <w:i w:val="1"/>
          <w:sz w:val="20"/>
        </w:rPr>
        <w:t>Document</w:t>
      </w:r>
      <w:r>
        <w:rPr>
          <w:sz w:val="20"/>
        </w:rPr>
        <w:t>: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document</w:t>
      </w:r>
      <w:r>
        <w:rPr>
          <w:spacing w:val="-12"/>
          <w:sz w:val="20"/>
        </w:rPr>
        <w:t xml:space="preserve"> </w:t>
      </w:r>
      <w:r>
        <w:rPr>
          <w:sz w:val="20"/>
        </w:rPr>
        <w:t>adopted</w:t>
      </w:r>
      <w:r>
        <w:rPr>
          <w:spacing w:val="-14"/>
          <w:sz w:val="20"/>
        </w:rPr>
        <w:t xml:space="preserve"> </w:t>
      </w:r>
      <w:r>
        <w:rPr>
          <w:sz w:val="20"/>
        </w:rPr>
        <w:t>and</w:t>
      </w:r>
      <w:r>
        <w:rPr>
          <w:spacing w:val="-14"/>
          <w:sz w:val="20"/>
        </w:rPr>
        <w:t xml:space="preserve"> </w:t>
      </w:r>
      <w:r>
        <w:rPr>
          <w:sz w:val="20"/>
        </w:rPr>
        <w:t>published</w:t>
      </w:r>
      <w:r>
        <w:rPr>
          <w:spacing w:val="-13"/>
          <w:sz w:val="20"/>
        </w:rPr>
        <w:t xml:space="preserve"> </w:t>
      </w:r>
      <w:r>
        <w:rPr>
          <w:sz w:val="20"/>
        </w:rPr>
        <w:t>by</w:t>
      </w:r>
      <w:r>
        <w:rPr>
          <w:spacing w:val="-13"/>
          <w:sz w:val="20"/>
        </w:rPr>
        <w:t xml:space="preserve"> </w:t>
      </w:r>
      <w:r>
        <w:rPr>
          <w:i w:val="1"/>
          <w:sz w:val="20"/>
        </w:rPr>
        <w:t>WADA</w:t>
      </w:r>
      <w:r>
        <w:rPr>
          <w:i w:val="1"/>
          <w:spacing w:val="-14"/>
          <w:sz w:val="20"/>
        </w:rPr>
        <w:t xml:space="preserve"> </w:t>
      </w:r>
      <w:r>
        <w:rPr>
          <w:sz w:val="20"/>
        </w:rPr>
        <w:t>from</w:t>
      </w:r>
      <w:r>
        <w:rPr>
          <w:spacing w:val="-13"/>
          <w:sz w:val="20"/>
        </w:rPr>
        <w:t xml:space="preserve"> </w:t>
      </w:r>
      <w:r>
        <w:rPr>
          <w:sz w:val="20"/>
        </w:rPr>
        <w:t>time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time</w:t>
      </w:r>
      <w:r>
        <w:rPr>
          <w:spacing w:val="-13"/>
          <w:sz w:val="20"/>
        </w:rPr>
        <w:t xml:space="preserve"> </w:t>
      </w:r>
      <w:r>
        <w:rPr>
          <w:sz w:val="20"/>
        </w:rPr>
        <w:t>containing</w:t>
      </w:r>
      <w:r>
        <w:rPr>
          <w:spacing w:val="-14"/>
          <w:sz w:val="20"/>
        </w:rPr>
        <w:t xml:space="preserve"> </w:t>
      </w:r>
      <w:r>
        <w:rPr>
          <w:sz w:val="20"/>
        </w:rPr>
        <w:t>mandatory</w:t>
      </w:r>
      <w:r>
        <w:rPr>
          <w:spacing w:val="-53"/>
          <w:sz w:val="20"/>
        </w:rPr>
        <w:t xml:space="preserve"> </w:t>
      </w:r>
      <w:r>
        <w:rPr>
          <w:sz w:val="20"/>
        </w:rPr>
        <w:t>technical</w:t>
      </w:r>
      <w:r>
        <w:rPr>
          <w:spacing w:val="-2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specific</w:t>
      </w:r>
      <w:r>
        <w:rPr>
          <w:spacing w:val="-1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1"/>
          <w:sz w:val="20"/>
        </w:rPr>
        <w:t xml:space="preserve"> </w:t>
      </w:r>
      <w:r>
        <w:rPr>
          <w:sz w:val="20"/>
        </w:rPr>
        <w:t>topics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forth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sz w:val="20"/>
        </w:rPr>
        <w:t>.</w:t>
      </w:r>
    </w:p>
    <w:p w14:paraId="D6060000">
      <w:pPr>
        <w:pStyle w:val="Style_1"/>
        <w:spacing w:before="8"/>
        <w:ind/>
        <w:rPr>
          <w:sz w:val="19"/>
        </w:rPr>
      </w:pPr>
    </w:p>
    <w:p w14:paraId="D7060000">
      <w:pPr>
        <w:spacing w:before="0"/>
        <w:ind w:firstLine="0" w:left="100" w:right="0"/>
        <w:jc w:val="left"/>
        <w:rPr>
          <w:sz w:val="20"/>
        </w:rPr>
      </w:pPr>
      <w:r>
        <w:rPr>
          <w:i w:val="1"/>
          <w:sz w:val="20"/>
        </w:rPr>
        <w:t>Testing</w:t>
      </w:r>
      <w:r>
        <w:rPr>
          <w:sz w:val="20"/>
        </w:rPr>
        <w:t>: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parts</w:t>
      </w:r>
      <w:r>
        <w:rPr>
          <w:spacing w:val="18"/>
          <w:sz w:val="20"/>
        </w:rPr>
        <w:t xml:space="preserve"> </w:t>
      </w:r>
      <w:r>
        <w:rPr>
          <w:sz w:val="20"/>
        </w:rPr>
        <w:t>of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i w:val="1"/>
          <w:sz w:val="20"/>
        </w:rPr>
        <w:t>Doping</w:t>
      </w:r>
      <w:r>
        <w:rPr>
          <w:i w:val="1"/>
          <w:spacing w:val="18"/>
          <w:sz w:val="20"/>
        </w:rPr>
        <w:t xml:space="preserve"> </w:t>
      </w:r>
      <w:r>
        <w:rPr>
          <w:i w:val="1"/>
          <w:sz w:val="20"/>
        </w:rPr>
        <w:t>Control</w:t>
      </w:r>
      <w:r>
        <w:rPr>
          <w:i w:val="1"/>
          <w:spacing w:val="18"/>
          <w:sz w:val="20"/>
        </w:rPr>
        <w:t xml:space="preserve"> </w:t>
      </w:r>
      <w:r>
        <w:rPr>
          <w:sz w:val="20"/>
        </w:rPr>
        <w:t>process</w:t>
      </w:r>
      <w:r>
        <w:rPr>
          <w:spacing w:val="18"/>
          <w:sz w:val="20"/>
        </w:rPr>
        <w:t xml:space="preserve"> </w:t>
      </w:r>
      <w:r>
        <w:rPr>
          <w:sz w:val="20"/>
        </w:rPr>
        <w:t>involving</w:t>
      </w:r>
      <w:r>
        <w:rPr>
          <w:spacing w:val="18"/>
          <w:sz w:val="20"/>
        </w:rPr>
        <w:t xml:space="preserve"> </w:t>
      </w:r>
      <w:r>
        <w:rPr>
          <w:sz w:val="20"/>
        </w:rPr>
        <w:t>test</w:t>
      </w:r>
      <w:r>
        <w:rPr>
          <w:spacing w:val="19"/>
          <w:sz w:val="20"/>
        </w:rPr>
        <w:t xml:space="preserve"> </w:t>
      </w:r>
      <w:r>
        <w:rPr>
          <w:sz w:val="20"/>
        </w:rPr>
        <w:t>distribution</w:t>
      </w:r>
      <w:r>
        <w:rPr>
          <w:spacing w:val="17"/>
          <w:sz w:val="20"/>
        </w:rPr>
        <w:t xml:space="preserve"> </w:t>
      </w:r>
      <w:r>
        <w:rPr>
          <w:sz w:val="20"/>
        </w:rPr>
        <w:t>planning,</w:t>
      </w:r>
      <w:r>
        <w:rPr>
          <w:spacing w:val="19"/>
          <w:sz w:val="20"/>
        </w:rPr>
        <w:t xml:space="preserve"> </w:t>
      </w:r>
      <w:r>
        <w:rPr>
          <w:i w:val="1"/>
          <w:sz w:val="20"/>
        </w:rPr>
        <w:t>Sample</w:t>
      </w:r>
      <w:r>
        <w:rPr>
          <w:i w:val="1"/>
          <w:spacing w:val="18"/>
          <w:sz w:val="20"/>
        </w:rPr>
        <w:t xml:space="preserve"> </w:t>
      </w:r>
      <w:r>
        <w:rPr>
          <w:sz w:val="20"/>
        </w:rPr>
        <w:t>collection,</w:t>
      </w:r>
    </w:p>
    <w:p w14:paraId="D8060000">
      <w:pPr>
        <w:spacing w:before="1"/>
        <w:ind w:firstLine="0" w:left="100" w:right="0"/>
        <w:jc w:val="left"/>
        <w:rPr>
          <w:sz w:val="20"/>
        </w:rPr>
      </w:pPr>
      <w:r>
        <w:rPr>
          <w:i w:val="1"/>
          <w:sz w:val="20"/>
        </w:rPr>
        <w:t>Sample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handling,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Sample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transport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laboratory.</w:t>
      </w:r>
    </w:p>
    <w:p w14:paraId="D9060000">
      <w:pPr>
        <w:pStyle w:val="Style_1"/>
      </w:pPr>
    </w:p>
    <w:p w14:paraId="DA060000">
      <w:pPr>
        <w:spacing w:before="0"/>
        <w:ind w:firstLine="0" w:left="100" w:right="0"/>
        <w:jc w:val="left"/>
        <w:rPr>
          <w:sz w:val="20"/>
        </w:rPr>
      </w:pPr>
      <w:r>
        <w:rPr>
          <w:i w:val="1"/>
          <w:sz w:val="20"/>
        </w:rPr>
        <w:t>Testing Pool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The tier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below the </w:t>
      </w:r>
      <w:r>
        <w:rPr>
          <w:i w:val="1"/>
          <w:sz w:val="20"/>
        </w:rPr>
        <w:t>Registered Testing Pool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which includes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Practitioners </w:t>
      </w:r>
      <w:r>
        <w:rPr>
          <w:sz w:val="20"/>
        </w:rPr>
        <w:t>from whom some</w:t>
      </w:r>
      <w:r>
        <w:rPr>
          <w:spacing w:val="-53"/>
          <w:sz w:val="20"/>
        </w:rPr>
        <w:t xml:space="preserve"> </w:t>
      </w:r>
      <w:r>
        <w:rPr>
          <w:sz w:val="20"/>
        </w:rPr>
        <w:t>whereabouts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required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locate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and </w:t>
      </w:r>
      <w:r>
        <w:rPr>
          <w:i w:val="1"/>
          <w:sz w:val="20"/>
        </w:rPr>
        <w:t>Test</w:t>
      </w:r>
      <w:r>
        <w:rPr>
          <w:i w:val="1"/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Out-of-Competition</w:t>
      </w:r>
      <w:r>
        <w:rPr>
          <w:sz w:val="20"/>
        </w:rPr>
        <w:t>.</w:t>
      </w:r>
    </w:p>
    <w:p w14:paraId="DB060000">
      <w:pPr>
        <w:pStyle w:val="Style_1"/>
        <w:spacing w:before="2"/>
        <w:ind/>
      </w:pPr>
    </w:p>
    <w:p w14:paraId="DC060000">
      <w:pPr>
        <w:spacing w:before="0"/>
        <w:ind w:firstLine="0" w:left="100" w:right="0"/>
        <w:jc w:val="left"/>
        <w:rPr>
          <w:sz w:val="20"/>
        </w:rPr>
      </w:pPr>
      <w:r>
        <w:rPr>
          <w:i w:val="1"/>
          <w:sz w:val="20"/>
        </w:rPr>
        <w:t>Therapeutic</w:t>
      </w:r>
      <w:r>
        <w:rPr>
          <w:i w:val="1"/>
          <w:spacing w:val="25"/>
          <w:sz w:val="20"/>
        </w:rPr>
        <w:t xml:space="preserve"> </w:t>
      </w:r>
      <w:r>
        <w:rPr>
          <w:i w:val="1"/>
          <w:sz w:val="20"/>
        </w:rPr>
        <w:t>Use</w:t>
      </w:r>
      <w:r>
        <w:rPr>
          <w:i w:val="1"/>
          <w:spacing w:val="26"/>
          <w:sz w:val="20"/>
        </w:rPr>
        <w:t xml:space="preserve"> </w:t>
      </w:r>
      <w:r>
        <w:rPr>
          <w:i w:val="1"/>
          <w:sz w:val="20"/>
        </w:rPr>
        <w:t>Exemption</w:t>
      </w:r>
      <w:r>
        <w:rPr>
          <w:i w:val="1"/>
          <w:spacing w:val="25"/>
          <w:sz w:val="20"/>
        </w:rPr>
        <w:t xml:space="preserve"> </w:t>
      </w:r>
      <w:r>
        <w:rPr>
          <w:i w:val="1"/>
          <w:sz w:val="20"/>
        </w:rPr>
        <w:t>(TUE)</w:t>
      </w:r>
      <w:r>
        <w:rPr>
          <w:sz w:val="20"/>
        </w:rPr>
        <w:t>: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i w:val="1"/>
          <w:sz w:val="20"/>
        </w:rPr>
        <w:t>Therapeutic</w:t>
      </w:r>
      <w:r>
        <w:rPr>
          <w:i w:val="1"/>
          <w:spacing w:val="26"/>
          <w:sz w:val="20"/>
        </w:rPr>
        <w:t xml:space="preserve"> </w:t>
      </w:r>
      <w:r>
        <w:rPr>
          <w:i w:val="1"/>
          <w:sz w:val="20"/>
        </w:rPr>
        <w:t>Use</w:t>
      </w:r>
      <w:r>
        <w:rPr>
          <w:i w:val="1"/>
          <w:spacing w:val="26"/>
          <w:sz w:val="20"/>
        </w:rPr>
        <w:t xml:space="preserve"> </w:t>
      </w:r>
      <w:r>
        <w:rPr>
          <w:i w:val="1"/>
          <w:sz w:val="20"/>
        </w:rPr>
        <w:t>Exemption</w:t>
      </w:r>
      <w:r>
        <w:rPr>
          <w:i w:val="1"/>
          <w:spacing w:val="25"/>
          <w:sz w:val="20"/>
        </w:rPr>
        <w:t xml:space="preserve"> </w:t>
      </w:r>
      <w:r>
        <w:rPr>
          <w:sz w:val="20"/>
        </w:rPr>
        <w:t>allows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26"/>
          <w:sz w:val="20"/>
        </w:rPr>
        <w:t xml:space="preserve"> </w:t>
      </w:r>
      <w:r>
        <w:rPr>
          <w:sz w:val="20"/>
        </w:rPr>
        <w:t>with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6"/>
          <w:sz w:val="20"/>
        </w:rPr>
        <w:t xml:space="preserve"> </w:t>
      </w:r>
      <w:r>
        <w:rPr>
          <w:sz w:val="20"/>
        </w:rPr>
        <w:t>medical</w:t>
      </w:r>
      <w:r>
        <w:rPr>
          <w:spacing w:val="-53"/>
          <w:sz w:val="20"/>
        </w:rPr>
        <w:t xml:space="preserve"> </w:t>
      </w:r>
      <w:r>
        <w:rPr>
          <w:sz w:val="20"/>
        </w:rPr>
        <w:t>condition</w:t>
      </w:r>
      <w:r>
        <w:rPr>
          <w:spacing w:val="7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i w:val="1"/>
          <w:sz w:val="20"/>
        </w:rPr>
        <w:t>Use</w:t>
      </w:r>
      <w:r>
        <w:rPr>
          <w:i w:val="1"/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7"/>
          <w:sz w:val="20"/>
        </w:rPr>
        <w:t xml:space="preserve"> </w:t>
      </w:r>
      <w:r>
        <w:rPr>
          <w:i w:val="1"/>
          <w:sz w:val="20"/>
        </w:rPr>
        <w:t>Substance</w:t>
      </w:r>
      <w:r>
        <w:rPr>
          <w:i w:val="1"/>
          <w:spacing w:val="7"/>
          <w:sz w:val="20"/>
        </w:rPr>
        <w:t xml:space="preserve"> </w:t>
      </w:r>
      <w:r>
        <w:rPr>
          <w:sz w:val="20"/>
        </w:rPr>
        <w:t>or</w:t>
      </w:r>
      <w:r>
        <w:rPr>
          <w:spacing w:val="7"/>
          <w:sz w:val="20"/>
        </w:rPr>
        <w:t xml:space="preserve"> </w:t>
      </w:r>
      <w:r>
        <w:rPr>
          <w:i w:val="1"/>
          <w:sz w:val="20"/>
        </w:rPr>
        <w:t>Prohibited</w:t>
      </w:r>
      <w:r>
        <w:rPr>
          <w:i w:val="1"/>
          <w:spacing w:val="8"/>
          <w:sz w:val="20"/>
        </w:rPr>
        <w:t xml:space="preserve"> </w:t>
      </w:r>
      <w:r>
        <w:rPr>
          <w:i w:val="1"/>
          <w:sz w:val="20"/>
        </w:rPr>
        <w:t>Method</w:t>
      </w:r>
      <w:r>
        <w:rPr>
          <w:sz w:val="20"/>
        </w:rPr>
        <w:t>,</w:t>
      </w:r>
      <w:r>
        <w:rPr>
          <w:spacing w:val="7"/>
          <w:sz w:val="20"/>
        </w:rPr>
        <w:t xml:space="preserve"> </w:t>
      </w:r>
      <w:r>
        <w:rPr>
          <w:sz w:val="20"/>
        </w:rPr>
        <w:t>but</w:t>
      </w:r>
      <w:r>
        <w:rPr>
          <w:spacing w:val="7"/>
          <w:sz w:val="20"/>
        </w:rPr>
        <w:t xml:space="preserve"> </w:t>
      </w:r>
      <w:r>
        <w:rPr>
          <w:sz w:val="20"/>
        </w:rPr>
        <w:t>only</w:t>
      </w:r>
      <w:r>
        <w:rPr>
          <w:spacing w:val="7"/>
          <w:sz w:val="20"/>
        </w:rPr>
        <w:t xml:space="preserve"> </w:t>
      </w:r>
      <w:r>
        <w:rPr>
          <w:sz w:val="20"/>
        </w:rPr>
        <w:t>if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conditions</w:t>
      </w:r>
      <w:r>
        <w:rPr>
          <w:spacing w:val="7"/>
          <w:sz w:val="20"/>
        </w:rPr>
        <w:t xml:space="preserve"> </w:t>
      </w:r>
      <w:r>
        <w:rPr>
          <w:sz w:val="20"/>
        </w:rPr>
        <w:t>set</w:t>
      </w:r>
      <w:r>
        <w:rPr>
          <w:spacing w:val="7"/>
          <w:sz w:val="20"/>
        </w:rPr>
        <w:t xml:space="preserve"> </w:t>
      </w:r>
      <w:r>
        <w:rPr>
          <w:sz w:val="20"/>
        </w:rPr>
        <w:t>out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Article</w:t>
      </w:r>
    </w:p>
    <w:p w14:paraId="DD060000">
      <w:pPr>
        <w:spacing w:before="1"/>
        <w:ind w:firstLine="0" w:left="100" w:right="0"/>
        <w:jc w:val="left"/>
        <w:rPr>
          <w:sz w:val="20"/>
        </w:rPr>
      </w:pPr>
      <w:r>
        <w:rPr>
          <w:sz w:val="20"/>
        </w:rPr>
        <w:t>4.4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International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Standard</w:t>
      </w:r>
      <w:r>
        <w:rPr>
          <w:i w:val="1"/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i w:val="1"/>
          <w:sz w:val="20"/>
        </w:rPr>
        <w:t>Therapeutic</w:t>
      </w:r>
      <w:r>
        <w:rPr>
          <w:i w:val="1"/>
          <w:spacing w:val="-1"/>
          <w:sz w:val="20"/>
        </w:rPr>
        <w:t xml:space="preserve"> </w:t>
      </w:r>
      <w:r>
        <w:rPr>
          <w:i w:val="1"/>
          <w:sz w:val="20"/>
        </w:rPr>
        <w:t>Use</w:t>
      </w:r>
      <w:r>
        <w:rPr>
          <w:i w:val="1"/>
          <w:spacing w:val="-2"/>
          <w:sz w:val="20"/>
        </w:rPr>
        <w:t xml:space="preserve"> </w:t>
      </w:r>
      <w:r>
        <w:rPr>
          <w:i w:val="1"/>
          <w:sz w:val="20"/>
        </w:rPr>
        <w:t>Exemptions</w:t>
      </w:r>
      <w:r>
        <w:rPr>
          <w:i w:val="1"/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1"/>
          <w:sz w:val="20"/>
        </w:rPr>
        <w:t xml:space="preserve"> </w:t>
      </w:r>
      <w:r>
        <w:rPr>
          <w:sz w:val="20"/>
        </w:rPr>
        <w:t>met.</w:t>
      </w:r>
    </w:p>
    <w:p w14:paraId="DE060000">
      <w:pPr>
        <w:pStyle w:val="Style_1"/>
      </w:pPr>
    </w:p>
    <w:p w14:paraId="DF060000">
      <w:pPr>
        <w:spacing w:before="0" w:line="240" w:lineRule="auto"/>
        <w:ind w:firstLine="0" w:left="100" w:right="116"/>
        <w:jc w:val="both"/>
        <w:rPr>
          <w:sz w:val="20"/>
        </w:rPr>
      </w:pPr>
      <w:r>
        <w:rPr>
          <w:i w:val="1"/>
          <w:sz w:val="20"/>
        </w:rPr>
        <w:t>Trafficking</w:t>
      </w:r>
      <w:r>
        <w:rPr>
          <w:sz w:val="20"/>
        </w:rPr>
        <w:t xml:space="preserve">: Selling, giving, transporting, sending, delivering or distributing (or </w:t>
      </w:r>
      <w:r>
        <w:rPr>
          <w:i w:val="1"/>
          <w:sz w:val="20"/>
        </w:rPr>
        <w:t xml:space="preserve">Possessing </w:t>
      </w:r>
      <w:r>
        <w:rPr>
          <w:sz w:val="20"/>
        </w:rPr>
        <w:t>for any such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purpose) a </w:t>
      </w:r>
      <w:r>
        <w:rPr>
          <w:i w:val="1"/>
          <w:sz w:val="20"/>
        </w:rPr>
        <w:t xml:space="preserve">Prohibited Substance </w:t>
      </w:r>
      <w:r>
        <w:rPr>
          <w:sz w:val="20"/>
        </w:rPr>
        <w:t xml:space="preserve">or </w:t>
      </w:r>
      <w:r>
        <w:rPr>
          <w:i w:val="1"/>
          <w:sz w:val="20"/>
        </w:rPr>
        <w:t xml:space="preserve">Prohibited Method </w:t>
      </w:r>
      <w:r>
        <w:rPr>
          <w:sz w:val="20"/>
        </w:rPr>
        <w:t>(either physically or by any electronic or other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means) by a </w:t>
      </w:r>
      <w:r>
        <w:rPr>
          <w:i w:val="1"/>
          <w:sz w:val="20"/>
        </w:rPr>
        <w:t>Practitioner</w:t>
      </w:r>
      <w:r>
        <w:rPr>
          <w:sz w:val="20"/>
        </w:rPr>
        <w:t xml:space="preserve">, </w:t>
      </w:r>
      <w:r>
        <w:rPr>
          <w:i w:val="1"/>
          <w:sz w:val="20"/>
        </w:rPr>
        <w:t xml:space="preserve">Practitioner Support Person </w:t>
      </w:r>
      <w:r>
        <w:rPr>
          <w:sz w:val="20"/>
        </w:rPr>
        <w:t xml:space="preserve">or any other </w:t>
      </w:r>
      <w:r>
        <w:rPr>
          <w:i w:val="1"/>
          <w:sz w:val="20"/>
        </w:rPr>
        <w:t xml:space="preserve">Person </w:t>
      </w:r>
      <w:r>
        <w:rPr>
          <w:sz w:val="20"/>
        </w:rPr>
        <w:t>subject to the authority of an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 xml:space="preserve">Anti-Doping Organization </w:t>
      </w:r>
      <w:r>
        <w:rPr>
          <w:sz w:val="20"/>
        </w:rPr>
        <w:t>to any third party; provided, however, this definition shall not include the actions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of bona fide medical personnel involving a </w:t>
      </w:r>
      <w:r>
        <w:rPr>
          <w:i w:val="1"/>
          <w:sz w:val="20"/>
        </w:rPr>
        <w:t xml:space="preserve">Prohibited Substance </w:t>
      </w:r>
      <w:r>
        <w:rPr>
          <w:sz w:val="20"/>
        </w:rPr>
        <w:t>used for genuine and legal therapeutic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purposes or other acceptable justification, and shall not include actions involving </w:t>
      </w:r>
      <w:r>
        <w:rPr>
          <w:i w:val="1"/>
          <w:sz w:val="20"/>
        </w:rPr>
        <w:t>Prohibited Substances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 xml:space="preserve">which are not prohibited in </w:t>
      </w:r>
      <w:r>
        <w:rPr>
          <w:i w:val="1"/>
          <w:sz w:val="20"/>
        </w:rPr>
        <w:t xml:space="preserve">Out-of-Competition Testing </w:t>
      </w:r>
      <w:r>
        <w:rPr>
          <w:sz w:val="20"/>
        </w:rPr>
        <w:t>unless the circumstances as a whole demonstrate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such </w:t>
      </w:r>
      <w:r>
        <w:rPr>
          <w:i w:val="1"/>
          <w:sz w:val="20"/>
        </w:rPr>
        <w:t xml:space="preserve">Prohibited Substances </w:t>
      </w:r>
      <w:r>
        <w:rPr>
          <w:sz w:val="20"/>
        </w:rPr>
        <w:t>are not intended for genuine and legal therapeutic purposes or are intended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enhance</w:t>
      </w:r>
      <w:r>
        <w:rPr>
          <w:spacing w:val="-1"/>
          <w:sz w:val="20"/>
        </w:rPr>
        <w:t xml:space="preserve"> </w:t>
      </w:r>
      <w:r>
        <w:rPr>
          <w:sz w:val="20"/>
        </w:rPr>
        <w:t>sport</w:t>
      </w:r>
      <w:r>
        <w:rPr>
          <w:spacing w:val="-1"/>
          <w:sz w:val="20"/>
        </w:rPr>
        <w:t xml:space="preserve"> </w:t>
      </w:r>
      <w:r>
        <w:rPr>
          <w:sz w:val="20"/>
        </w:rPr>
        <w:t>performance.</w:t>
      </w:r>
    </w:p>
    <w:p w14:paraId="E0060000">
      <w:pPr>
        <w:pStyle w:val="Style_1"/>
        <w:spacing w:before="1"/>
        <w:ind/>
      </w:pPr>
    </w:p>
    <w:p w14:paraId="E1060000">
      <w:pPr>
        <w:pStyle w:val="Style_1"/>
        <w:spacing w:before="1" w:line="240" w:lineRule="auto"/>
        <w:ind w:firstLine="0" w:left="100" w:right="117"/>
        <w:jc w:val="both"/>
      </w:pPr>
      <w:r>
        <w:rPr>
          <w:i w:val="1"/>
        </w:rPr>
        <w:t>UNESCO Convention</w:t>
      </w:r>
      <w:r>
        <w:t>: The International Convention against Doping in Sport adopted by the 33</w:t>
      </w:r>
      <w:r>
        <w:rPr>
          <w:vertAlign w:val="superscript"/>
        </w:rPr>
        <w:t>rd</w:t>
      </w:r>
      <w:r>
        <w:t xml:space="preserve"> session</w:t>
      </w:r>
      <w:r>
        <w:rPr>
          <w:spacing w:val="1"/>
        </w:rPr>
        <w:t xml:space="preserve"> </w:t>
      </w:r>
      <w:r>
        <w:t>of the UNESCO General Conference on 19 October 2005 including any and all amendments adopted by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Convention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International</w:t>
      </w:r>
      <w:r>
        <w:rPr>
          <w:spacing w:val="-4"/>
        </w:rPr>
        <w:t xml:space="preserve"> </w:t>
      </w:r>
      <w:r>
        <w:t>Convention</w:t>
      </w:r>
      <w:r>
        <w:rPr>
          <w:spacing w:val="-4"/>
        </w:rPr>
        <w:t xml:space="preserve"> </w:t>
      </w:r>
      <w:r>
        <w:t>against</w:t>
      </w:r>
      <w:r>
        <w:rPr>
          <w:spacing w:val="-54"/>
        </w:rPr>
        <w:t xml:space="preserve"> </w:t>
      </w:r>
      <w:r>
        <w:t>Doping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Sport.</w:t>
      </w:r>
    </w:p>
    <w:p w14:paraId="E2060000">
      <w:pPr>
        <w:pStyle w:val="Style_1"/>
        <w:spacing w:before="4"/>
        <w:ind/>
      </w:pPr>
    </w:p>
    <w:p w14:paraId="E3060000">
      <w:pPr>
        <w:pStyle w:val="Style_1"/>
        <w:ind w:firstLine="0" w:left="100"/>
      </w:pPr>
      <w:r>
        <w:rPr>
          <w:i w:val="1"/>
        </w:rPr>
        <w:t>Use</w:t>
      </w:r>
      <w:r>
        <w:t>: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utilization,</w:t>
      </w:r>
      <w:r>
        <w:rPr>
          <w:spacing w:val="31"/>
        </w:rPr>
        <w:t xml:space="preserve"> </w:t>
      </w:r>
      <w:r>
        <w:t>application,</w:t>
      </w:r>
      <w:r>
        <w:rPr>
          <w:spacing w:val="32"/>
        </w:rPr>
        <w:t xml:space="preserve"> </w:t>
      </w:r>
      <w:r>
        <w:t>ingestion,</w:t>
      </w:r>
      <w:r>
        <w:rPr>
          <w:spacing w:val="31"/>
        </w:rPr>
        <w:t xml:space="preserve"> </w:t>
      </w:r>
      <w:r>
        <w:t>injection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consumption</w:t>
      </w:r>
      <w:r>
        <w:rPr>
          <w:spacing w:val="31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means</w:t>
      </w:r>
      <w:r>
        <w:rPr>
          <w:spacing w:val="30"/>
        </w:rPr>
        <w:t xml:space="preserve"> </w:t>
      </w:r>
      <w:r>
        <w:t>whatsoever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any</w:t>
      </w:r>
    </w:p>
    <w:p w14:paraId="E4060000">
      <w:pPr>
        <w:spacing w:before="1" w:line="480" w:lineRule="auto"/>
        <w:ind w:firstLine="0" w:left="100" w:right="5590"/>
        <w:jc w:val="left"/>
        <w:rPr>
          <w:sz w:val="20"/>
        </w:rPr>
      </w:pPr>
      <w:r>
        <w:rPr>
          <w:i w:val="1"/>
          <w:sz w:val="20"/>
        </w:rPr>
        <w:t xml:space="preserve">Prohibited Substance </w:t>
      </w:r>
      <w:r>
        <w:rPr>
          <w:sz w:val="20"/>
        </w:rPr>
        <w:t xml:space="preserve">or </w:t>
      </w:r>
      <w:r>
        <w:rPr>
          <w:i w:val="1"/>
          <w:sz w:val="20"/>
        </w:rPr>
        <w:t>Prohibited Method</w:t>
      </w:r>
      <w:r>
        <w:rPr>
          <w:sz w:val="20"/>
        </w:rPr>
        <w:t>.</w:t>
      </w:r>
      <w:r>
        <w:rPr>
          <w:spacing w:val="-54"/>
          <w:sz w:val="20"/>
        </w:rPr>
        <w:t xml:space="preserve"> </w:t>
      </w:r>
      <w:r>
        <w:rPr>
          <w:i w:val="1"/>
          <w:sz w:val="20"/>
        </w:rPr>
        <w:t>WADA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World</w:t>
      </w:r>
      <w:r>
        <w:rPr>
          <w:spacing w:val="-2"/>
          <w:sz w:val="20"/>
        </w:rPr>
        <w:t xml:space="preserve"> </w:t>
      </w:r>
      <w:r>
        <w:rPr>
          <w:sz w:val="20"/>
        </w:rPr>
        <w:t>Anti-Doping</w:t>
      </w:r>
      <w:r>
        <w:rPr>
          <w:spacing w:val="-2"/>
          <w:sz w:val="20"/>
        </w:rPr>
        <w:t xml:space="preserve"> </w:t>
      </w:r>
      <w:r>
        <w:rPr>
          <w:sz w:val="20"/>
        </w:rPr>
        <w:t>Agency.</w:t>
      </w:r>
    </w:p>
    <w:p w14:paraId="E5060000">
      <w:pPr>
        <w:spacing w:before="1" w:line="240" w:lineRule="auto"/>
        <w:ind w:firstLine="0" w:left="100" w:right="117"/>
        <w:jc w:val="both"/>
        <w:rPr>
          <w:i w:val="1"/>
          <w:sz w:val="20"/>
        </w:rPr>
      </w:pPr>
      <w:r>
        <w:rPr>
          <w:i w:val="1"/>
          <w:sz w:val="20"/>
        </w:rPr>
        <w:t>Without Prejudice Agreement</w:t>
      </w:r>
      <w:r>
        <w:rPr>
          <w:sz w:val="20"/>
        </w:rPr>
        <w:t>: For purposes of Articles 10.7.1.1 and 10.8.2, a written agreement between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6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5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allows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other</w:t>
      </w:r>
      <w:r>
        <w:rPr>
          <w:spacing w:val="-5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provide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1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defined</w:t>
      </w:r>
      <w:r>
        <w:rPr>
          <w:spacing w:val="1"/>
          <w:sz w:val="20"/>
        </w:rPr>
        <w:t xml:space="preserve"> </w:t>
      </w:r>
      <w:r>
        <w:rPr>
          <w:sz w:val="20"/>
        </w:rPr>
        <w:t>time-limited</w:t>
      </w:r>
      <w:r>
        <w:rPr>
          <w:spacing w:val="1"/>
          <w:sz w:val="20"/>
        </w:rPr>
        <w:t xml:space="preserve"> </w:t>
      </w:r>
      <w:r>
        <w:rPr>
          <w:sz w:val="20"/>
        </w:rPr>
        <w:t>setting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understanding that, if an agreement for </w:t>
      </w:r>
      <w:r>
        <w:rPr>
          <w:i w:val="1"/>
          <w:sz w:val="20"/>
        </w:rPr>
        <w:t xml:space="preserve">Substantial Assistance </w:t>
      </w:r>
      <w:r>
        <w:rPr>
          <w:sz w:val="20"/>
        </w:rPr>
        <w:t>or a case resolution agreement is not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finalized, the information provided by the </w:t>
      </w:r>
      <w:r>
        <w:rPr>
          <w:i w:val="1"/>
          <w:sz w:val="20"/>
        </w:rPr>
        <w:t xml:space="preserve">Practitioner </w:t>
      </w:r>
      <w:r>
        <w:rPr>
          <w:sz w:val="20"/>
        </w:rPr>
        <w:t xml:space="preserve">or other </w:t>
      </w:r>
      <w:r>
        <w:rPr>
          <w:i w:val="1"/>
          <w:sz w:val="20"/>
        </w:rPr>
        <w:t xml:space="preserve">Person </w:t>
      </w:r>
      <w:r>
        <w:rPr>
          <w:sz w:val="20"/>
        </w:rPr>
        <w:t>in this particular setting may not be</w:t>
      </w:r>
      <w:r>
        <w:rPr>
          <w:spacing w:val="1"/>
          <w:sz w:val="20"/>
        </w:rPr>
        <w:t xml:space="preserve"> </w:t>
      </w:r>
      <w:r>
        <w:rPr>
          <w:sz w:val="20"/>
        </w:rPr>
        <w:t>used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5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-5"/>
          <w:sz w:val="20"/>
        </w:rPr>
        <w:t xml:space="preserve"> </w:t>
      </w:r>
      <w:r>
        <w:rPr>
          <w:sz w:val="20"/>
        </w:rPr>
        <w:t>against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i w:val="1"/>
          <w:sz w:val="20"/>
        </w:rPr>
        <w:t>Results</w:t>
      </w:r>
      <w:r>
        <w:rPr>
          <w:i w:val="1"/>
          <w:spacing w:val="-5"/>
          <w:sz w:val="20"/>
        </w:rPr>
        <w:t xml:space="preserve"> </w:t>
      </w:r>
      <w:r>
        <w:rPr>
          <w:i w:val="1"/>
          <w:sz w:val="20"/>
        </w:rPr>
        <w:t>Management</w:t>
      </w:r>
      <w:r>
        <w:rPr>
          <w:i w:val="1"/>
          <w:spacing w:val="-53"/>
          <w:sz w:val="20"/>
        </w:rPr>
        <w:t xml:space="preserve"> </w:t>
      </w:r>
      <w:r>
        <w:rPr>
          <w:sz w:val="20"/>
        </w:rPr>
        <w:t xml:space="preserve">proceeding under the </w:t>
      </w:r>
      <w:r>
        <w:rPr>
          <w:i w:val="1"/>
          <w:sz w:val="20"/>
        </w:rPr>
        <w:t>Code</w:t>
      </w:r>
      <w:r>
        <w:rPr>
          <w:sz w:val="20"/>
        </w:rPr>
        <w:t xml:space="preserve">, and that the information provided by the </w:t>
      </w:r>
      <w:r>
        <w:rPr>
          <w:i w:val="1"/>
          <w:sz w:val="20"/>
        </w:rPr>
        <w:t xml:space="preserve">Anti-Doping Organization </w:t>
      </w:r>
      <w:r>
        <w:rPr>
          <w:sz w:val="20"/>
        </w:rPr>
        <w:t>in this</w:t>
      </w:r>
      <w:r>
        <w:rPr>
          <w:spacing w:val="1"/>
          <w:sz w:val="20"/>
        </w:rPr>
        <w:t xml:space="preserve"> </w:t>
      </w:r>
      <w:r>
        <w:rPr>
          <w:sz w:val="20"/>
        </w:rPr>
        <w:t>particular</w:t>
      </w:r>
      <w:r>
        <w:rPr>
          <w:spacing w:val="-6"/>
          <w:sz w:val="20"/>
        </w:rPr>
        <w:t xml:space="preserve"> </w:t>
      </w:r>
      <w:r>
        <w:rPr>
          <w:sz w:val="20"/>
        </w:rPr>
        <w:t>setting</w:t>
      </w:r>
      <w:r>
        <w:rPr>
          <w:spacing w:val="-7"/>
          <w:sz w:val="20"/>
        </w:rPr>
        <w:t xml:space="preserve"> </w:t>
      </w:r>
      <w:r>
        <w:rPr>
          <w:sz w:val="20"/>
        </w:rPr>
        <w:t>may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used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-7"/>
          <w:sz w:val="20"/>
        </w:rPr>
        <w:t xml:space="preserve"> </w:t>
      </w:r>
      <w:r>
        <w:rPr>
          <w:sz w:val="20"/>
        </w:rPr>
        <w:t>against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i w:val="1"/>
          <w:sz w:val="20"/>
        </w:rPr>
        <w:t>Anti-Doping</w:t>
      </w:r>
      <w:r>
        <w:rPr>
          <w:i w:val="1"/>
          <w:spacing w:val="-7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i w:val="1"/>
          <w:spacing w:val="-53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any</w:t>
      </w:r>
      <w:r>
        <w:rPr>
          <w:spacing w:val="7"/>
          <w:sz w:val="20"/>
        </w:rPr>
        <w:t xml:space="preserve"> </w:t>
      </w:r>
      <w:r>
        <w:rPr>
          <w:i w:val="1"/>
          <w:sz w:val="20"/>
        </w:rPr>
        <w:t>Results</w:t>
      </w:r>
      <w:r>
        <w:rPr>
          <w:i w:val="1"/>
          <w:spacing w:val="6"/>
          <w:sz w:val="20"/>
        </w:rPr>
        <w:t xml:space="preserve"> </w:t>
      </w:r>
      <w:r>
        <w:rPr>
          <w:i w:val="1"/>
          <w:sz w:val="20"/>
        </w:rPr>
        <w:t>Management</w:t>
      </w:r>
      <w:r>
        <w:rPr>
          <w:i w:val="1"/>
          <w:spacing w:val="7"/>
          <w:sz w:val="20"/>
        </w:rPr>
        <w:t xml:space="preserve"> </w:t>
      </w:r>
      <w:r>
        <w:rPr>
          <w:sz w:val="20"/>
        </w:rPr>
        <w:t>proceeding</w:t>
      </w:r>
      <w:r>
        <w:rPr>
          <w:spacing w:val="7"/>
          <w:sz w:val="20"/>
        </w:rPr>
        <w:t xml:space="preserve"> </w:t>
      </w:r>
      <w:r>
        <w:rPr>
          <w:sz w:val="20"/>
        </w:rPr>
        <w:t>under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i w:val="1"/>
          <w:sz w:val="20"/>
        </w:rPr>
        <w:t>Code</w:t>
      </w:r>
      <w:r>
        <w:rPr>
          <w:sz w:val="20"/>
        </w:rPr>
        <w:t>.</w:t>
      </w:r>
      <w:r>
        <w:rPr>
          <w:spacing w:val="6"/>
          <w:sz w:val="20"/>
        </w:rPr>
        <w:t xml:space="preserve"> </w:t>
      </w:r>
      <w:r>
        <w:rPr>
          <w:sz w:val="20"/>
        </w:rPr>
        <w:t>Such</w:t>
      </w:r>
      <w:r>
        <w:rPr>
          <w:spacing w:val="7"/>
          <w:sz w:val="20"/>
        </w:rPr>
        <w:t xml:space="preserve"> </w:t>
      </w:r>
      <w:r>
        <w:rPr>
          <w:sz w:val="20"/>
        </w:rPr>
        <w:t>an</w:t>
      </w:r>
      <w:r>
        <w:rPr>
          <w:spacing w:val="6"/>
          <w:sz w:val="20"/>
        </w:rPr>
        <w:t xml:space="preserve"> </w:t>
      </w:r>
      <w:r>
        <w:rPr>
          <w:sz w:val="20"/>
        </w:rPr>
        <w:t>agreement</w:t>
      </w:r>
      <w:r>
        <w:rPr>
          <w:spacing w:val="7"/>
          <w:sz w:val="20"/>
        </w:rPr>
        <w:t xml:space="preserve"> </w:t>
      </w:r>
      <w:r>
        <w:rPr>
          <w:sz w:val="20"/>
        </w:rPr>
        <w:t>shall</w:t>
      </w:r>
      <w:r>
        <w:rPr>
          <w:spacing w:val="6"/>
          <w:sz w:val="20"/>
        </w:rPr>
        <w:t xml:space="preserve"> </w:t>
      </w:r>
      <w:r>
        <w:rPr>
          <w:sz w:val="20"/>
        </w:rPr>
        <w:t>not</w:t>
      </w:r>
      <w:r>
        <w:rPr>
          <w:spacing w:val="7"/>
          <w:sz w:val="20"/>
        </w:rPr>
        <w:t xml:space="preserve"> </w:t>
      </w:r>
      <w:r>
        <w:rPr>
          <w:sz w:val="20"/>
        </w:rPr>
        <w:t>preclude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i w:val="1"/>
          <w:sz w:val="20"/>
        </w:rPr>
        <w:t>Anti-</w:t>
      </w:r>
    </w:p>
    <w:p w14:paraId="E6060000">
      <w:pPr>
        <w:pStyle w:val="Style_1"/>
        <w:spacing w:before="10"/>
        <w:ind/>
        <w:rPr>
          <w:i w:val="1"/>
          <w:sz w:val="25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page">
                  <wp:posOffset>914400</wp:posOffset>
                </wp:positionH>
                <wp:positionV relativeFrom="line">
                  <wp:posOffset>0</wp:posOffset>
                </wp:positionV>
                <wp:extent cx="1828800" cy="6096"/>
                <wp:wrapTopAndBottom/>
                <wp:docPr hidden="false" id="113" name="Picture 11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28800" cy="609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E7060000">
      <w:pPr>
        <w:spacing w:before="128" w:line="240" w:lineRule="auto"/>
        <w:ind w:hanging="270" w:left="370" w:right="117"/>
        <w:jc w:val="both"/>
        <w:rPr>
          <w:i w:val="1"/>
          <w:sz w:val="16"/>
        </w:rPr>
      </w:pPr>
      <w:r>
        <w:rPr>
          <w:b w:val="1"/>
          <w:sz w:val="16"/>
          <w:vertAlign w:val="superscript"/>
        </w:rPr>
        <w:t>85</w:t>
      </w:r>
      <w:r>
        <w:rPr>
          <w:b w:val="1"/>
          <w:spacing w:val="1"/>
          <w:sz w:val="16"/>
        </w:rPr>
        <w:t xml:space="preserve"> </w:t>
      </w:r>
      <w:r>
        <w:rPr>
          <w:i w:val="1"/>
          <w:sz w:val="16"/>
        </w:rPr>
        <w:t>[Comment to Tampering: For example, this Article would prohibit altering identification numbers on a Doping Control form during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Testing, breaking the B bottle at the time of B Sample analysis, altering a Sample by the addition of a foreign substance, or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intimidating or attempting to intimidate a potential witness or a witness who has provided testimony or information in the Doping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Control process. Tampering includes misconduct which occurs during the Results Management. See Article 10.9.3.3. However,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actions taken as part of a Person's legitimate defense to an anti-doping rule violation charge shall not be considered Tampering.</w:t>
      </w:r>
      <w:r>
        <w:rPr>
          <w:i w:val="1"/>
          <w:spacing w:val="-42"/>
          <w:sz w:val="16"/>
        </w:rPr>
        <w:t xml:space="preserve"> </w:t>
      </w:r>
      <w:r>
        <w:rPr>
          <w:i w:val="1"/>
          <w:sz w:val="16"/>
        </w:rPr>
        <w:t>Offensive conduct towards a Doping Control official or other Person involved in Doping Control which does not otherwise constitute</w:t>
      </w:r>
      <w:r>
        <w:rPr>
          <w:i w:val="1"/>
          <w:spacing w:val="1"/>
          <w:sz w:val="16"/>
        </w:rPr>
        <w:t xml:space="preserve"> </w:t>
      </w:r>
      <w:r>
        <w:rPr>
          <w:i w:val="1"/>
          <w:sz w:val="16"/>
        </w:rPr>
        <w:t>Tampering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shall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be addressed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in the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disciplinary rules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of sport</w:t>
      </w:r>
      <w:r>
        <w:rPr>
          <w:i w:val="1"/>
          <w:spacing w:val="-1"/>
          <w:sz w:val="16"/>
        </w:rPr>
        <w:t xml:space="preserve"> </w:t>
      </w:r>
      <w:r>
        <w:rPr>
          <w:i w:val="1"/>
          <w:sz w:val="16"/>
        </w:rPr>
        <w:t>organizations.]</w:t>
      </w:r>
    </w:p>
    <w:p w14:paraId="E8060000">
      <w:pPr>
        <w:sectPr>
          <w:pgSz w:h="15840" w:orient="portrait" w:w="12240"/>
          <w:pgMar w:bottom="1380" w:footer="1184" w:header="0" w:left="1340" w:right="1320" w:top="920"/>
        </w:sectPr>
      </w:pPr>
    </w:p>
    <w:p w14:paraId="E9060000">
      <w:pPr>
        <w:spacing w:before="73"/>
        <w:ind w:firstLine="0" w:left="100" w:right="0"/>
        <w:jc w:val="left"/>
        <w:rPr>
          <w:sz w:val="20"/>
        </w:rPr>
      </w:pPr>
      <w:r>
        <w:rPr>
          <w:i w:val="1"/>
          <w:sz w:val="20"/>
        </w:rPr>
        <w:t>Doping</w:t>
      </w:r>
      <w:r>
        <w:rPr>
          <w:i w:val="1"/>
          <w:spacing w:val="11"/>
          <w:sz w:val="20"/>
        </w:rPr>
        <w:t xml:space="preserve"> </w:t>
      </w:r>
      <w:r>
        <w:rPr>
          <w:i w:val="1"/>
          <w:sz w:val="20"/>
        </w:rPr>
        <w:t>Organization</w:t>
      </w:r>
      <w:r>
        <w:rPr>
          <w:sz w:val="20"/>
        </w:rPr>
        <w:t>,</w:t>
      </w:r>
      <w:r>
        <w:rPr>
          <w:spacing w:val="12"/>
          <w:sz w:val="20"/>
        </w:rPr>
        <w:t xml:space="preserve"> </w:t>
      </w:r>
      <w:r>
        <w:rPr>
          <w:i w:val="1"/>
          <w:sz w:val="20"/>
        </w:rPr>
        <w:t>Practitioner</w:t>
      </w:r>
      <w:r>
        <w:rPr>
          <w:i w:val="1"/>
          <w:spacing w:val="12"/>
          <w:sz w:val="20"/>
        </w:rPr>
        <w:t xml:space="preserve"> </w:t>
      </w:r>
      <w:r>
        <w:rPr>
          <w:sz w:val="20"/>
        </w:rPr>
        <w:t>or</w:t>
      </w:r>
      <w:r>
        <w:rPr>
          <w:spacing w:val="12"/>
          <w:sz w:val="20"/>
        </w:rPr>
        <w:t xml:space="preserve"> </w:t>
      </w:r>
      <w:r>
        <w:rPr>
          <w:sz w:val="20"/>
        </w:rPr>
        <w:t>other</w:t>
      </w:r>
      <w:r>
        <w:rPr>
          <w:spacing w:val="12"/>
          <w:sz w:val="20"/>
        </w:rPr>
        <w:t xml:space="preserve"> </w:t>
      </w:r>
      <w:r>
        <w:rPr>
          <w:i w:val="1"/>
          <w:sz w:val="20"/>
        </w:rPr>
        <w:t>Person</w:t>
      </w:r>
      <w:r>
        <w:rPr>
          <w:i w:val="1"/>
          <w:spacing w:val="11"/>
          <w:sz w:val="20"/>
        </w:rPr>
        <w:t xml:space="preserve"> </w:t>
      </w:r>
      <w:r>
        <w:rPr>
          <w:sz w:val="20"/>
        </w:rPr>
        <w:t>from</w:t>
      </w:r>
      <w:r>
        <w:rPr>
          <w:spacing w:val="11"/>
          <w:sz w:val="20"/>
        </w:rPr>
        <w:t xml:space="preserve"> </w:t>
      </w:r>
      <w:r>
        <w:rPr>
          <w:sz w:val="20"/>
        </w:rPr>
        <w:t>using</w:t>
      </w:r>
      <w:r>
        <w:rPr>
          <w:spacing w:val="11"/>
          <w:sz w:val="20"/>
        </w:rPr>
        <w:t xml:space="preserve"> </w:t>
      </w:r>
      <w:r>
        <w:rPr>
          <w:sz w:val="20"/>
        </w:rPr>
        <w:t>any</w:t>
      </w:r>
      <w:r>
        <w:rPr>
          <w:spacing w:val="1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11"/>
          <w:sz w:val="20"/>
        </w:rPr>
        <w:t xml:space="preserve"> </w:t>
      </w:r>
      <w:r>
        <w:rPr>
          <w:sz w:val="20"/>
        </w:rPr>
        <w:t>or</w:t>
      </w:r>
      <w:r>
        <w:rPr>
          <w:spacing w:val="12"/>
          <w:sz w:val="20"/>
        </w:rPr>
        <w:t xml:space="preserve"> </w:t>
      </w:r>
      <w:r>
        <w:rPr>
          <w:sz w:val="20"/>
        </w:rPr>
        <w:t>evidence</w:t>
      </w:r>
      <w:r>
        <w:rPr>
          <w:spacing w:val="12"/>
          <w:sz w:val="20"/>
        </w:rPr>
        <w:t xml:space="preserve"> </w:t>
      </w:r>
      <w:r>
        <w:rPr>
          <w:sz w:val="20"/>
        </w:rPr>
        <w:t>gathered</w:t>
      </w:r>
      <w:r>
        <w:rPr>
          <w:spacing w:val="11"/>
          <w:sz w:val="20"/>
        </w:rPr>
        <w:t xml:space="preserve"> </w:t>
      </w:r>
      <w:r>
        <w:rPr>
          <w:sz w:val="20"/>
        </w:rPr>
        <w:t>from</w:t>
      </w:r>
      <w:r>
        <w:rPr>
          <w:spacing w:val="-5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source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during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specific</w:t>
      </w:r>
      <w:r>
        <w:rPr>
          <w:spacing w:val="-1"/>
          <w:sz w:val="20"/>
        </w:rPr>
        <w:t xml:space="preserve"> </w:t>
      </w:r>
      <w:r>
        <w:rPr>
          <w:sz w:val="20"/>
        </w:rPr>
        <w:t>time-limited</w:t>
      </w:r>
      <w:r>
        <w:rPr>
          <w:spacing w:val="-2"/>
          <w:sz w:val="20"/>
        </w:rPr>
        <w:t xml:space="preserve"> </w:t>
      </w:r>
      <w:r>
        <w:rPr>
          <w:sz w:val="20"/>
        </w:rPr>
        <w:t>setting</w:t>
      </w:r>
      <w:r>
        <w:rPr>
          <w:spacing w:val="-1"/>
          <w:sz w:val="20"/>
        </w:rPr>
        <w:t xml:space="preserve"> </w:t>
      </w:r>
      <w:r>
        <w:rPr>
          <w:sz w:val="20"/>
        </w:rPr>
        <w:t>described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agreement.</w:t>
      </w:r>
    </w:p>
    <w:sectPr>
      <w:pgSz w:h="15840" w:orient="portrait" w:w="12240"/>
      <w:pgMar w:bottom="1380" w:footer="1184" w:header="0" w:left="1340" w:right="1320" w:top="9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spacing w:line="12" w:lineRule="auto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9035592</wp:posOffset>
              </wp:positionV>
              <wp:extent cx="1443355" cy="154940"/>
              <wp:wrapNone/>
              <wp:docPr hidden="false" id="1" name="Picture 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4335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IAF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  <w:r>
                            <w:rPr>
                              <w:sz w:val="18"/>
                            </w:rPr>
                            <w:t>Anti-Doping</w:t>
                          </w:r>
                          <w:r>
                            <w:rPr>
                              <w:sz w:val="18"/>
                            </w:rPr>
                            <w:t>Rules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5803597</wp:posOffset>
              </wp:positionH>
              <wp:positionV relativeFrom="page">
                <wp:posOffset>9035592</wp:posOffset>
              </wp:positionV>
              <wp:extent cx="737235" cy="154940"/>
              <wp:wrapNone/>
              <wp:docPr hidden="false" id="2" name="Picture 2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372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z w:val="18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0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C000000">
    <w:pPr>
      <w:pStyle w:val="Style_1"/>
      <w:spacing w:line="12" w:lineRule="auto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9035592</wp:posOffset>
              </wp:positionV>
              <wp:extent cx="1443355" cy="154940"/>
              <wp:wrapNone/>
              <wp:docPr hidden="false" id="19" name="Picture 19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443355" cy="1549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IAF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  <w:r>
                            <w:rPr>
                              <w:sz w:val="18"/>
                            </w:rPr>
                            <w:t>Anti-Doping</w:t>
                          </w:r>
                          <w:r>
                            <w:rPr>
                              <w:sz w:val="18"/>
                            </w:rPr>
                            <w:t>Rules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5803597</wp:posOffset>
              </wp:positionH>
              <wp:positionV relativeFrom="page">
                <wp:posOffset>9035592</wp:posOffset>
              </wp:positionV>
              <wp:extent cx="737235" cy="154940"/>
              <wp:wrapNone/>
              <wp:docPr hidden="false" id="20" name="Picture 20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37235" cy="1549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z w:val="18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F000000">
    <w:pPr>
      <w:pStyle w:val="Style_1"/>
      <w:spacing w:line="12" w:lineRule="auto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9035592</wp:posOffset>
              </wp:positionV>
              <wp:extent cx="1443355" cy="154940"/>
              <wp:wrapNone/>
              <wp:docPr hidden="false" id="21" name="Picture 2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4335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IAF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  <w:r>
                            <w:rPr>
                              <w:sz w:val="18"/>
                            </w:rPr>
                            <w:t>Anti-Doping</w:t>
                          </w:r>
                          <w:r>
                            <w:rPr>
                              <w:sz w:val="18"/>
                            </w:rPr>
                            <w:t>Rules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5803597</wp:posOffset>
              </wp:positionH>
              <wp:positionV relativeFrom="page">
                <wp:posOffset>9035592</wp:posOffset>
              </wp:positionV>
              <wp:extent cx="737235" cy="154940"/>
              <wp:wrapNone/>
              <wp:docPr hidden="false" id="22" name="Picture 22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372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z w:val="18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22000000">
    <w:pPr>
      <w:pStyle w:val="Style_1"/>
      <w:spacing w:line="12" w:lineRule="auto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9035592</wp:posOffset>
              </wp:positionV>
              <wp:extent cx="1443355" cy="154940"/>
              <wp:wrapNone/>
              <wp:docPr hidden="false" id="23" name="Picture 2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4335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IAF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  <w:r>
                            <w:rPr>
                              <w:sz w:val="18"/>
                            </w:rPr>
                            <w:t>Anti-Doping</w:t>
                          </w:r>
                          <w:r>
                            <w:rPr>
                              <w:sz w:val="18"/>
                            </w:rPr>
                            <w:t>Rules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5803597</wp:posOffset>
              </wp:positionH>
              <wp:positionV relativeFrom="page">
                <wp:posOffset>9035592</wp:posOffset>
              </wp:positionV>
              <wp:extent cx="737235" cy="154940"/>
              <wp:wrapNone/>
              <wp:docPr hidden="false" id="24" name="Picture 24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372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z w:val="18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25000000">
    <w:pPr>
      <w:pStyle w:val="Style_1"/>
      <w:spacing w:line="12" w:lineRule="auto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9035592</wp:posOffset>
              </wp:positionV>
              <wp:extent cx="1443355" cy="154940"/>
              <wp:wrapNone/>
              <wp:docPr hidden="false" id="25" name="Picture 25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443355" cy="1549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IAF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  <w:r>
                            <w:rPr>
                              <w:sz w:val="18"/>
                            </w:rPr>
                            <w:t>Anti-Doping</w:t>
                          </w:r>
                          <w:r>
                            <w:rPr>
                              <w:sz w:val="18"/>
                            </w:rPr>
                            <w:t>Rules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5803597</wp:posOffset>
              </wp:positionH>
              <wp:positionV relativeFrom="page">
                <wp:posOffset>9035592</wp:posOffset>
              </wp:positionV>
              <wp:extent cx="737235" cy="154940"/>
              <wp:wrapNone/>
              <wp:docPr hidden="false" id="26" name="Picture 26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37235" cy="1549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z w:val="18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28000000">
    <w:pPr>
      <w:pStyle w:val="Style_1"/>
      <w:spacing w:line="12" w:lineRule="auto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9035592</wp:posOffset>
              </wp:positionV>
              <wp:extent cx="1443355" cy="154940"/>
              <wp:wrapNone/>
              <wp:docPr hidden="false" id="27" name="Picture 27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4335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IAF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  <w:r>
                            <w:rPr>
                              <w:sz w:val="18"/>
                            </w:rPr>
                            <w:t>Anti-Doping</w:t>
                          </w:r>
                          <w:r>
                            <w:rPr>
                              <w:sz w:val="18"/>
                            </w:rPr>
                            <w:t>Rules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5803597</wp:posOffset>
              </wp:positionH>
              <wp:positionV relativeFrom="page">
                <wp:posOffset>9035592</wp:posOffset>
              </wp:positionV>
              <wp:extent cx="737235" cy="154940"/>
              <wp:wrapNone/>
              <wp:docPr hidden="false" id="28" name="Picture 28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372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z w:val="18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2B000000">
    <w:pPr>
      <w:pStyle w:val="Style_1"/>
      <w:spacing w:line="12" w:lineRule="auto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9035592</wp:posOffset>
              </wp:positionV>
              <wp:extent cx="1443355" cy="154940"/>
              <wp:wrapNone/>
              <wp:docPr hidden="false" id="29" name="Picture 29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4335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IAF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  <w:r>
                            <w:rPr>
                              <w:sz w:val="18"/>
                            </w:rPr>
                            <w:t>Anti-Doping</w:t>
                          </w:r>
                          <w:r>
                            <w:rPr>
                              <w:sz w:val="18"/>
                            </w:rPr>
                            <w:t>Rules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5803597</wp:posOffset>
              </wp:positionH>
              <wp:positionV relativeFrom="page">
                <wp:posOffset>9035592</wp:posOffset>
              </wp:positionV>
              <wp:extent cx="737235" cy="154940"/>
              <wp:wrapNone/>
              <wp:docPr hidden="false" id="30" name="Picture 30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372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z w:val="18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2E000000">
    <w:pPr>
      <w:pStyle w:val="Style_1"/>
      <w:spacing w:line="12" w:lineRule="auto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9035592</wp:posOffset>
              </wp:positionV>
              <wp:extent cx="1443355" cy="154940"/>
              <wp:wrapNone/>
              <wp:docPr hidden="false" id="31" name="Picture 3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443355" cy="1549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IAF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  <w:r>
                            <w:rPr>
                              <w:sz w:val="18"/>
                            </w:rPr>
                            <w:t>Anti-Doping</w:t>
                          </w:r>
                          <w:r>
                            <w:rPr>
                              <w:sz w:val="18"/>
                            </w:rPr>
                            <w:t>Rules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5803597</wp:posOffset>
              </wp:positionH>
              <wp:positionV relativeFrom="page">
                <wp:posOffset>9035592</wp:posOffset>
              </wp:positionV>
              <wp:extent cx="737235" cy="154940"/>
              <wp:wrapNone/>
              <wp:docPr hidden="false" id="32" name="Picture 3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37235" cy="1549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z w:val="18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7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31000000">
    <w:pPr>
      <w:pStyle w:val="Style_1"/>
      <w:spacing w:line="12" w:lineRule="auto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9035592</wp:posOffset>
              </wp:positionV>
              <wp:extent cx="1443355" cy="154940"/>
              <wp:wrapNone/>
              <wp:docPr hidden="false" id="33" name="Picture 3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4335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IAF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  <w:r>
                            <w:rPr>
                              <w:sz w:val="18"/>
                            </w:rPr>
                            <w:t>Anti-Doping</w:t>
                          </w:r>
                          <w:r>
                            <w:rPr>
                              <w:sz w:val="18"/>
                            </w:rPr>
                            <w:t>Rules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5803597</wp:posOffset>
              </wp:positionH>
              <wp:positionV relativeFrom="page">
                <wp:posOffset>9035592</wp:posOffset>
              </wp:positionV>
              <wp:extent cx="737235" cy="154940"/>
              <wp:wrapNone/>
              <wp:docPr hidden="false" id="34" name="Picture 34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372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z w:val="18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34000000">
    <w:pPr>
      <w:pStyle w:val="Style_1"/>
      <w:spacing w:line="12" w:lineRule="auto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9035592</wp:posOffset>
              </wp:positionV>
              <wp:extent cx="1443355" cy="154940"/>
              <wp:wrapNone/>
              <wp:docPr hidden="false" id="35" name="Picture 35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4335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IAF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  <w:r>
                            <w:rPr>
                              <w:sz w:val="18"/>
                            </w:rPr>
                            <w:t>Anti-Doping</w:t>
                          </w:r>
                          <w:r>
                            <w:rPr>
                              <w:sz w:val="18"/>
                            </w:rPr>
                            <w:t>Rules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5803597</wp:posOffset>
              </wp:positionH>
              <wp:positionV relativeFrom="page">
                <wp:posOffset>9035592</wp:posOffset>
              </wp:positionV>
              <wp:extent cx="737235" cy="154940"/>
              <wp:wrapNone/>
              <wp:docPr hidden="false" id="36" name="Picture 36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372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z w:val="18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19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37000000">
    <w:pPr>
      <w:pStyle w:val="Style_1"/>
      <w:spacing w:line="12" w:lineRule="auto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9166656</wp:posOffset>
              </wp:positionV>
              <wp:extent cx="1443355" cy="154940"/>
              <wp:wrapNone/>
              <wp:docPr hidden="false" id="37" name="Picture 37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4335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IAF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  <w:r>
                            <w:rPr>
                              <w:sz w:val="18"/>
                            </w:rPr>
                            <w:t>Anti-Doping</w:t>
                          </w:r>
                          <w:r>
                            <w:rPr>
                              <w:sz w:val="18"/>
                            </w:rPr>
                            <w:t>Rules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5803597</wp:posOffset>
              </wp:positionH>
              <wp:positionV relativeFrom="page">
                <wp:posOffset>9166656</wp:posOffset>
              </wp:positionV>
              <wp:extent cx="737235" cy="154940"/>
              <wp:wrapNone/>
              <wp:docPr hidden="false" id="38" name="Picture 38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372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z w:val="18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spacing w:line="12" w:lineRule="auto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9035592</wp:posOffset>
              </wp:positionV>
              <wp:extent cx="1443355" cy="154940"/>
              <wp:wrapNone/>
              <wp:docPr hidden="false" id="3" name="Picture 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4335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IAF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  <w:r>
                            <w:rPr>
                              <w:sz w:val="18"/>
                            </w:rPr>
                            <w:t>Anti-Doping</w:t>
                          </w:r>
                          <w:r>
                            <w:rPr>
                              <w:sz w:val="18"/>
                            </w:rPr>
                            <w:t>Rules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5803597</wp:posOffset>
              </wp:positionH>
              <wp:positionV relativeFrom="page">
                <wp:posOffset>9035592</wp:posOffset>
              </wp:positionV>
              <wp:extent cx="737235" cy="154940"/>
              <wp:wrapNone/>
              <wp:docPr hidden="false" id="4" name="Picture 4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372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z w:val="18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0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3A000000">
    <w:pPr>
      <w:pStyle w:val="Style_1"/>
      <w:spacing w:line="12" w:lineRule="auto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9035592</wp:posOffset>
              </wp:positionV>
              <wp:extent cx="1443355" cy="154940"/>
              <wp:wrapNone/>
              <wp:docPr hidden="false" id="39" name="Picture 39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4335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IAF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  <w:r>
                            <w:rPr>
                              <w:sz w:val="18"/>
                            </w:rPr>
                            <w:t>Anti-Doping</w:t>
                          </w:r>
                          <w:r>
                            <w:rPr>
                              <w:sz w:val="18"/>
                            </w:rPr>
                            <w:t>Rules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5803597</wp:posOffset>
              </wp:positionH>
              <wp:positionV relativeFrom="page">
                <wp:posOffset>9035592</wp:posOffset>
              </wp:positionV>
              <wp:extent cx="737235" cy="154940"/>
              <wp:wrapNone/>
              <wp:docPr hidden="false" id="40" name="Picture 40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372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z w:val="18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3D000000">
    <w:pPr>
      <w:pStyle w:val="Style_1"/>
      <w:spacing w:line="12" w:lineRule="auto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9035592</wp:posOffset>
              </wp:positionV>
              <wp:extent cx="1443355" cy="154940"/>
              <wp:wrapNone/>
              <wp:docPr hidden="false" id="41" name="Picture 4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4335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IAF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  <w:r>
                            <w:rPr>
                              <w:sz w:val="18"/>
                            </w:rPr>
                            <w:t>Anti-Doping</w:t>
                          </w:r>
                          <w:r>
                            <w:rPr>
                              <w:sz w:val="18"/>
                            </w:rPr>
                            <w:t>Rules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5803597</wp:posOffset>
              </wp:positionH>
              <wp:positionV relativeFrom="page">
                <wp:posOffset>9035592</wp:posOffset>
              </wp:positionV>
              <wp:extent cx="737235" cy="154940"/>
              <wp:wrapNone/>
              <wp:docPr hidden="false" id="42" name="Picture 42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372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z w:val="18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40000000">
    <w:pPr>
      <w:pStyle w:val="Style_1"/>
      <w:spacing w:line="12" w:lineRule="auto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9035592</wp:posOffset>
              </wp:positionV>
              <wp:extent cx="1443355" cy="154940"/>
              <wp:wrapNone/>
              <wp:docPr hidden="false" id="43" name="Picture 4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4335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IAF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  <w:r>
                            <w:rPr>
                              <w:sz w:val="18"/>
                            </w:rPr>
                            <w:t>Anti-Doping</w:t>
                          </w:r>
                          <w:r>
                            <w:rPr>
                              <w:sz w:val="18"/>
                            </w:rPr>
                            <w:t>Rules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5803597</wp:posOffset>
              </wp:positionH>
              <wp:positionV relativeFrom="page">
                <wp:posOffset>9035592</wp:posOffset>
              </wp:positionV>
              <wp:extent cx="737235" cy="154940"/>
              <wp:wrapNone/>
              <wp:docPr hidden="false" id="44" name="Picture 44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372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z w:val="18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43000000">
    <w:pPr>
      <w:pStyle w:val="Style_1"/>
      <w:spacing w:line="12" w:lineRule="auto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9035592</wp:posOffset>
              </wp:positionV>
              <wp:extent cx="1443355" cy="154940"/>
              <wp:wrapNone/>
              <wp:docPr hidden="false" id="45" name="Picture 45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4335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IAF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  <w:r>
                            <w:rPr>
                              <w:sz w:val="18"/>
                            </w:rPr>
                            <w:t>Anti-Doping</w:t>
                          </w:r>
                          <w:r>
                            <w:rPr>
                              <w:sz w:val="18"/>
                            </w:rPr>
                            <w:t>Rules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5803597</wp:posOffset>
              </wp:positionH>
              <wp:positionV relativeFrom="page">
                <wp:posOffset>9035592</wp:posOffset>
              </wp:positionV>
              <wp:extent cx="737235" cy="154940"/>
              <wp:wrapNone/>
              <wp:docPr hidden="false" id="46" name="Picture 46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372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z w:val="18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46000000">
    <w:pPr>
      <w:pStyle w:val="Style_1"/>
      <w:spacing w:line="12" w:lineRule="auto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9035592</wp:posOffset>
              </wp:positionV>
              <wp:extent cx="1443355" cy="154940"/>
              <wp:wrapNone/>
              <wp:docPr hidden="false" id="47" name="Picture 47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4335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IAF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  <w:r>
                            <w:rPr>
                              <w:sz w:val="18"/>
                            </w:rPr>
                            <w:t>Anti-Doping</w:t>
                          </w:r>
                          <w:r>
                            <w:rPr>
                              <w:sz w:val="18"/>
                            </w:rPr>
                            <w:t>Rules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5803597</wp:posOffset>
              </wp:positionH>
              <wp:positionV relativeFrom="page">
                <wp:posOffset>9035592</wp:posOffset>
              </wp:positionV>
              <wp:extent cx="737235" cy="154940"/>
              <wp:wrapNone/>
              <wp:docPr hidden="false" id="48" name="Picture 48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372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z w:val="18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49000000">
    <w:pPr>
      <w:pStyle w:val="Style_1"/>
      <w:spacing w:line="12" w:lineRule="auto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9035592</wp:posOffset>
              </wp:positionV>
              <wp:extent cx="1443355" cy="154940"/>
              <wp:wrapNone/>
              <wp:docPr hidden="false" id="49" name="Picture 49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443355" cy="1549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IAF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  <w:r>
                            <w:rPr>
                              <w:sz w:val="18"/>
                            </w:rPr>
                            <w:t>Anti-Doping</w:t>
                          </w:r>
                          <w:r>
                            <w:rPr>
                              <w:sz w:val="18"/>
                            </w:rPr>
                            <w:t>Rules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5803597</wp:posOffset>
              </wp:positionH>
              <wp:positionV relativeFrom="page">
                <wp:posOffset>9035592</wp:posOffset>
              </wp:positionV>
              <wp:extent cx="737235" cy="154940"/>
              <wp:wrapNone/>
              <wp:docPr hidden="false" id="50" name="Picture 50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37235" cy="1549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B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z w:val="18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4C000000">
    <w:pPr>
      <w:pStyle w:val="Style_1"/>
      <w:spacing w:line="12" w:lineRule="auto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9035592</wp:posOffset>
              </wp:positionV>
              <wp:extent cx="1443355" cy="154940"/>
              <wp:wrapNone/>
              <wp:docPr hidden="false" id="51" name="Picture 51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443355" cy="1549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IAF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  <w:r>
                            <w:rPr>
                              <w:sz w:val="18"/>
                            </w:rPr>
                            <w:t>Anti-Doping</w:t>
                          </w:r>
                          <w:r>
                            <w:rPr>
                              <w:sz w:val="18"/>
                            </w:rPr>
                            <w:t>Rules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5803597</wp:posOffset>
              </wp:positionH>
              <wp:positionV relativeFrom="page">
                <wp:posOffset>9035592</wp:posOffset>
              </wp:positionV>
              <wp:extent cx="737235" cy="154940"/>
              <wp:wrapNone/>
              <wp:docPr hidden="false" id="52" name="Picture 52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37235" cy="1549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z w:val="18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7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4F000000">
    <w:pPr>
      <w:pStyle w:val="Style_1"/>
      <w:spacing w:line="12" w:lineRule="auto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9035592</wp:posOffset>
              </wp:positionV>
              <wp:extent cx="1443355" cy="154940"/>
              <wp:wrapNone/>
              <wp:docPr hidden="false" id="53" name="Picture 5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4335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IAF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  <w:r>
                            <w:rPr>
                              <w:sz w:val="18"/>
                            </w:rPr>
                            <w:t>Anti-Doping</w:t>
                          </w:r>
                          <w:r>
                            <w:rPr>
                              <w:sz w:val="18"/>
                            </w:rPr>
                            <w:t>Rules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5803597</wp:posOffset>
              </wp:positionH>
              <wp:positionV relativeFrom="page">
                <wp:posOffset>9035592</wp:posOffset>
              </wp:positionV>
              <wp:extent cx="737235" cy="154940"/>
              <wp:wrapNone/>
              <wp:docPr hidden="false" id="54" name="Picture 54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372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z w:val="18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52000000">
    <w:pPr>
      <w:pStyle w:val="Style_1"/>
      <w:spacing w:line="12" w:lineRule="auto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9035592</wp:posOffset>
              </wp:positionV>
              <wp:extent cx="1443355" cy="154940"/>
              <wp:wrapNone/>
              <wp:docPr hidden="false" id="55" name="Picture 55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4335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IAF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  <w:r>
                            <w:rPr>
                              <w:sz w:val="18"/>
                            </w:rPr>
                            <w:t>Anti-Doping</w:t>
                          </w:r>
                          <w:r>
                            <w:rPr>
                              <w:sz w:val="18"/>
                            </w:rPr>
                            <w:t>Rules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5803597</wp:posOffset>
              </wp:positionH>
              <wp:positionV relativeFrom="page">
                <wp:posOffset>9035592</wp:posOffset>
              </wp:positionV>
              <wp:extent cx="737235" cy="154940"/>
              <wp:wrapNone/>
              <wp:docPr hidden="false" id="56" name="Picture 56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372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z w:val="18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29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55000000">
    <w:pPr>
      <w:pStyle w:val="Style_1"/>
      <w:spacing w:line="12" w:lineRule="auto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9035592</wp:posOffset>
              </wp:positionV>
              <wp:extent cx="1443355" cy="154940"/>
              <wp:wrapNone/>
              <wp:docPr hidden="false" id="57" name="Picture 57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443355" cy="1549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IAF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  <w:r>
                            <w:rPr>
                              <w:sz w:val="18"/>
                            </w:rPr>
                            <w:t>Anti-Doping</w:t>
                          </w:r>
                          <w:r>
                            <w:rPr>
                              <w:sz w:val="18"/>
                            </w:rPr>
                            <w:t>Rules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5803597</wp:posOffset>
              </wp:positionH>
              <wp:positionV relativeFrom="page">
                <wp:posOffset>9035592</wp:posOffset>
              </wp:positionV>
              <wp:extent cx="737235" cy="154940"/>
              <wp:wrapNone/>
              <wp:docPr hidden="false" id="58" name="Picture 58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37235" cy="1549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z w:val="18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spacing w:line="12" w:lineRule="auto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9035592</wp:posOffset>
              </wp:positionV>
              <wp:extent cx="1443355" cy="154940"/>
              <wp:wrapNone/>
              <wp:docPr hidden="false" id="5" name="Picture 5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4335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IAF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  <w:r>
                            <w:rPr>
                              <w:sz w:val="18"/>
                            </w:rPr>
                            <w:t>Anti-Doping</w:t>
                          </w:r>
                          <w:r>
                            <w:rPr>
                              <w:sz w:val="18"/>
                            </w:rPr>
                            <w:t>Rules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5803597</wp:posOffset>
              </wp:positionH>
              <wp:positionV relativeFrom="page">
                <wp:posOffset>9035592</wp:posOffset>
              </wp:positionV>
              <wp:extent cx="737235" cy="154940"/>
              <wp:wrapNone/>
              <wp:docPr hidden="false" id="6" name="Picture 6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372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z w:val="18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30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58000000">
    <w:pPr>
      <w:pStyle w:val="Style_1"/>
      <w:spacing w:line="12" w:lineRule="auto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9166656</wp:posOffset>
              </wp:positionV>
              <wp:extent cx="1443355" cy="154940"/>
              <wp:wrapNone/>
              <wp:docPr hidden="false" id="59" name="Picture 59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4335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IAF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  <w:r>
                            <w:rPr>
                              <w:sz w:val="18"/>
                            </w:rPr>
                            <w:t>Anti-Doping</w:t>
                          </w:r>
                          <w:r>
                            <w:rPr>
                              <w:sz w:val="18"/>
                            </w:rPr>
                            <w:t>Rules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5803597</wp:posOffset>
              </wp:positionH>
              <wp:positionV relativeFrom="page">
                <wp:posOffset>9166656</wp:posOffset>
              </wp:positionV>
              <wp:extent cx="737235" cy="154940"/>
              <wp:wrapNone/>
              <wp:docPr hidden="false" id="60" name="Picture 60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372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z w:val="18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3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5B000000">
    <w:pPr>
      <w:pStyle w:val="Style_1"/>
      <w:spacing w:line="12" w:lineRule="auto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9035592</wp:posOffset>
              </wp:positionV>
              <wp:extent cx="1443355" cy="154940"/>
              <wp:wrapNone/>
              <wp:docPr hidden="false" id="61" name="Picture 6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4335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IAF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  <w:r>
                            <w:rPr>
                              <w:sz w:val="18"/>
                            </w:rPr>
                            <w:t>Anti-Doping</w:t>
                          </w:r>
                          <w:r>
                            <w:rPr>
                              <w:sz w:val="18"/>
                            </w:rPr>
                            <w:t>Rules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5803597</wp:posOffset>
              </wp:positionH>
              <wp:positionV relativeFrom="page">
                <wp:posOffset>9035592</wp:posOffset>
              </wp:positionV>
              <wp:extent cx="737235" cy="154940"/>
              <wp:wrapNone/>
              <wp:docPr hidden="false" id="62" name="Picture 62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372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z w:val="18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3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5E000000">
    <w:pPr>
      <w:pStyle w:val="Style_1"/>
      <w:spacing w:line="12" w:lineRule="auto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9035592</wp:posOffset>
              </wp:positionV>
              <wp:extent cx="1443355" cy="154940"/>
              <wp:wrapNone/>
              <wp:docPr hidden="false" id="63" name="Picture 6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4335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IAF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  <w:r>
                            <w:rPr>
                              <w:sz w:val="18"/>
                            </w:rPr>
                            <w:t>Anti-Doping</w:t>
                          </w:r>
                          <w:r>
                            <w:rPr>
                              <w:sz w:val="18"/>
                            </w:rPr>
                            <w:t>Rules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5803597</wp:posOffset>
              </wp:positionH>
              <wp:positionV relativeFrom="page">
                <wp:posOffset>9035592</wp:posOffset>
              </wp:positionV>
              <wp:extent cx="737235" cy="154940"/>
              <wp:wrapNone/>
              <wp:docPr hidden="false" id="64" name="Picture 64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372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z w:val="18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A000000">
    <w:pPr>
      <w:pStyle w:val="Style_1"/>
      <w:spacing w:line="12" w:lineRule="auto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9035592</wp:posOffset>
              </wp:positionV>
              <wp:extent cx="1443355" cy="154940"/>
              <wp:wrapNone/>
              <wp:docPr hidden="false" id="7" name="Picture 7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4335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IAF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  <w:r>
                            <w:rPr>
                              <w:sz w:val="18"/>
                            </w:rPr>
                            <w:t>Anti-Doping</w:t>
                          </w:r>
                          <w:r>
                            <w:rPr>
                              <w:sz w:val="18"/>
                            </w:rPr>
                            <w:t>Rules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5803597</wp:posOffset>
              </wp:positionH>
              <wp:positionV relativeFrom="page">
                <wp:posOffset>9035592</wp:posOffset>
              </wp:positionV>
              <wp:extent cx="737235" cy="154940"/>
              <wp:wrapNone/>
              <wp:docPr hidden="false" id="8" name="Picture 8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372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z w:val="18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D000000">
    <w:pPr>
      <w:pStyle w:val="Style_1"/>
      <w:spacing w:line="12" w:lineRule="auto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9035592</wp:posOffset>
              </wp:positionV>
              <wp:extent cx="1443355" cy="154940"/>
              <wp:wrapNone/>
              <wp:docPr hidden="false" id="9" name="Picture 9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4335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IAF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  <w:r>
                            <w:rPr>
                              <w:sz w:val="18"/>
                            </w:rPr>
                            <w:t>Anti-Doping</w:t>
                          </w:r>
                          <w:r>
                            <w:rPr>
                              <w:sz w:val="18"/>
                            </w:rPr>
                            <w:t>Rules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5803597</wp:posOffset>
              </wp:positionH>
              <wp:positionV relativeFrom="page">
                <wp:posOffset>9035592</wp:posOffset>
              </wp:positionV>
              <wp:extent cx="737235" cy="154940"/>
              <wp:wrapNone/>
              <wp:docPr hidden="false" id="10" name="Picture 10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372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z w:val="18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0000000">
    <w:pPr>
      <w:pStyle w:val="Style_1"/>
      <w:spacing w:line="12" w:lineRule="auto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9035592</wp:posOffset>
              </wp:positionV>
              <wp:extent cx="1443355" cy="154940"/>
              <wp:wrapNone/>
              <wp:docPr hidden="false" id="11" name="Picture 11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4335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IAF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  <w:r>
                            <w:rPr>
                              <w:sz w:val="18"/>
                            </w:rPr>
                            <w:t>Anti-Doping</w:t>
                          </w:r>
                          <w:r>
                            <w:rPr>
                              <w:sz w:val="18"/>
                            </w:rPr>
                            <w:t>Rules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5803597</wp:posOffset>
              </wp:positionH>
              <wp:positionV relativeFrom="page">
                <wp:posOffset>9035592</wp:posOffset>
              </wp:positionV>
              <wp:extent cx="737235" cy="154940"/>
              <wp:wrapNone/>
              <wp:docPr hidden="false" id="12" name="Picture 12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372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z w:val="18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7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3000000">
    <w:pPr>
      <w:pStyle w:val="Style_1"/>
      <w:spacing w:line="12" w:lineRule="auto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9035592</wp:posOffset>
              </wp:positionV>
              <wp:extent cx="1443355" cy="154940"/>
              <wp:wrapNone/>
              <wp:docPr hidden="false" id="13" name="Picture 13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1443355" cy="1549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IAF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  <w:r>
                            <w:rPr>
                              <w:sz w:val="18"/>
                            </w:rPr>
                            <w:t>Anti-Doping</w:t>
                          </w:r>
                          <w:r>
                            <w:rPr>
                              <w:sz w:val="18"/>
                            </w:rPr>
                            <w:t>Rules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5803597</wp:posOffset>
              </wp:positionH>
              <wp:positionV relativeFrom="page">
                <wp:posOffset>9035592</wp:posOffset>
              </wp:positionV>
              <wp:extent cx="737235" cy="154940"/>
              <wp:wrapNone/>
              <wp:docPr hidden="false" id="14" name="Picture 14"/>
              <a:graphic>
                <a:graphicData uri="http://schemas.microsoft.com/office/word/2010/wordprocessingShape">
                  <wps:wsp>
                    <wps:cNvSpPr txBox="false"/>
                    <wps:spPr>
                      <a:xfrm flipH="false" flipV="false" rot="0">
                        <a:off x="0" y="0"/>
                        <a:ext cx="737235" cy="154940"/>
                      </a:xfrm>
                      <a:custGeom>
                        <a:avLst/>
                        <a:gdLst>
                          <a:gd fmla="val 0" name="COTextRectL"/>
                          <a:gd fmla="val 0" name="COTextRectT"/>
                          <a:gd fmla="val 1" name="COTextRectR"/>
                          <a:gd fmla="val 1" name="COTextRectB"/>
                          <a:gd fmla="val 0" name="ODFLeft"/>
                          <a:gd fmla="val 0" name="ODFTop"/>
                          <a:gd fmla="val 21600" name="ODFRight"/>
                          <a:gd fmla="val 21600" name="ODFBottom"/>
                          <a:gd fmla="val 21600" name="ODFWidth"/>
                          <a:gd fmla="val 21600" name="ODFHeight"/>
                          <a:gd fmla="*/ COTextRectL w 1" name="OXMLTextRectL"/>
                          <a:gd fmla="*/ COTextRectT h 1" name="OXMLTextRectT"/>
                          <a:gd fmla="*/ COTextRectR w 1" name="OXMLTextRectR"/>
                          <a:gd fmla="*/ COTextRectB h 1" name="OXMLTextRectB"/>
                        </a:gdLst>
                        <a:rect b="OXMLTextRectB" l="OXMLTextRectL" r="OXMLTextRectR" t="OXMLTextRectT"/>
                        <a:pathLst>
                          <a:path fill="norm" h="21600" stroke="true" w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z w:val="18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8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6000000">
    <w:pPr>
      <w:pStyle w:val="Style_1"/>
      <w:spacing w:line="12" w:lineRule="auto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9035592</wp:posOffset>
              </wp:positionV>
              <wp:extent cx="1443355" cy="154940"/>
              <wp:wrapNone/>
              <wp:docPr hidden="false" id="15" name="Picture 15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4335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IAF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  <w:r>
                            <w:rPr>
                              <w:sz w:val="18"/>
                            </w:rPr>
                            <w:t>Anti-Doping</w:t>
                          </w:r>
                          <w:r>
                            <w:rPr>
                              <w:sz w:val="18"/>
                            </w:rPr>
                            <w:t>Rules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5803597</wp:posOffset>
              </wp:positionH>
              <wp:positionV relativeFrom="page">
                <wp:posOffset>9035592</wp:posOffset>
              </wp:positionV>
              <wp:extent cx="737235" cy="154940"/>
              <wp:wrapNone/>
              <wp:docPr hidden="false" id="16" name="Picture 16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372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z w:val="18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footer9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19000000">
    <w:pPr>
      <w:pStyle w:val="Style_1"/>
      <w:spacing w:line="12" w:lineRule="auto"/>
      <w:ind/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901700</wp:posOffset>
              </wp:positionH>
              <wp:positionV relativeFrom="page">
                <wp:posOffset>9035592</wp:posOffset>
              </wp:positionV>
              <wp:extent cx="1443355" cy="154940"/>
              <wp:wrapNone/>
              <wp:docPr hidden="false" id="17" name="Picture 17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44335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IAF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  <w:r>
                            <w:rPr>
                              <w:sz w:val="18"/>
                            </w:rPr>
                            <w:t>Anti-Doping</w:t>
                          </w:r>
                          <w:r>
                            <w:rPr>
                              <w:sz w:val="18"/>
                            </w:rPr>
                            <w:t>Rules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layoutInCell="true" locked="false" relativeHeight="251658240" simplePos="false">
              <wp:simplePos x="0" y="0"/>
              <wp:positionH relativeFrom="page">
                <wp:posOffset>5803597</wp:posOffset>
              </wp:positionH>
              <wp:positionV relativeFrom="page">
                <wp:posOffset>9035592</wp:posOffset>
              </wp:positionV>
              <wp:extent cx="737235" cy="154940"/>
              <wp:wrapNone/>
              <wp:docPr hidden="false" id="18" name="Picture 18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7372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000000">
                          <w:pPr>
                            <w:spacing w:before="16"/>
                            <w:ind w:firstLine="0" w:left="20" w:right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PAGE </w:instrText>
                          </w:r>
                          <w:r>
                            <w:fldChar w:fldCharType="separate"/>
                          </w:r>
                          <w:r>
                            <w:t xml:space="preserve"> 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of</w:t>
                          </w:r>
                          <w:r>
                            <w:rPr>
                              <w:sz w:val="18"/>
                            </w:rPr>
                            <w:t>67</w:t>
                          </w:r>
                        </w:p>
                      </w:txbxContent>
                    </wps:txbx>
                    <wps:bodyPr anchor="t" bIns="0" lIns="0" rIns="0" tIns="0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24"/>
      <w:numFmt w:val="decimal"/>
      <w:lvlText w:val="%1"/>
      <w:lvlJc w:val="left"/>
      <w:pPr>
        <w:ind w:hanging="720" w:left="1540"/>
        <w:jc w:val="left"/>
      </w:pPr>
    </w:lvl>
    <w:lvl w:ilvl="1">
      <w:start w:val="1"/>
      <w:numFmt w:val="decimal"/>
      <w:lvlText w:val="%1.%2"/>
      <w:lvlJc w:val="left"/>
      <w:pPr>
        <w:ind w:hanging="720" w:left="1540"/>
        <w:jc w:val="left"/>
      </w:pPr>
      <w:rPr>
        <w:rFonts w:ascii="Arial" w:hAnsi="Arial"/>
        <w:b w:val="1"/>
        <w:i w:val="0"/>
        <w:spacing w:val="-1"/>
        <w:sz w:val="20"/>
      </w:rPr>
    </w:lvl>
    <w:lvl w:ilvl="2">
      <w:start w:val="1"/>
      <w:numFmt w:val="decimal"/>
      <w:lvlText w:val="%1.%2.%3"/>
      <w:lvlJc w:val="left"/>
      <w:pPr>
        <w:ind w:hanging="900" w:left="2440"/>
        <w:jc w:val="left"/>
      </w:pPr>
      <w:rPr>
        <w:rFonts w:ascii="Arial" w:hAnsi="Arial"/>
        <w:b w:val="1"/>
        <w:i w:val="0"/>
        <w:spacing w:val="-1"/>
        <w:sz w:val="20"/>
      </w:rPr>
    </w:lvl>
    <w:lvl w:ilvl="3">
      <w:start w:val="0"/>
      <w:numFmt w:val="bullet"/>
      <w:lvlText w:val="•"/>
      <w:lvlJc w:val="left"/>
      <w:pPr>
        <w:ind w:hanging="900" w:left="4026"/>
      </w:pPr>
    </w:lvl>
    <w:lvl w:ilvl="4">
      <w:start w:val="0"/>
      <w:numFmt w:val="bullet"/>
      <w:lvlText w:val="•"/>
      <w:lvlJc w:val="left"/>
      <w:pPr>
        <w:ind w:hanging="900" w:left="4820"/>
      </w:pPr>
    </w:lvl>
    <w:lvl w:ilvl="5">
      <w:start w:val="0"/>
      <w:numFmt w:val="bullet"/>
      <w:lvlText w:val="•"/>
      <w:lvlJc w:val="left"/>
      <w:pPr>
        <w:ind w:hanging="900" w:left="5613"/>
      </w:pPr>
    </w:lvl>
    <w:lvl w:ilvl="6">
      <w:start w:val="0"/>
      <w:numFmt w:val="bullet"/>
      <w:lvlText w:val="•"/>
      <w:lvlJc w:val="left"/>
      <w:pPr>
        <w:ind w:hanging="900" w:left="6406"/>
      </w:pPr>
    </w:lvl>
    <w:lvl w:ilvl="7">
      <w:start w:val="0"/>
      <w:numFmt w:val="bullet"/>
      <w:lvlText w:val="•"/>
      <w:lvlJc w:val="left"/>
      <w:pPr>
        <w:ind w:hanging="900" w:left="7200"/>
      </w:pPr>
    </w:lvl>
    <w:lvl w:ilvl="8">
      <w:start w:val="0"/>
      <w:numFmt w:val="bullet"/>
      <w:lvlText w:val="•"/>
      <w:lvlJc w:val="left"/>
      <w:pPr>
        <w:ind w:hanging="900" w:left="7993"/>
      </w:pPr>
    </w:lvl>
  </w:abstractNum>
  <w:abstractNum w:abstractNumId="1">
    <w:lvl w:ilvl="0">
      <w:start w:val="23"/>
      <w:numFmt w:val="decimal"/>
      <w:lvlText w:val="%1"/>
      <w:lvlJc w:val="left"/>
      <w:pPr>
        <w:ind w:hanging="720" w:left="1540"/>
        <w:jc w:val="left"/>
      </w:pPr>
    </w:lvl>
    <w:lvl w:ilvl="1">
      <w:start w:val="1"/>
      <w:numFmt w:val="decimal"/>
      <w:lvlText w:val="%1.%2"/>
      <w:lvlJc w:val="left"/>
      <w:pPr>
        <w:ind w:hanging="720" w:left="1540"/>
        <w:jc w:val="left"/>
      </w:pPr>
      <w:rPr>
        <w:rFonts w:ascii="Arial" w:hAnsi="Arial"/>
        <w:b w:val="1"/>
        <w:i w:val="0"/>
        <w:spacing w:val="-1"/>
        <w:sz w:val="20"/>
      </w:rPr>
    </w:lvl>
    <w:lvl w:ilvl="2">
      <w:start w:val="0"/>
      <w:numFmt w:val="bullet"/>
      <w:lvlText w:val="•"/>
      <w:lvlJc w:val="left"/>
      <w:pPr>
        <w:ind w:hanging="720" w:left="3148"/>
      </w:pPr>
    </w:lvl>
    <w:lvl w:ilvl="3">
      <w:start w:val="0"/>
      <w:numFmt w:val="bullet"/>
      <w:lvlText w:val="•"/>
      <w:lvlJc w:val="left"/>
      <w:pPr>
        <w:ind w:hanging="720" w:left="3952"/>
      </w:pPr>
    </w:lvl>
    <w:lvl w:ilvl="4">
      <w:start w:val="0"/>
      <w:numFmt w:val="bullet"/>
      <w:lvlText w:val="•"/>
      <w:lvlJc w:val="left"/>
      <w:pPr>
        <w:ind w:hanging="720" w:left="4756"/>
      </w:pPr>
    </w:lvl>
    <w:lvl w:ilvl="5">
      <w:start w:val="0"/>
      <w:numFmt w:val="bullet"/>
      <w:lvlText w:val="•"/>
      <w:lvlJc w:val="left"/>
      <w:pPr>
        <w:ind w:hanging="720" w:left="5560"/>
      </w:pPr>
    </w:lvl>
    <w:lvl w:ilvl="6">
      <w:start w:val="0"/>
      <w:numFmt w:val="bullet"/>
      <w:lvlText w:val="•"/>
      <w:lvlJc w:val="left"/>
      <w:pPr>
        <w:ind w:hanging="720" w:left="6364"/>
      </w:pPr>
    </w:lvl>
    <w:lvl w:ilvl="7">
      <w:start w:val="0"/>
      <w:numFmt w:val="bullet"/>
      <w:lvlText w:val="•"/>
      <w:lvlJc w:val="left"/>
      <w:pPr>
        <w:ind w:hanging="720" w:left="7168"/>
      </w:pPr>
    </w:lvl>
    <w:lvl w:ilvl="8">
      <w:start w:val="0"/>
      <w:numFmt w:val="bullet"/>
      <w:lvlText w:val="•"/>
      <w:lvlJc w:val="left"/>
      <w:pPr>
        <w:ind w:hanging="720" w:left="7972"/>
      </w:pPr>
    </w:lvl>
  </w:abstractNum>
  <w:abstractNum w:abstractNumId="2">
    <w:lvl w:ilvl="0">
      <w:start w:val="22"/>
      <w:numFmt w:val="decimal"/>
      <w:lvlText w:val="%1"/>
      <w:lvlJc w:val="left"/>
      <w:pPr>
        <w:ind w:hanging="720" w:left="1540"/>
        <w:jc w:val="left"/>
      </w:pPr>
    </w:lvl>
    <w:lvl w:ilvl="1">
      <w:start w:val="1"/>
      <w:numFmt w:val="decimal"/>
      <w:lvlText w:val="%1.%2"/>
      <w:lvlJc w:val="left"/>
      <w:pPr>
        <w:ind w:hanging="720" w:left="1540"/>
        <w:jc w:val="left"/>
      </w:pPr>
      <w:rPr>
        <w:rFonts w:ascii="Arial" w:hAnsi="Arial"/>
        <w:b w:val="1"/>
        <w:i w:val="0"/>
        <w:spacing w:val="-1"/>
        <w:sz w:val="20"/>
      </w:rPr>
    </w:lvl>
    <w:lvl w:ilvl="2">
      <w:start w:val="0"/>
      <w:numFmt w:val="bullet"/>
      <w:lvlText w:val="•"/>
      <w:lvlJc w:val="left"/>
      <w:pPr>
        <w:ind w:hanging="720" w:left="3148"/>
      </w:pPr>
    </w:lvl>
    <w:lvl w:ilvl="3">
      <w:start w:val="0"/>
      <w:numFmt w:val="bullet"/>
      <w:lvlText w:val="•"/>
      <w:lvlJc w:val="left"/>
      <w:pPr>
        <w:ind w:hanging="720" w:left="3952"/>
      </w:pPr>
    </w:lvl>
    <w:lvl w:ilvl="4">
      <w:start w:val="0"/>
      <w:numFmt w:val="bullet"/>
      <w:lvlText w:val="•"/>
      <w:lvlJc w:val="left"/>
      <w:pPr>
        <w:ind w:hanging="720" w:left="4756"/>
      </w:pPr>
    </w:lvl>
    <w:lvl w:ilvl="5">
      <w:start w:val="0"/>
      <w:numFmt w:val="bullet"/>
      <w:lvlText w:val="•"/>
      <w:lvlJc w:val="left"/>
      <w:pPr>
        <w:ind w:hanging="720" w:left="5560"/>
      </w:pPr>
    </w:lvl>
    <w:lvl w:ilvl="6">
      <w:start w:val="0"/>
      <w:numFmt w:val="bullet"/>
      <w:lvlText w:val="•"/>
      <w:lvlJc w:val="left"/>
      <w:pPr>
        <w:ind w:hanging="720" w:left="6364"/>
      </w:pPr>
    </w:lvl>
    <w:lvl w:ilvl="7">
      <w:start w:val="0"/>
      <w:numFmt w:val="bullet"/>
      <w:lvlText w:val="•"/>
      <w:lvlJc w:val="left"/>
      <w:pPr>
        <w:ind w:hanging="720" w:left="7168"/>
      </w:pPr>
    </w:lvl>
    <w:lvl w:ilvl="8">
      <w:start w:val="0"/>
      <w:numFmt w:val="bullet"/>
      <w:lvlText w:val="•"/>
      <w:lvlJc w:val="left"/>
      <w:pPr>
        <w:ind w:hanging="720" w:left="7972"/>
      </w:pPr>
    </w:lvl>
  </w:abstractNum>
  <w:abstractNum w:abstractNumId="3">
    <w:lvl w:ilvl="0">
      <w:start w:val="21"/>
      <w:numFmt w:val="decimal"/>
      <w:lvlText w:val="%1"/>
      <w:lvlJc w:val="left"/>
      <w:pPr>
        <w:ind w:hanging="720" w:left="1540"/>
        <w:jc w:val="left"/>
      </w:pPr>
    </w:lvl>
    <w:lvl w:ilvl="1">
      <w:start w:val="1"/>
      <w:numFmt w:val="decimal"/>
      <w:lvlText w:val="%1.%2"/>
      <w:lvlJc w:val="left"/>
      <w:pPr>
        <w:ind w:hanging="720" w:left="1540"/>
        <w:jc w:val="left"/>
      </w:pPr>
      <w:rPr>
        <w:rFonts w:ascii="Arial" w:hAnsi="Arial"/>
        <w:b w:val="1"/>
        <w:i w:val="0"/>
        <w:spacing w:val="-1"/>
        <w:sz w:val="20"/>
      </w:rPr>
    </w:lvl>
    <w:lvl w:ilvl="2">
      <w:start w:val="0"/>
      <w:numFmt w:val="bullet"/>
      <w:lvlText w:val="•"/>
      <w:lvlJc w:val="left"/>
      <w:pPr>
        <w:ind w:hanging="720" w:left="3148"/>
      </w:pPr>
    </w:lvl>
    <w:lvl w:ilvl="3">
      <w:start w:val="0"/>
      <w:numFmt w:val="bullet"/>
      <w:lvlText w:val="•"/>
      <w:lvlJc w:val="left"/>
      <w:pPr>
        <w:ind w:hanging="720" w:left="3952"/>
      </w:pPr>
    </w:lvl>
    <w:lvl w:ilvl="4">
      <w:start w:val="0"/>
      <w:numFmt w:val="bullet"/>
      <w:lvlText w:val="•"/>
      <w:lvlJc w:val="left"/>
      <w:pPr>
        <w:ind w:hanging="720" w:left="4756"/>
      </w:pPr>
    </w:lvl>
    <w:lvl w:ilvl="5">
      <w:start w:val="0"/>
      <w:numFmt w:val="bullet"/>
      <w:lvlText w:val="•"/>
      <w:lvlJc w:val="left"/>
      <w:pPr>
        <w:ind w:hanging="720" w:left="5560"/>
      </w:pPr>
    </w:lvl>
    <w:lvl w:ilvl="6">
      <w:start w:val="0"/>
      <w:numFmt w:val="bullet"/>
      <w:lvlText w:val="•"/>
      <w:lvlJc w:val="left"/>
      <w:pPr>
        <w:ind w:hanging="720" w:left="6364"/>
      </w:pPr>
    </w:lvl>
    <w:lvl w:ilvl="7">
      <w:start w:val="0"/>
      <w:numFmt w:val="bullet"/>
      <w:lvlText w:val="•"/>
      <w:lvlJc w:val="left"/>
      <w:pPr>
        <w:ind w:hanging="720" w:left="7168"/>
      </w:pPr>
    </w:lvl>
    <w:lvl w:ilvl="8">
      <w:start w:val="0"/>
      <w:numFmt w:val="bullet"/>
      <w:lvlText w:val="•"/>
      <w:lvlJc w:val="left"/>
      <w:pPr>
        <w:ind w:hanging="720" w:left="7972"/>
      </w:pPr>
    </w:lvl>
  </w:abstractNum>
  <w:abstractNum w:abstractNumId="4">
    <w:lvl w:ilvl="0">
      <w:start w:val="20"/>
      <w:numFmt w:val="decimal"/>
      <w:lvlText w:val="%1"/>
      <w:lvlJc w:val="left"/>
      <w:pPr>
        <w:ind w:hanging="720" w:left="1540"/>
        <w:jc w:val="left"/>
      </w:pPr>
    </w:lvl>
    <w:lvl w:ilvl="1">
      <w:start w:val="1"/>
      <w:numFmt w:val="decimal"/>
      <w:lvlText w:val="%1.%2"/>
      <w:lvlJc w:val="left"/>
      <w:pPr>
        <w:ind w:hanging="720" w:left="1540"/>
        <w:jc w:val="left"/>
      </w:pPr>
      <w:rPr>
        <w:rFonts w:ascii="Arial" w:hAnsi="Arial"/>
        <w:b w:val="1"/>
        <w:i w:val="0"/>
        <w:spacing w:val="-1"/>
        <w:sz w:val="20"/>
      </w:rPr>
    </w:lvl>
    <w:lvl w:ilvl="2">
      <w:start w:val="0"/>
      <w:numFmt w:val="bullet"/>
      <w:lvlText w:val="•"/>
      <w:lvlJc w:val="left"/>
      <w:pPr>
        <w:ind w:hanging="720" w:left="3148"/>
      </w:pPr>
    </w:lvl>
    <w:lvl w:ilvl="3">
      <w:start w:val="0"/>
      <w:numFmt w:val="bullet"/>
      <w:lvlText w:val="•"/>
      <w:lvlJc w:val="left"/>
      <w:pPr>
        <w:ind w:hanging="720" w:left="3952"/>
      </w:pPr>
    </w:lvl>
    <w:lvl w:ilvl="4">
      <w:start w:val="0"/>
      <w:numFmt w:val="bullet"/>
      <w:lvlText w:val="•"/>
      <w:lvlJc w:val="left"/>
      <w:pPr>
        <w:ind w:hanging="720" w:left="4756"/>
      </w:pPr>
    </w:lvl>
    <w:lvl w:ilvl="5">
      <w:start w:val="0"/>
      <w:numFmt w:val="bullet"/>
      <w:lvlText w:val="•"/>
      <w:lvlJc w:val="left"/>
      <w:pPr>
        <w:ind w:hanging="720" w:left="5560"/>
      </w:pPr>
    </w:lvl>
    <w:lvl w:ilvl="6">
      <w:start w:val="0"/>
      <w:numFmt w:val="bullet"/>
      <w:lvlText w:val="•"/>
      <w:lvlJc w:val="left"/>
      <w:pPr>
        <w:ind w:hanging="720" w:left="6364"/>
      </w:pPr>
    </w:lvl>
    <w:lvl w:ilvl="7">
      <w:start w:val="0"/>
      <w:numFmt w:val="bullet"/>
      <w:lvlText w:val="•"/>
      <w:lvlJc w:val="left"/>
      <w:pPr>
        <w:ind w:hanging="720" w:left="7168"/>
      </w:pPr>
    </w:lvl>
    <w:lvl w:ilvl="8">
      <w:start w:val="0"/>
      <w:numFmt w:val="bullet"/>
      <w:lvlText w:val="•"/>
      <w:lvlJc w:val="left"/>
      <w:pPr>
        <w:ind w:hanging="720" w:left="7972"/>
      </w:pPr>
    </w:lvl>
  </w:abstractNum>
  <w:abstractNum w:abstractNumId="5">
    <w:lvl w:ilvl="0">
      <w:start w:val="19"/>
      <w:numFmt w:val="decimal"/>
      <w:lvlText w:val="%1"/>
      <w:lvlJc w:val="left"/>
      <w:pPr>
        <w:ind w:hanging="720" w:left="1540"/>
        <w:jc w:val="left"/>
      </w:pPr>
    </w:lvl>
    <w:lvl w:ilvl="1">
      <w:start w:val="1"/>
      <w:numFmt w:val="decimal"/>
      <w:lvlText w:val="%1.%2"/>
      <w:lvlJc w:val="left"/>
      <w:pPr>
        <w:ind w:hanging="720" w:left="1540"/>
        <w:jc w:val="left"/>
      </w:pPr>
      <w:rPr>
        <w:rFonts w:ascii="Arial" w:hAnsi="Arial"/>
        <w:b w:val="1"/>
        <w:i w:val="0"/>
        <w:spacing w:val="-1"/>
        <w:sz w:val="20"/>
      </w:rPr>
    </w:lvl>
    <w:lvl w:ilvl="2">
      <w:start w:val="0"/>
      <w:numFmt w:val="bullet"/>
      <w:lvlText w:val="•"/>
      <w:lvlJc w:val="left"/>
      <w:pPr>
        <w:ind w:hanging="720" w:left="3148"/>
      </w:pPr>
    </w:lvl>
    <w:lvl w:ilvl="3">
      <w:start w:val="0"/>
      <w:numFmt w:val="bullet"/>
      <w:lvlText w:val="•"/>
      <w:lvlJc w:val="left"/>
      <w:pPr>
        <w:ind w:hanging="720" w:left="3952"/>
      </w:pPr>
    </w:lvl>
    <w:lvl w:ilvl="4">
      <w:start w:val="0"/>
      <w:numFmt w:val="bullet"/>
      <w:lvlText w:val="•"/>
      <w:lvlJc w:val="left"/>
      <w:pPr>
        <w:ind w:hanging="720" w:left="4756"/>
      </w:pPr>
    </w:lvl>
    <w:lvl w:ilvl="5">
      <w:start w:val="0"/>
      <w:numFmt w:val="bullet"/>
      <w:lvlText w:val="•"/>
      <w:lvlJc w:val="left"/>
      <w:pPr>
        <w:ind w:hanging="720" w:left="5560"/>
      </w:pPr>
    </w:lvl>
    <w:lvl w:ilvl="6">
      <w:start w:val="0"/>
      <w:numFmt w:val="bullet"/>
      <w:lvlText w:val="•"/>
      <w:lvlJc w:val="left"/>
      <w:pPr>
        <w:ind w:hanging="720" w:left="6364"/>
      </w:pPr>
    </w:lvl>
    <w:lvl w:ilvl="7">
      <w:start w:val="0"/>
      <w:numFmt w:val="bullet"/>
      <w:lvlText w:val="•"/>
      <w:lvlJc w:val="left"/>
      <w:pPr>
        <w:ind w:hanging="720" w:left="7168"/>
      </w:pPr>
    </w:lvl>
    <w:lvl w:ilvl="8">
      <w:start w:val="0"/>
      <w:numFmt w:val="bullet"/>
      <w:lvlText w:val="•"/>
      <w:lvlJc w:val="left"/>
      <w:pPr>
        <w:ind w:hanging="720" w:left="7972"/>
      </w:pPr>
    </w:lvl>
  </w:abstractNum>
  <w:abstractNum w:abstractNumId="6">
    <w:lvl w:ilvl="0">
      <w:start w:val="18"/>
      <w:numFmt w:val="decimal"/>
      <w:lvlText w:val="%1"/>
      <w:lvlJc w:val="left"/>
      <w:pPr>
        <w:ind w:hanging="720" w:left="1540"/>
        <w:jc w:val="left"/>
      </w:pPr>
    </w:lvl>
    <w:lvl w:ilvl="1">
      <w:start w:val="1"/>
      <w:numFmt w:val="decimal"/>
      <w:lvlText w:val="%1.%2"/>
      <w:lvlJc w:val="left"/>
      <w:pPr>
        <w:ind w:hanging="720" w:left="1540"/>
        <w:jc w:val="left"/>
      </w:pPr>
      <w:rPr>
        <w:rFonts w:ascii="Arial" w:hAnsi="Arial"/>
        <w:b w:val="1"/>
        <w:i w:val="0"/>
        <w:spacing w:val="-1"/>
        <w:sz w:val="20"/>
      </w:rPr>
    </w:lvl>
    <w:lvl w:ilvl="2">
      <w:start w:val="1"/>
      <w:numFmt w:val="lowerRoman"/>
      <w:lvlText w:val="(%3)"/>
      <w:lvlJc w:val="left"/>
      <w:pPr>
        <w:ind w:hanging="360" w:left="1900"/>
        <w:jc w:val="left"/>
      </w:pPr>
      <w:rPr>
        <w:rFonts w:ascii="Arial" w:hAnsi="Arial"/>
        <w:b w:val="0"/>
        <w:i w:val="0"/>
        <w:spacing w:val="-1"/>
        <w:sz w:val="20"/>
      </w:rPr>
    </w:lvl>
    <w:lvl w:ilvl="3">
      <w:start w:val="0"/>
      <w:numFmt w:val="bullet"/>
      <w:lvlText w:val="•"/>
      <w:lvlJc w:val="left"/>
      <w:pPr>
        <w:ind w:hanging="360" w:left="3606"/>
      </w:pPr>
    </w:lvl>
    <w:lvl w:ilvl="4">
      <w:start w:val="0"/>
      <w:numFmt w:val="bullet"/>
      <w:lvlText w:val="•"/>
      <w:lvlJc w:val="left"/>
      <w:pPr>
        <w:ind w:hanging="360" w:left="4460"/>
      </w:pPr>
    </w:lvl>
    <w:lvl w:ilvl="5">
      <w:start w:val="0"/>
      <w:numFmt w:val="bullet"/>
      <w:lvlText w:val="•"/>
      <w:lvlJc w:val="left"/>
      <w:pPr>
        <w:ind w:hanging="360" w:left="5313"/>
      </w:pPr>
    </w:lvl>
    <w:lvl w:ilvl="6">
      <w:start w:val="0"/>
      <w:numFmt w:val="bullet"/>
      <w:lvlText w:val="•"/>
      <w:lvlJc w:val="left"/>
      <w:pPr>
        <w:ind w:hanging="360" w:left="6166"/>
      </w:pPr>
    </w:lvl>
    <w:lvl w:ilvl="7">
      <w:start w:val="0"/>
      <w:numFmt w:val="bullet"/>
      <w:lvlText w:val="•"/>
      <w:lvlJc w:val="left"/>
      <w:pPr>
        <w:ind w:hanging="360" w:left="7020"/>
      </w:pPr>
    </w:lvl>
    <w:lvl w:ilvl="8">
      <w:start w:val="0"/>
      <w:numFmt w:val="bullet"/>
      <w:lvlText w:val="•"/>
      <w:lvlJc w:val="left"/>
      <w:pPr>
        <w:ind w:hanging="360" w:left="7873"/>
      </w:pPr>
    </w:lvl>
  </w:abstractNum>
  <w:abstractNum w:abstractNumId="7">
    <w:lvl w:ilvl="0">
      <w:start w:val="15"/>
      <w:numFmt w:val="decimal"/>
      <w:lvlText w:val="%1"/>
      <w:lvlJc w:val="left"/>
      <w:pPr>
        <w:ind w:hanging="720" w:left="1540"/>
        <w:jc w:val="left"/>
      </w:pPr>
    </w:lvl>
    <w:lvl w:ilvl="1">
      <w:start w:val="1"/>
      <w:numFmt w:val="decimal"/>
      <w:lvlText w:val="%1.%2"/>
      <w:lvlJc w:val="left"/>
      <w:pPr>
        <w:ind w:hanging="720" w:left="1540"/>
        <w:jc w:val="left"/>
      </w:pPr>
      <w:rPr>
        <w:rFonts w:ascii="Arial" w:hAnsi="Arial"/>
        <w:b w:val="1"/>
        <w:i w:val="0"/>
        <w:spacing w:val="-1"/>
        <w:sz w:val="20"/>
      </w:rPr>
    </w:lvl>
    <w:lvl w:ilvl="2">
      <w:start w:val="1"/>
      <w:numFmt w:val="decimal"/>
      <w:lvlText w:val="%1.%2.%3"/>
      <w:lvlJc w:val="left"/>
      <w:pPr>
        <w:ind w:hanging="900" w:left="2440"/>
        <w:jc w:val="left"/>
      </w:pPr>
      <w:rPr>
        <w:rFonts w:ascii="Arial" w:hAnsi="Arial"/>
        <w:b w:val="1"/>
        <w:i w:val="0"/>
        <w:spacing w:val="-1"/>
        <w:sz w:val="20"/>
      </w:rPr>
    </w:lvl>
    <w:lvl w:ilvl="3">
      <w:start w:val="1"/>
      <w:numFmt w:val="decimal"/>
      <w:lvlText w:val="%1.%2.%3.%4"/>
      <w:lvlJc w:val="left"/>
      <w:pPr>
        <w:ind w:hanging="900" w:left="3340"/>
        <w:jc w:val="left"/>
      </w:pPr>
      <w:rPr>
        <w:rFonts w:ascii="Arial" w:hAnsi="Arial"/>
        <w:b w:val="1"/>
        <w:i w:val="0"/>
        <w:spacing w:val="-1"/>
        <w:sz w:val="20"/>
      </w:rPr>
    </w:lvl>
    <w:lvl w:ilvl="4">
      <w:start w:val="0"/>
      <w:numFmt w:val="bullet"/>
      <w:lvlText w:val="•"/>
      <w:lvlJc w:val="left"/>
      <w:pPr>
        <w:ind w:hanging="900" w:left="4900"/>
      </w:pPr>
    </w:lvl>
    <w:lvl w:ilvl="5">
      <w:start w:val="0"/>
      <w:numFmt w:val="bullet"/>
      <w:lvlText w:val="•"/>
      <w:lvlJc w:val="left"/>
      <w:pPr>
        <w:ind w:hanging="900" w:left="5680"/>
      </w:pPr>
    </w:lvl>
    <w:lvl w:ilvl="6">
      <w:start w:val="0"/>
      <w:numFmt w:val="bullet"/>
      <w:lvlText w:val="•"/>
      <w:lvlJc w:val="left"/>
      <w:pPr>
        <w:ind w:hanging="900" w:left="6460"/>
      </w:pPr>
    </w:lvl>
    <w:lvl w:ilvl="7">
      <w:start w:val="0"/>
      <w:numFmt w:val="bullet"/>
      <w:lvlText w:val="•"/>
      <w:lvlJc w:val="left"/>
      <w:pPr>
        <w:ind w:hanging="900" w:left="7240"/>
      </w:pPr>
    </w:lvl>
    <w:lvl w:ilvl="8">
      <w:start w:val="0"/>
      <w:numFmt w:val="bullet"/>
      <w:lvlText w:val="•"/>
      <w:lvlJc w:val="left"/>
      <w:pPr>
        <w:ind w:hanging="900" w:left="8020"/>
      </w:pPr>
    </w:lvl>
  </w:abstractNum>
  <w:abstractNum w:abstractNumId="8">
    <w:lvl w:ilvl="0">
      <w:start w:val="1"/>
      <w:numFmt w:val="lowerLetter"/>
      <w:lvlText w:val="(%1)"/>
      <w:lvlJc w:val="left"/>
      <w:pPr>
        <w:ind w:hanging="720" w:left="1540"/>
        <w:jc w:val="left"/>
      </w:pPr>
      <w:rPr>
        <w:rFonts w:ascii="Arial" w:hAnsi="Arial"/>
        <w:b w:val="0"/>
        <w:i w:val="0"/>
        <w:spacing w:val="-1"/>
        <w:sz w:val="20"/>
      </w:rPr>
    </w:lvl>
    <w:lvl w:ilvl="1">
      <w:start w:val="0"/>
      <w:numFmt w:val="bullet"/>
      <w:lvlText w:val="•"/>
      <w:lvlJc w:val="left"/>
      <w:pPr>
        <w:ind w:hanging="720" w:left="2344"/>
      </w:pPr>
    </w:lvl>
    <w:lvl w:ilvl="2">
      <w:start w:val="0"/>
      <w:numFmt w:val="bullet"/>
      <w:lvlText w:val="•"/>
      <w:lvlJc w:val="left"/>
      <w:pPr>
        <w:ind w:hanging="720" w:left="3148"/>
      </w:pPr>
    </w:lvl>
    <w:lvl w:ilvl="3">
      <w:start w:val="0"/>
      <w:numFmt w:val="bullet"/>
      <w:lvlText w:val="•"/>
      <w:lvlJc w:val="left"/>
      <w:pPr>
        <w:ind w:hanging="720" w:left="3952"/>
      </w:pPr>
    </w:lvl>
    <w:lvl w:ilvl="4">
      <w:start w:val="0"/>
      <w:numFmt w:val="bullet"/>
      <w:lvlText w:val="•"/>
      <w:lvlJc w:val="left"/>
      <w:pPr>
        <w:ind w:hanging="720" w:left="4756"/>
      </w:pPr>
    </w:lvl>
    <w:lvl w:ilvl="5">
      <w:start w:val="0"/>
      <w:numFmt w:val="bullet"/>
      <w:lvlText w:val="•"/>
      <w:lvlJc w:val="left"/>
      <w:pPr>
        <w:ind w:hanging="720" w:left="5560"/>
      </w:pPr>
    </w:lvl>
    <w:lvl w:ilvl="6">
      <w:start w:val="0"/>
      <w:numFmt w:val="bullet"/>
      <w:lvlText w:val="•"/>
      <w:lvlJc w:val="left"/>
      <w:pPr>
        <w:ind w:hanging="720" w:left="6364"/>
      </w:pPr>
    </w:lvl>
    <w:lvl w:ilvl="7">
      <w:start w:val="0"/>
      <w:numFmt w:val="bullet"/>
      <w:lvlText w:val="•"/>
      <w:lvlJc w:val="left"/>
      <w:pPr>
        <w:ind w:hanging="720" w:left="7168"/>
      </w:pPr>
    </w:lvl>
    <w:lvl w:ilvl="8">
      <w:start w:val="0"/>
      <w:numFmt w:val="bullet"/>
      <w:lvlText w:val="•"/>
      <w:lvlJc w:val="left"/>
      <w:pPr>
        <w:ind w:hanging="720" w:left="7972"/>
      </w:pPr>
    </w:lvl>
  </w:abstractNum>
  <w:abstractNum w:abstractNumId="9">
    <w:lvl w:ilvl="0">
      <w:start w:val="1"/>
      <w:numFmt w:val="lowerLetter"/>
      <w:lvlText w:val="(%1)"/>
      <w:lvlJc w:val="left"/>
      <w:pPr>
        <w:ind w:hanging="720" w:left="2260"/>
        <w:jc w:val="left"/>
      </w:pPr>
      <w:rPr>
        <w:rFonts w:ascii="Arial" w:hAnsi="Arial"/>
        <w:b w:val="0"/>
        <w:i w:val="0"/>
        <w:spacing w:val="-1"/>
        <w:sz w:val="20"/>
      </w:rPr>
    </w:lvl>
    <w:lvl w:ilvl="1">
      <w:start w:val="0"/>
      <w:numFmt w:val="bullet"/>
      <w:lvlText w:val="•"/>
      <w:lvlJc w:val="left"/>
      <w:pPr>
        <w:ind w:hanging="720" w:left="2992"/>
      </w:pPr>
    </w:lvl>
    <w:lvl w:ilvl="2">
      <w:start w:val="0"/>
      <w:numFmt w:val="bullet"/>
      <w:lvlText w:val="•"/>
      <w:lvlJc w:val="left"/>
      <w:pPr>
        <w:ind w:hanging="720" w:left="3724"/>
      </w:pPr>
    </w:lvl>
    <w:lvl w:ilvl="3">
      <w:start w:val="0"/>
      <w:numFmt w:val="bullet"/>
      <w:lvlText w:val="•"/>
      <w:lvlJc w:val="left"/>
      <w:pPr>
        <w:ind w:hanging="720" w:left="4456"/>
      </w:pPr>
    </w:lvl>
    <w:lvl w:ilvl="4">
      <w:start w:val="0"/>
      <w:numFmt w:val="bullet"/>
      <w:lvlText w:val="•"/>
      <w:lvlJc w:val="left"/>
      <w:pPr>
        <w:ind w:hanging="720" w:left="5188"/>
      </w:pPr>
    </w:lvl>
    <w:lvl w:ilvl="5">
      <w:start w:val="0"/>
      <w:numFmt w:val="bullet"/>
      <w:lvlText w:val="•"/>
      <w:lvlJc w:val="left"/>
      <w:pPr>
        <w:ind w:hanging="720" w:left="5920"/>
      </w:pPr>
    </w:lvl>
    <w:lvl w:ilvl="6">
      <w:start w:val="0"/>
      <w:numFmt w:val="bullet"/>
      <w:lvlText w:val="•"/>
      <w:lvlJc w:val="left"/>
      <w:pPr>
        <w:ind w:hanging="720" w:left="6652"/>
      </w:pPr>
    </w:lvl>
    <w:lvl w:ilvl="7">
      <w:start w:val="0"/>
      <w:numFmt w:val="bullet"/>
      <w:lvlText w:val="•"/>
      <w:lvlJc w:val="left"/>
      <w:pPr>
        <w:ind w:hanging="720" w:left="7384"/>
      </w:pPr>
    </w:lvl>
    <w:lvl w:ilvl="8">
      <w:start w:val="0"/>
      <w:numFmt w:val="bullet"/>
      <w:lvlText w:val="•"/>
      <w:lvlJc w:val="left"/>
      <w:pPr>
        <w:ind w:hanging="720" w:left="8116"/>
      </w:pPr>
    </w:lvl>
  </w:abstractNum>
  <w:abstractNum w:abstractNumId="10">
    <w:lvl w:ilvl="0">
      <w:start w:val="14"/>
      <w:numFmt w:val="decimal"/>
      <w:lvlText w:val="%1"/>
      <w:lvlJc w:val="left"/>
      <w:pPr>
        <w:ind w:hanging="720" w:left="1540"/>
        <w:jc w:val="left"/>
      </w:pPr>
    </w:lvl>
    <w:lvl w:ilvl="1">
      <w:start w:val="1"/>
      <w:numFmt w:val="decimal"/>
      <w:lvlText w:val="%1.%2"/>
      <w:lvlJc w:val="left"/>
      <w:pPr>
        <w:ind w:hanging="720" w:left="1540"/>
        <w:jc w:val="left"/>
      </w:pPr>
      <w:rPr>
        <w:rFonts w:ascii="Arial" w:hAnsi="Arial"/>
        <w:b w:val="1"/>
        <w:i w:val="0"/>
        <w:spacing w:val="-1"/>
        <w:sz w:val="20"/>
      </w:rPr>
    </w:lvl>
    <w:lvl w:ilvl="2">
      <w:start w:val="1"/>
      <w:numFmt w:val="decimal"/>
      <w:lvlText w:val="%1.%2.%3"/>
      <w:lvlJc w:val="left"/>
      <w:pPr>
        <w:ind w:hanging="900" w:left="2440"/>
        <w:jc w:val="left"/>
      </w:pPr>
      <w:rPr>
        <w:rFonts w:ascii="Arial" w:hAnsi="Arial"/>
        <w:b w:val="1"/>
        <w:i w:val="0"/>
        <w:spacing w:val="-1"/>
        <w:sz w:val="20"/>
      </w:rPr>
    </w:lvl>
    <w:lvl w:ilvl="3">
      <w:start w:val="1"/>
      <w:numFmt w:val="lowerLetter"/>
      <w:lvlText w:val="(%4)"/>
      <w:lvlJc w:val="left"/>
      <w:pPr>
        <w:ind w:hanging="360" w:left="2800"/>
        <w:jc w:val="left"/>
      </w:pPr>
      <w:rPr>
        <w:rFonts w:ascii="Arial" w:hAnsi="Arial"/>
        <w:b w:val="0"/>
        <w:i w:val="0"/>
        <w:spacing w:val="-1"/>
        <w:sz w:val="20"/>
      </w:rPr>
    </w:lvl>
    <w:lvl w:ilvl="4">
      <w:start w:val="0"/>
      <w:numFmt w:val="bullet"/>
      <w:lvlText w:val="•"/>
      <w:lvlJc w:val="left"/>
      <w:pPr>
        <w:ind w:hanging="360" w:left="4495"/>
      </w:pPr>
    </w:lvl>
    <w:lvl w:ilvl="5">
      <w:start w:val="0"/>
      <w:numFmt w:val="bullet"/>
      <w:lvlText w:val="•"/>
      <w:lvlJc w:val="left"/>
      <w:pPr>
        <w:ind w:hanging="360" w:left="5342"/>
      </w:pPr>
    </w:lvl>
    <w:lvl w:ilvl="6">
      <w:start w:val="0"/>
      <w:numFmt w:val="bullet"/>
      <w:lvlText w:val="•"/>
      <w:lvlJc w:val="left"/>
      <w:pPr>
        <w:ind w:hanging="360" w:left="6190"/>
      </w:pPr>
    </w:lvl>
    <w:lvl w:ilvl="7">
      <w:start w:val="0"/>
      <w:numFmt w:val="bullet"/>
      <w:lvlText w:val="•"/>
      <w:lvlJc w:val="left"/>
      <w:pPr>
        <w:ind w:hanging="360" w:left="7037"/>
      </w:pPr>
    </w:lvl>
    <w:lvl w:ilvl="8">
      <w:start w:val="0"/>
      <w:numFmt w:val="bullet"/>
      <w:lvlText w:val="•"/>
      <w:lvlJc w:val="left"/>
      <w:pPr>
        <w:ind w:hanging="360" w:left="7885"/>
      </w:pPr>
    </w:lvl>
  </w:abstractNum>
  <w:abstractNum w:abstractNumId="11">
    <w:lvl w:ilvl="0">
      <w:start w:val="1"/>
      <w:numFmt w:val="lowerLetter"/>
      <w:lvlText w:val="(%1)"/>
      <w:lvlJc w:val="left"/>
      <w:pPr>
        <w:ind w:hanging="360" w:left="1900"/>
        <w:jc w:val="left"/>
      </w:pPr>
      <w:rPr>
        <w:rFonts w:ascii="Arial" w:hAnsi="Arial"/>
        <w:b w:val="0"/>
        <w:i w:val="0"/>
        <w:spacing w:val="-1"/>
        <w:sz w:val="20"/>
      </w:rPr>
    </w:lvl>
    <w:lvl w:ilvl="1">
      <w:start w:val="0"/>
      <w:numFmt w:val="bullet"/>
      <w:lvlText w:val="•"/>
      <w:lvlJc w:val="left"/>
      <w:pPr>
        <w:ind w:hanging="360" w:left="2668"/>
      </w:pPr>
    </w:lvl>
    <w:lvl w:ilvl="2">
      <w:start w:val="0"/>
      <w:numFmt w:val="bullet"/>
      <w:lvlText w:val="•"/>
      <w:lvlJc w:val="left"/>
      <w:pPr>
        <w:ind w:hanging="360" w:left="3436"/>
      </w:pPr>
    </w:lvl>
    <w:lvl w:ilvl="3">
      <w:start w:val="0"/>
      <w:numFmt w:val="bullet"/>
      <w:lvlText w:val="•"/>
      <w:lvlJc w:val="left"/>
      <w:pPr>
        <w:ind w:hanging="360" w:left="4204"/>
      </w:pPr>
    </w:lvl>
    <w:lvl w:ilvl="4">
      <w:start w:val="0"/>
      <w:numFmt w:val="bullet"/>
      <w:lvlText w:val="•"/>
      <w:lvlJc w:val="left"/>
      <w:pPr>
        <w:ind w:hanging="360" w:left="4972"/>
      </w:pPr>
    </w:lvl>
    <w:lvl w:ilvl="5">
      <w:start w:val="0"/>
      <w:numFmt w:val="bullet"/>
      <w:lvlText w:val="•"/>
      <w:lvlJc w:val="left"/>
      <w:pPr>
        <w:ind w:hanging="360" w:left="5740"/>
      </w:pPr>
    </w:lvl>
    <w:lvl w:ilvl="6">
      <w:start w:val="0"/>
      <w:numFmt w:val="bullet"/>
      <w:lvlText w:val="•"/>
      <w:lvlJc w:val="left"/>
      <w:pPr>
        <w:ind w:hanging="360" w:left="6508"/>
      </w:pPr>
    </w:lvl>
    <w:lvl w:ilvl="7">
      <w:start w:val="0"/>
      <w:numFmt w:val="bullet"/>
      <w:lvlText w:val="•"/>
      <w:lvlJc w:val="left"/>
      <w:pPr>
        <w:ind w:hanging="360" w:left="7276"/>
      </w:pPr>
    </w:lvl>
    <w:lvl w:ilvl="8">
      <w:start w:val="0"/>
      <w:numFmt w:val="bullet"/>
      <w:lvlText w:val="•"/>
      <w:lvlJc w:val="left"/>
      <w:pPr>
        <w:ind w:hanging="360" w:left="8044"/>
      </w:pPr>
    </w:lvl>
  </w:abstractNum>
  <w:abstractNum w:abstractNumId="12">
    <w:lvl w:ilvl="0">
      <w:start w:val="1"/>
      <w:numFmt w:val="lowerLetter"/>
      <w:lvlText w:val="(%1)"/>
      <w:lvlJc w:val="left"/>
      <w:pPr>
        <w:ind w:hanging="360" w:left="1900"/>
        <w:jc w:val="left"/>
      </w:pPr>
      <w:rPr>
        <w:rFonts w:ascii="Arial" w:hAnsi="Arial"/>
        <w:b w:val="0"/>
        <w:i w:val="0"/>
        <w:spacing w:val="-1"/>
        <w:sz w:val="20"/>
      </w:rPr>
    </w:lvl>
    <w:lvl w:ilvl="1">
      <w:start w:val="0"/>
      <w:numFmt w:val="bullet"/>
      <w:lvlText w:val="•"/>
      <w:lvlJc w:val="left"/>
      <w:pPr>
        <w:ind w:hanging="360" w:left="2668"/>
      </w:pPr>
    </w:lvl>
    <w:lvl w:ilvl="2">
      <w:start w:val="0"/>
      <w:numFmt w:val="bullet"/>
      <w:lvlText w:val="•"/>
      <w:lvlJc w:val="left"/>
      <w:pPr>
        <w:ind w:hanging="360" w:left="3436"/>
      </w:pPr>
    </w:lvl>
    <w:lvl w:ilvl="3">
      <w:start w:val="0"/>
      <w:numFmt w:val="bullet"/>
      <w:lvlText w:val="•"/>
      <w:lvlJc w:val="left"/>
      <w:pPr>
        <w:ind w:hanging="360" w:left="4204"/>
      </w:pPr>
    </w:lvl>
    <w:lvl w:ilvl="4">
      <w:start w:val="0"/>
      <w:numFmt w:val="bullet"/>
      <w:lvlText w:val="•"/>
      <w:lvlJc w:val="left"/>
      <w:pPr>
        <w:ind w:hanging="360" w:left="4972"/>
      </w:pPr>
    </w:lvl>
    <w:lvl w:ilvl="5">
      <w:start w:val="0"/>
      <w:numFmt w:val="bullet"/>
      <w:lvlText w:val="•"/>
      <w:lvlJc w:val="left"/>
      <w:pPr>
        <w:ind w:hanging="360" w:left="5740"/>
      </w:pPr>
    </w:lvl>
    <w:lvl w:ilvl="6">
      <w:start w:val="0"/>
      <w:numFmt w:val="bullet"/>
      <w:lvlText w:val="•"/>
      <w:lvlJc w:val="left"/>
      <w:pPr>
        <w:ind w:hanging="360" w:left="6508"/>
      </w:pPr>
    </w:lvl>
    <w:lvl w:ilvl="7">
      <w:start w:val="0"/>
      <w:numFmt w:val="bullet"/>
      <w:lvlText w:val="•"/>
      <w:lvlJc w:val="left"/>
      <w:pPr>
        <w:ind w:hanging="360" w:left="7276"/>
      </w:pPr>
    </w:lvl>
    <w:lvl w:ilvl="8">
      <w:start w:val="0"/>
      <w:numFmt w:val="bullet"/>
      <w:lvlText w:val="•"/>
      <w:lvlJc w:val="left"/>
      <w:pPr>
        <w:ind w:hanging="360" w:left="8044"/>
      </w:pPr>
    </w:lvl>
  </w:abstractNum>
  <w:abstractNum w:abstractNumId="13">
    <w:lvl w:ilvl="0">
      <w:start w:val="1"/>
      <w:numFmt w:val="lowerLetter"/>
      <w:lvlText w:val="(%1)"/>
      <w:lvlJc w:val="left"/>
      <w:pPr>
        <w:ind w:hanging="360" w:left="1900"/>
        <w:jc w:val="left"/>
      </w:pPr>
      <w:rPr>
        <w:rFonts w:ascii="Arial" w:hAnsi="Arial"/>
        <w:b w:val="0"/>
        <w:i w:val="0"/>
        <w:spacing w:val="-1"/>
        <w:sz w:val="20"/>
      </w:rPr>
    </w:lvl>
    <w:lvl w:ilvl="1">
      <w:start w:val="0"/>
      <w:numFmt w:val="bullet"/>
      <w:lvlText w:val="•"/>
      <w:lvlJc w:val="left"/>
      <w:pPr>
        <w:ind w:hanging="360" w:left="2668"/>
      </w:pPr>
    </w:lvl>
    <w:lvl w:ilvl="2">
      <w:start w:val="0"/>
      <w:numFmt w:val="bullet"/>
      <w:lvlText w:val="•"/>
      <w:lvlJc w:val="left"/>
      <w:pPr>
        <w:ind w:hanging="360" w:left="3436"/>
      </w:pPr>
    </w:lvl>
    <w:lvl w:ilvl="3">
      <w:start w:val="0"/>
      <w:numFmt w:val="bullet"/>
      <w:lvlText w:val="•"/>
      <w:lvlJc w:val="left"/>
      <w:pPr>
        <w:ind w:hanging="360" w:left="4204"/>
      </w:pPr>
    </w:lvl>
    <w:lvl w:ilvl="4">
      <w:start w:val="0"/>
      <w:numFmt w:val="bullet"/>
      <w:lvlText w:val="•"/>
      <w:lvlJc w:val="left"/>
      <w:pPr>
        <w:ind w:hanging="360" w:left="4972"/>
      </w:pPr>
    </w:lvl>
    <w:lvl w:ilvl="5">
      <w:start w:val="0"/>
      <w:numFmt w:val="bullet"/>
      <w:lvlText w:val="•"/>
      <w:lvlJc w:val="left"/>
      <w:pPr>
        <w:ind w:hanging="360" w:left="5740"/>
      </w:pPr>
    </w:lvl>
    <w:lvl w:ilvl="6">
      <w:start w:val="0"/>
      <w:numFmt w:val="bullet"/>
      <w:lvlText w:val="•"/>
      <w:lvlJc w:val="left"/>
      <w:pPr>
        <w:ind w:hanging="360" w:left="6508"/>
      </w:pPr>
    </w:lvl>
    <w:lvl w:ilvl="7">
      <w:start w:val="0"/>
      <w:numFmt w:val="bullet"/>
      <w:lvlText w:val="•"/>
      <w:lvlJc w:val="left"/>
      <w:pPr>
        <w:ind w:hanging="360" w:left="7276"/>
      </w:pPr>
    </w:lvl>
    <w:lvl w:ilvl="8">
      <w:start w:val="0"/>
      <w:numFmt w:val="bullet"/>
      <w:lvlText w:val="•"/>
      <w:lvlJc w:val="left"/>
      <w:pPr>
        <w:ind w:hanging="360" w:left="8044"/>
      </w:pPr>
    </w:lvl>
  </w:abstractNum>
  <w:abstractNum w:abstractNumId="14">
    <w:lvl w:ilvl="0">
      <w:start w:val="13"/>
      <w:numFmt w:val="decimal"/>
      <w:lvlText w:val="%1"/>
      <w:lvlJc w:val="left"/>
      <w:pPr>
        <w:ind w:hanging="720" w:left="1540"/>
        <w:jc w:val="left"/>
      </w:pPr>
    </w:lvl>
    <w:lvl w:ilvl="1">
      <w:start w:val="1"/>
      <w:numFmt w:val="decimal"/>
      <w:lvlText w:val="%1.%2"/>
      <w:lvlJc w:val="left"/>
      <w:pPr>
        <w:ind w:hanging="720" w:left="1540"/>
        <w:jc w:val="left"/>
      </w:pPr>
      <w:rPr>
        <w:rFonts w:ascii="Arial" w:hAnsi="Arial"/>
        <w:b w:val="1"/>
        <w:i w:val="0"/>
        <w:spacing w:val="-1"/>
        <w:sz w:val="20"/>
      </w:rPr>
    </w:lvl>
    <w:lvl w:ilvl="2">
      <w:start w:val="1"/>
      <w:numFmt w:val="decimal"/>
      <w:lvlText w:val="%1.%2.%3"/>
      <w:lvlJc w:val="left"/>
      <w:pPr>
        <w:ind w:hanging="900" w:left="2440"/>
        <w:jc w:val="left"/>
      </w:pPr>
      <w:rPr>
        <w:rFonts w:ascii="Arial" w:hAnsi="Arial"/>
        <w:b w:val="1"/>
        <w:i w:val="0"/>
        <w:spacing w:val="-1"/>
        <w:sz w:val="20"/>
      </w:rPr>
    </w:lvl>
    <w:lvl w:ilvl="3">
      <w:start w:val="1"/>
      <w:numFmt w:val="decimal"/>
      <w:lvlText w:val="%1.%2.%3.%4"/>
      <w:lvlJc w:val="left"/>
      <w:pPr>
        <w:ind w:hanging="900" w:left="3340"/>
        <w:jc w:val="left"/>
      </w:pPr>
      <w:rPr>
        <w:rFonts w:ascii="Arial" w:hAnsi="Arial"/>
        <w:b w:val="1"/>
        <w:i w:val="0"/>
        <w:spacing w:val="-1"/>
        <w:sz w:val="20"/>
      </w:rPr>
    </w:lvl>
    <w:lvl w:ilvl="4">
      <w:start w:val="0"/>
      <w:numFmt w:val="bullet"/>
      <w:lvlText w:val="•"/>
      <w:lvlJc w:val="left"/>
      <w:pPr>
        <w:ind w:hanging="900" w:left="4900"/>
      </w:pPr>
    </w:lvl>
    <w:lvl w:ilvl="5">
      <w:start w:val="0"/>
      <w:numFmt w:val="bullet"/>
      <w:lvlText w:val="•"/>
      <w:lvlJc w:val="left"/>
      <w:pPr>
        <w:ind w:hanging="900" w:left="5680"/>
      </w:pPr>
    </w:lvl>
    <w:lvl w:ilvl="6">
      <w:start w:val="0"/>
      <w:numFmt w:val="bullet"/>
      <w:lvlText w:val="•"/>
      <w:lvlJc w:val="left"/>
      <w:pPr>
        <w:ind w:hanging="900" w:left="6460"/>
      </w:pPr>
    </w:lvl>
    <w:lvl w:ilvl="7">
      <w:start w:val="0"/>
      <w:numFmt w:val="bullet"/>
      <w:lvlText w:val="•"/>
      <w:lvlJc w:val="left"/>
      <w:pPr>
        <w:ind w:hanging="900" w:left="7240"/>
      </w:pPr>
    </w:lvl>
    <w:lvl w:ilvl="8">
      <w:start w:val="0"/>
      <w:numFmt w:val="bullet"/>
      <w:lvlText w:val="•"/>
      <w:lvlJc w:val="left"/>
      <w:pPr>
        <w:ind w:hanging="900" w:left="8020"/>
      </w:pPr>
    </w:lvl>
  </w:abstractNum>
  <w:abstractNum w:abstractNumId="15">
    <w:lvl w:ilvl="0">
      <w:start w:val="12"/>
      <w:numFmt w:val="decimal"/>
      <w:lvlText w:val="%1"/>
      <w:lvlJc w:val="left"/>
      <w:pPr>
        <w:ind w:hanging="720" w:left="1540"/>
        <w:jc w:val="left"/>
      </w:pPr>
    </w:lvl>
    <w:lvl w:ilvl="1">
      <w:start w:val="1"/>
      <w:numFmt w:val="decimal"/>
      <w:lvlText w:val="%1.%2"/>
      <w:lvlJc w:val="left"/>
      <w:pPr>
        <w:ind w:hanging="720" w:left="1540"/>
        <w:jc w:val="left"/>
      </w:pPr>
      <w:rPr>
        <w:rFonts w:ascii="Arial" w:hAnsi="Arial"/>
        <w:b w:val="1"/>
        <w:i w:val="0"/>
        <w:spacing w:val="-1"/>
        <w:sz w:val="20"/>
      </w:rPr>
    </w:lvl>
    <w:lvl w:ilvl="2">
      <w:start w:val="1"/>
      <w:numFmt w:val="decimal"/>
      <w:lvlText w:val="%1.%2.%3"/>
      <w:lvlJc w:val="left"/>
      <w:pPr>
        <w:ind w:hanging="900" w:left="2440"/>
        <w:jc w:val="left"/>
      </w:pPr>
      <w:rPr>
        <w:rFonts w:ascii="Arial" w:hAnsi="Arial"/>
        <w:b w:val="1"/>
        <w:i w:val="0"/>
        <w:spacing w:val="-1"/>
        <w:sz w:val="20"/>
      </w:rPr>
    </w:lvl>
    <w:lvl w:ilvl="3">
      <w:start w:val="1"/>
      <w:numFmt w:val="lowerLetter"/>
      <w:lvlText w:val="(%4)"/>
      <w:lvlJc w:val="left"/>
      <w:pPr>
        <w:ind w:hanging="311" w:left="2440"/>
        <w:jc w:val="left"/>
      </w:pPr>
      <w:rPr>
        <w:rFonts w:ascii="Arial" w:hAnsi="Arial"/>
        <w:b w:val="0"/>
        <w:i w:val="0"/>
        <w:spacing w:val="-1"/>
        <w:sz w:val="20"/>
      </w:rPr>
    </w:lvl>
    <w:lvl w:ilvl="4">
      <w:start w:val="0"/>
      <w:numFmt w:val="bullet"/>
      <w:lvlText w:val="•"/>
      <w:lvlJc w:val="left"/>
      <w:pPr>
        <w:ind w:hanging="311" w:left="4820"/>
      </w:pPr>
    </w:lvl>
    <w:lvl w:ilvl="5">
      <w:start w:val="0"/>
      <w:numFmt w:val="bullet"/>
      <w:lvlText w:val="•"/>
      <w:lvlJc w:val="left"/>
      <w:pPr>
        <w:ind w:hanging="311" w:left="5613"/>
      </w:pPr>
    </w:lvl>
    <w:lvl w:ilvl="6">
      <w:start w:val="0"/>
      <w:numFmt w:val="bullet"/>
      <w:lvlText w:val="•"/>
      <w:lvlJc w:val="left"/>
      <w:pPr>
        <w:ind w:hanging="311" w:left="6406"/>
      </w:pPr>
    </w:lvl>
    <w:lvl w:ilvl="7">
      <w:start w:val="0"/>
      <w:numFmt w:val="bullet"/>
      <w:lvlText w:val="•"/>
      <w:lvlJc w:val="left"/>
      <w:pPr>
        <w:ind w:hanging="311" w:left="7200"/>
      </w:pPr>
    </w:lvl>
    <w:lvl w:ilvl="8">
      <w:start w:val="0"/>
      <w:numFmt w:val="bullet"/>
      <w:lvlText w:val="•"/>
      <w:lvlJc w:val="left"/>
      <w:pPr>
        <w:ind w:hanging="311" w:left="7993"/>
      </w:pPr>
    </w:lvl>
  </w:abstractNum>
  <w:abstractNum w:abstractNumId="16">
    <w:lvl w:ilvl="0">
      <w:start w:val="10"/>
      <w:numFmt w:val="decimal"/>
      <w:lvlText w:val="%1"/>
      <w:lvlJc w:val="left"/>
      <w:pPr>
        <w:ind w:hanging="774" w:left="3354"/>
        <w:jc w:val="left"/>
      </w:pPr>
    </w:lvl>
    <w:lvl w:ilvl="1">
      <w:start w:val="9"/>
      <w:numFmt w:val="decimal"/>
      <w:lvlText w:val="%1.%2"/>
      <w:lvlJc w:val="left"/>
      <w:pPr>
        <w:ind w:hanging="774" w:left="3354"/>
        <w:jc w:val="left"/>
      </w:pPr>
    </w:lvl>
    <w:lvl w:ilvl="2">
      <w:start w:val="3"/>
      <w:numFmt w:val="decimal"/>
      <w:lvlText w:val="%1.%2.%3"/>
      <w:lvlJc w:val="left"/>
      <w:pPr>
        <w:ind w:hanging="774" w:left="3354"/>
        <w:jc w:val="left"/>
      </w:pPr>
    </w:lvl>
    <w:lvl w:ilvl="3">
      <w:start w:val="2"/>
      <w:numFmt w:val="decimal"/>
      <w:lvlText w:val="%1.%2.%3.%4"/>
      <w:lvlJc w:val="left"/>
      <w:pPr>
        <w:ind w:hanging="774" w:left="3354"/>
        <w:jc w:val="right"/>
      </w:pPr>
      <w:rPr>
        <w:spacing w:val="-1"/>
      </w:rPr>
    </w:lvl>
    <w:lvl w:ilvl="4">
      <w:start w:val="0"/>
      <w:numFmt w:val="bullet"/>
      <w:lvlText w:val="•"/>
      <w:lvlJc w:val="left"/>
      <w:pPr>
        <w:ind w:hanging="774" w:left="5848"/>
      </w:pPr>
    </w:lvl>
    <w:lvl w:ilvl="5">
      <w:start w:val="0"/>
      <w:numFmt w:val="bullet"/>
      <w:lvlText w:val="•"/>
      <w:lvlJc w:val="left"/>
      <w:pPr>
        <w:ind w:hanging="774" w:left="6470"/>
      </w:pPr>
    </w:lvl>
    <w:lvl w:ilvl="6">
      <w:start w:val="0"/>
      <w:numFmt w:val="bullet"/>
      <w:lvlText w:val="•"/>
      <w:lvlJc w:val="left"/>
      <w:pPr>
        <w:ind w:hanging="774" w:left="7092"/>
      </w:pPr>
    </w:lvl>
    <w:lvl w:ilvl="7">
      <w:start w:val="0"/>
      <w:numFmt w:val="bullet"/>
      <w:lvlText w:val="•"/>
      <w:lvlJc w:val="left"/>
      <w:pPr>
        <w:ind w:hanging="774" w:left="7714"/>
      </w:pPr>
    </w:lvl>
    <w:lvl w:ilvl="8">
      <w:start w:val="0"/>
      <w:numFmt w:val="bullet"/>
      <w:lvlText w:val="•"/>
      <w:lvlJc w:val="left"/>
      <w:pPr>
        <w:ind w:hanging="774" w:left="8336"/>
      </w:pPr>
    </w:lvl>
  </w:abstractNum>
  <w:abstractNum w:abstractNumId="17">
    <w:lvl w:ilvl="0">
      <w:start w:val="10"/>
      <w:numFmt w:val="decimal"/>
      <w:lvlText w:val="%1"/>
      <w:lvlJc w:val="left"/>
      <w:pPr>
        <w:ind w:hanging="720" w:left="1540"/>
        <w:jc w:val="left"/>
      </w:pPr>
    </w:lvl>
    <w:lvl w:ilvl="1">
      <w:start w:val="1"/>
      <w:numFmt w:val="decimal"/>
      <w:lvlText w:val="%1.%2"/>
      <w:lvlJc w:val="left"/>
      <w:pPr>
        <w:ind w:hanging="720" w:left="1540"/>
        <w:jc w:val="left"/>
      </w:pPr>
      <w:rPr>
        <w:rFonts w:ascii="Arial" w:hAnsi="Arial"/>
        <w:b w:val="1"/>
        <w:i w:val="0"/>
        <w:spacing w:val="-1"/>
        <w:sz w:val="20"/>
      </w:rPr>
    </w:lvl>
    <w:lvl w:ilvl="2">
      <w:start w:val="1"/>
      <w:numFmt w:val="decimal"/>
      <w:lvlText w:val="%1.%2.%3"/>
      <w:lvlJc w:val="left"/>
      <w:pPr>
        <w:ind w:hanging="900" w:left="2440"/>
        <w:jc w:val="left"/>
      </w:pPr>
      <w:rPr>
        <w:rFonts w:ascii="Arial" w:hAnsi="Arial"/>
        <w:b w:val="1"/>
        <w:i w:val="0"/>
        <w:spacing w:val="-1"/>
        <w:sz w:val="20"/>
      </w:rPr>
    </w:lvl>
    <w:lvl w:ilvl="3">
      <w:start w:val="1"/>
      <w:numFmt w:val="decimal"/>
      <w:lvlText w:val="%1.%2.%3.%4"/>
      <w:lvlJc w:val="left"/>
      <w:pPr>
        <w:ind w:hanging="900" w:left="3340"/>
        <w:jc w:val="left"/>
      </w:pPr>
      <w:rPr>
        <w:rFonts w:ascii="Arial" w:hAnsi="Arial"/>
        <w:b w:val="1"/>
        <w:i w:val="0"/>
        <w:spacing w:val="-1"/>
        <w:sz w:val="20"/>
      </w:rPr>
    </w:lvl>
    <w:lvl w:ilvl="4">
      <w:start w:val="1"/>
      <w:numFmt w:val="lowerLetter"/>
      <w:lvlText w:val="(%5)"/>
      <w:lvlJc w:val="left"/>
      <w:pPr>
        <w:ind w:hanging="360" w:left="3700"/>
        <w:jc w:val="left"/>
      </w:pPr>
      <w:rPr>
        <w:rFonts w:ascii="Arial" w:hAnsi="Arial"/>
        <w:b w:val="0"/>
        <w:i w:val="0"/>
        <w:spacing w:val="-1"/>
        <w:sz w:val="20"/>
      </w:rPr>
    </w:lvl>
    <w:lvl w:ilvl="5">
      <w:start w:val="1"/>
      <w:numFmt w:val="lowerRoman"/>
      <w:lvlText w:val="(%6)"/>
      <w:lvlJc w:val="left"/>
      <w:pPr>
        <w:ind w:hanging="360" w:left="4060"/>
        <w:jc w:val="left"/>
      </w:pPr>
      <w:rPr>
        <w:rFonts w:ascii="Arial" w:hAnsi="Arial"/>
        <w:b w:val="0"/>
        <w:i w:val="0"/>
        <w:spacing w:val="-1"/>
        <w:sz w:val="20"/>
      </w:rPr>
    </w:lvl>
    <w:lvl w:ilvl="6">
      <w:start w:val="0"/>
      <w:numFmt w:val="bullet"/>
      <w:lvlText w:val="•"/>
      <w:lvlJc w:val="left"/>
      <w:pPr>
        <w:ind w:hanging="360" w:left="5164"/>
      </w:pPr>
    </w:lvl>
    <w:lvl w:ilvl="7">
      <w:start w:val="0"/>
      <w:numFmt w:val="bullet"/>
      <w:lvlText w:val="•"/>
      <w:lvlJc w:val="left"/>
      <w:pPr>
        <w:ind w:hanging="360" w:left="6268"/>
      </w:pPr>
    </w:lvl>
    <w:lvl w:ilvl="8">
      <w:start w:val="0"/>
      <w:numFmt w:val="bullet"/>
      <w:lvlText w:val="•"/>
      <w:lvlJc w:val="left"/>
      <w:pPr>
        <w:ind w:hanging="360" w:left="7372"/>
      </w:pPr>
    </w:lvl>
  </w:abstractNum>
  <w:abstractNum w:abstractNumId="18">
    <w:lvl w:ilvl="0">
      <w:start w:val="8"/>
      <w:numFmt w:val="decimal"/>
      <w:lvlText w:val="%1"/>
      <w:lvlJc w:val="left"/>
      <w:pPr>
        <w:ind w:hanging="720" w:left="1540"/>
        <w:jc w:val="left"/>
      </w:pPr>
    </w:lvl>
    <w:lvl w:ilvl="1">
      <w:start w:val="1"/>
      <w:numFmt w:val="decimal"/>
      <w:lvlText w:val="%1.%2"/>
      <w:lvlJc w:val="left"/>
      <w:pPr>
        <w:ind w:hanging="720" w:left="1540"/>
        <w:jc w:val="left"/>
      </w:pPr>
      <w:rPr>
        <w:rFonts w:ascii="Arial" w:hAnsi="Arial"/>
        <w:b w:val="1"/>
        <w:i w:val="0"/>
        <w:spacing w:val="-1"/>
        <w:sz w:val="20"/>
      </w:rPr>
    </w:lvl>
    <w:lvl w:ilvl="2">
      <w:start w:val="1"/>
      <w:numFmt w:val="decimal"/>
      <w:lvlText w:val="%1.%2.%3"/>
      <w:lvlJc w:val="left"/>
      <w:pPr>
        <w:ind w:hanging="501" w:left="2040"/>
        <w:jc w:val="left"/>
      </w:pPr>
      <w:rPr>
        <w:rFonts w:ascii="Arial" w:hAnsi="Arial"/>
        <w:b w:val="1"/>
        <w:i w:val="0"/>
        <w:spacing w:val="-1"/>
        <w:sz w:val="20"/>
      </w:rPr>
    </w:lvl>
    <w:lvl w:ilvl="3">
      <w:start w:val="1"/>
      <w:numFmt w:val="decimal"/>
      <w:lvlText w:val="%1.%2.%3.%4"/>
      <w:lvlJc w:val="left"/>
      <w:pPr>
        <w:ind w:hanging="900" w:left="3340"/>
        <w:jc w:val="left"/>
      </w:pPr>
      <w:rPr>
        <w:rFonts w:ascii="Arial" w:hAnsi="Arial"/>
        <w:b w:val="1"/>
        <w:i w:val="0"/>
        <w:spacing w:val="-1"/>
        <w:sz w:val="20"/>
      </w:rPr>
    </w:lvl>
    <w:lvl w:ilvl="4">
      <w:start w:val="0"/>
      <w:numFmt w:val="bullet"/>
      <w:lvlText w:val="•"/>
      <w:lvlJc w:val="left"/>
      <w:pPr>
        <w:ind w:hanging="900" w:left="4231"/>
      </w:pPr>
    </w:lvl>
    <w:lvl w:ilvl="5">
      <w:start w:val="0"/>
      <w:numFmt w:val="bullet"/>
      <w:lvlText w:val="•"/>
      <w:lvlJc w:val="left"/>
      <w:pPr>
        <w:ind w:hanging="900" w:left="5122"/>
      </w:pPr>
    </w:lvl>
    <w:lvl w:ilvl="6">
      <w:start w:val="0"/>
      <w:numFmt w:val="bullet"/>
      <w:lvlText w:val="•"/>
      <w:lvlJc w:val="left"/>
      <w:pPr>
        <w:ind w:hanging="900" w:left="6014"/>
      </w:pPr>
    </w:lvl>
    <w:lvl w:ilvl="7">
      <w:start w:val="0"/>
      <w:numFmt w:val="bullet"/>
      <w:lvlText w:val="•"/>
      <w:lvlJc w:val="left"/>
      <w:pPr>
        <w:ind w:hanging="900" w:left="6905"/>
      </w:pPr>
    </w:lvl>
    <w:lvl w:ilvl="8">
      <w:start w:val="0"/>
      <w:numFmt w:val="bullet"/>
      <w:lvlText w:val="•"/>
      <w:lvlJc w:val="left"/>
      <w:pPr>
        <w:ind w:hanging="900" w:left="7797"/>
      </w:pPr>
    </w:lvl>
  </w:abstractNum>
  <w:abstractNum w:abstractNumId="19">
    <w:lvl w:ilvl="0">
      <w:start w:val="7"/>
      <w:numFmt w:val="decimal"/>
      <w:lvlText w:val="%1"/>
      <w:lvlJc w:val="left"/>
      <w:pPr>
        <w:ind w:hanging="720" w:left="1540"/>
        <w:jc w:val="left"/>
      </w:pPr>
    </w:lvl>
    <w:lvl w:ilvl="1">
      <w:start w:val="1"/>
      <w:numFmt w:val="decimal"/>
      <w:lvlText w:val="%1.%2"/>
      <w:lvlJc w:val="left"/>
      <w:pPr>
        <w:ind w:hanging="720" w:left="1540"/>
        <w:jc w:val="left"/>
      </w:pPr>
      <w:rPr>
        <w:rFonts w:ascii="Arial" w:hAnsi="Arial"/>
        <w:b w:val="1"/>
        <w:i w:val="0"/>
        <w:spacing w:val="-4"/>
        <w:sz w:val="20"/>
      </w:rPr>
    </w:lvl>
    <w:lvl w:ilvl="2">
      <w:start w:val="1"/>
      <w:numFmt w:val="decimal"/>
      <w:lvlText w:val="%1.%2.%3"/>
      <w:lvlJc w:val="left"/>
      <w:pPr>
        <w:ind w:hanging="900" w:left="2440"/>
        <w:jc w:val="left"/>
      </w:pPr>
      <w:rPr>
        <w:rFonts w:ascii="Arial" w:hAnsi="Arial"/>
        <w:b w:val="1"/>
        <w:i w:val="0"/>
        <w:spacing w:val="-1"/>
        <w:sz w:val="20"/>
      </w:rPr>
    </w:lvl>
    <w:lvl w:ilvl="3">
      <w:start w:val="0"/>
      <w:numFmt w:val="bullet"/>
      <w:lvlText w:val="•"/>
      <w:lvlJc w:val="left"/>
      <w:pPr>
        <w:ind w:hanging="900" w:left="4026"/>
      </w:pPr>
    </w:lvl>
    <w:lvl w:ilvl="4">
      <w:start w:val="0"/>
      <w:numFmt w:val="bullet"/>
      <w:lvlText w:val="•"/>
      <w:lvlJc w:val="left"/>
      <w:pPr>
        <w:ind w:hanging="900" w:left="4820"/>
      </w:pPr>
    </w:lvl>
    <w:lvl w:ilvl="5">
      <w:start w:val="0"/>
      <w:numFmt w:val="bullet"/>
      <w:lvlText w:val="•"/>
      <w:lvlJc w:val="left"/>
      <w:pPr>
        <w:ind w:hanging="900" w:left="5613"/>
      </w:pPr>
    </w:lvl>
    <w:lvl w:ilvl="6">
      <w:start w:val="0"/>
      <w:numFmt w:val="bullet"/>
      <w:lvlText w:val="•"/>
      <w:lvlJc w:val="left"/>
      <w:pPr>
        <w:ind w:hanging="900" w:left="6406"/>
      </w:pPr>
    </w:lvl>
    <w:lvl w:ilvl="7">
      <w:start w:val="0"/>
      <w:numFmt w:val="bullet"/>
      <w:lvlText w:val="•"/>
      <w:lvlJc w:val="left"/>
      <w:pPr>
        <w:ind w:hanging="900" w:left="7200"/>
      </w:pPr>
    </w:lvl>
    <w:lvl w:ilvl="8">
      <w:start w:val="0"/>
      <w:numFmt w:val="bullet"/>
      <w:lvlText w:val="•"/>
      <w:lvlJc w:val="left"/>
      <w:pPr>
        <w:ind w:hanging="900" w:left="7993"/>
      </w:pPr>
    </w:lvl>
  </w:abstractNum>
  <w:abstractNum w:abstractNumId="20">
    <w:lvl w:ilvl="0">
      <w:start w:val="6"/>
      <w:numFmt w:val="decimal"/>
      <w:lvlText w:val="%1"/>
      <w:lvlJc w:val="left"/>
      <w:pPr>
        <w:ind w:hanging="720" w:left="1540"/>
        <w:jc w:val="left"/>
      </w:pPr>
    </w:lvl>
    <w:lvl w:ilvl="1">
      <w:start w:val="6"/>
      <w:numFmt w:val="decimal"/>
      <w:lvlText w:val="%1.%2"/>
      <w:lvlJc w:val="left"/>
      <w:pPr>
        <w:ind w:hanging="720" w:left="1540"/>
        <w:jc w:val="left"/>
      </w:pPr>
      <w:rPr>
        <w:rFonts w:ascii="Arial" w:hAnsi="Arial"/>
        <w:b w:val="1"/>
        <w:i w:val="0"/>
        <w:spacing w:val="-1"/>
        <w:sz w:val="20"/>
      </w:rPr>
    </w:lvl>
    <w:lvl w:ilvl="2">
      <w:start w:val="0"/>
      <w:numFmt w:val="bullet"/>
      <w:lvlText w:val="•"/>
      <w:lvlJc w:val="left"/>
      <w:pPr>
        <w:ind w:hanging="720" w:left="3148"/>
      </w:pPr>
    </w:lvl>
    <w:lvl w:ilvl="3">
      <w:start w:val="0"/>
      <w:numFmt w:val="bullet"/>
      <w:lvlText w:val="•"/>
      <w:lvlJc w:val="left"/>
      <w:pPr>
        <w:ind w:hanging="720" w:left="3952"/>
      </w:pPr>
    </w:lvl>
    <w:lvl w:ilvl="4">
      <w:start w:val="0"/>
      <w:numFmt w:val="bullet"/>
      <w:lvlText w:val="•"/>
      <w:lvlJc w:val="left"/>
      <w:pPr>
        <w:ind w:hanging="720" w:left="4756"/>
      </w:pPr>
    </w:lvl>
    <w:lvl w:ilvl="5">
      <w:start w:val="0"/>
      <w:numFmt w:val="bullet"/>
      <w:lvlText w:val="•"/>
      <w:lvlJc w:val="left"/>
      <w:pPr>
        <w:ind w:hanging="720" w:left="5560"/>
      </w:pPr>
    </w:lvl>
    <w:lvl w:ilvl="6">
      <w:start w:val="0"/>
      <w:numFmt w:val="bullet"/>
      <w:lvlText w:val="•"/>
      <w:lvlJc w:val="left"/>
      <w:pPr>
        <w:ind w:hanging="720" w:left="6364"/>
      </w:pPr>
    </w:lvl>
    <w:lvl w:ilvl="7">
      <w:start w:val="0"/>
      <w:numFmt w:val="bullet"/>
      <w:lvlText w:val="•"/>
      <w:lvlJc w:val="left"/>
      <w:pPr>
        <w:ind w:hanging="720" w:left="7168"/>
      </w:pPr>
    </w:lvl>
    <w:lvl w:ilvl="8">
      <w:start w:val="0"/>
      <w:numFmt w:val="bullet"/>
      <w:lvlText w:val="•"/>
      <w:lvlJc w:val="left"/>
      <w:pPr>
        <w:ind w:hanging="720" w:left="7972"/>
      </w:pPr>
    </w:lvl>
  </w:abstractNum>
  <w:abstractNum w:abstractNumId="21">
    <w:lvl w:ilvl="0">
      <w:start w:val="6"/>
      <w:numFmt w:val="decimal"/>
      <w:lvlText w:val="%1"/>
      <w:lvlJc w:val="left"/>
      <w:pPr>
        <w:ind w:hanging="720" w:left="1540"/>
        <w:jc w:val="left"/>
      </w:pPr>
    </w:lvl>
    <w:lvl w:ilvl="1">
      <w:start w:val="3"/>
      <w:numFmt w:val="decimal"/>
      <w:lvlText w:val="%1.%2"/>
      <w:lvlJc w:val="left"/>
      <w:pPr>
        <w:ind w:hanging="720" w:left="1540"/>
        <w:jc w:val="left"/>
      </w:pPr>
      <w:rPr>
        <w:rFonts w:ascii="Arial" w:hAnsi="Arial"/>
        <w:b w:val="1"/>
        <w:i w:val="0"/>
        <w:spacing w:val="-1"/>
        <w:sz w:val="20"/>
      </w:rPr>
    </w:lvl>
    <w:lvl w:ilvl="2">
      <w:start w:val="0"/>
      <w:numFmt w:val="bullet"/>
      <w:lvlText w:val="•"/>
      <w:lvlJc w:val="left"/>
      <w:pPr>
        <w:ind w:hanging="720" w:left="3148"/>
      </w:pPr>
    </w:lvl>
    <w:lvl w:ilvl="3">
      <w:start w:val="0"/>
      <w:numFmt w:val="bullet"/>
      <w:lvlText w:val="•"/>
      <w:lvlJc w:val="left"/>
      <w:pPr>
        <w:ind w:hanging="720" w:left="3952"/>
      </w:pPr>
    </w:lvl>
    <w:lvl w:ilvl="4">
      <w:start w:val="0"/>
      <w:numFmt w:val="bullet"/>
      <w:lvlText w:val="•"/>
      <w:lvlJc w:val="left"/>
      <w:pPr>
        <w:ind w:hanging="720" w:left="4756"/>
      </w:pPr>
    </w:lvl>
    <w:lvl w:ilvl="5">
      <w:start w:val="0"/>
      <w:numFmt w:val="bullet"/>
      <w:lvlText w:val="•"/>
      <w:lvlJc w:val="left"/>
      <w:pPr>
        <w:ind w:hanging="720" w:left="5560"/>
      </w:pPr>
    </w:lvl>
    <w:lvl w:ilvl="6">
      <w:start w:val="0"/>
      <w:numFmt w:val="bullet"/>
      <w:lvlText w:val="•"/>
      <w:lvlJc w:val="left"/>
      <w:pPr>
        <w:ind w:hanging="720" w:left="6364"/>
      </w:pPr>
    </w:lvl>
    <w:lvl w:ilvl="7">
      <w:start w:val="0"/>
      <w:numFmt w:val="bullet"/>
      <w:lvlText w:val="•"/>
      <w:lvlJc w:val="left"/>
      <w:pPr>
        <w:ind w:hanging="720" w:left="7168"/>
      </w:pPr>
    </w:lvl>
    <w:lvl w:ilvl="8">
      <w:start w:val="0"/>
      <w:numFmt w:val="bullet"/>
      <w:lvlText w:val="•"/>
      <w:lvlJc w:val="left"/>
      <w:pPr>
        <w:ind w:hanging="720" w:left="7972"/>
      </w:pPr>
    </w:lvl>
  </w:abstractNum>
  <w:abstractNum w:abstractNumId="22">
    <w:lvl w:ilvl="0">
      <w:start w:val="6"/>
      <w:numFmt w:val="decimal"/>
      <w:lvlText w:val="%1"/>
      <w:lvlJc w:val="left"/>
      <w:pPr>
        <w:ind w:hanging="720" w:left="1540"/>
        <w:jc w:val="left"/>
      </w:pPr>
    </w:lvl>
    <w:lvl w:ilvl="1">
      <w:start w:val="1"/>
      <w:numFmt w:val="decimal"/>
      <w:lvlText w:val="%1.%2"/>
      <w:lvlJc w:val="left"/>
      <w:pPr>
        <w:ind w:hanging="720" w:left="1540"/>
        <w:jc w:val="left"/>
      </w:pPr>
      <w:rPr>
        <w:rFonts w:ascii="Arial" w:hAnsi="Arial"/>
        <w:b w:val="1"/>
        <w:i w:val="0"/>
        <w:spacing w:val="-1"/>
        <w:sz w:val="20"/>
      </w:rPr>
    </w:lvl>
    <w:lvl w:ilvl="2">
      <w:start w:val="1"/>
      <w:numFmt w:val="decimal"/>
      <w:lvlText w:val="%1.%2.%3"/>
      <w:lvlJc w:val="left"/>
      <w:pPr>
        <w:ind w:hanging="900" w:left="2440"/>
        <w:jc w:val="left"/>
      </w:pPr>
      <w:rPr>
        <w:rFonts w:ascii="Arial" w:hAnsi="Arial"/>
        <w:b w:val="1"/>
        <w:i w:val="0"/>
        <w:spacing w:val="-1"/>
        <w:sz w:val="20"/>
      </w:rPr>
    </w:lvl>
    <w:lvl w:ilvl="3">
      <w:start w:val="0"/>
      <w:numFmt w:val="bullet"/>
      <w:lvlText w:val="•"/>
      <w:lvlJc w:val="left"/>
      <w:pPr>
        <w:ind w:hanging="900" w:left="4026"/>
      </w:pPr>
    </w:lvl>
    <w:lvl w:ilvl="4">
      <w:start w:val="0"/>
      <w:numFmt w:val="bullet"/>
      <w:lvlText w:val="•"/>
      <w:lvlJc w:val="left"/>
      <w:pPr>
        <w:ind w:hanging="900" w:left="4820"/>
      </w:pPr>
    </w:lvl>
    <w:lvl w:ilvl="5">
      <w:start w:val="0"/>
      <w:numFmt w:val="bullet"/>
      <w:lvlText w:val="•"/>
      <w:lvlJc w:val="left"/>
      <w:pPr>
        <w:ind w:hanging="900" w:left="5613"/>
      </w:pPr>
    </w:lvl>
    <w:lvl w:ilvl="6">
      <w:start w:val="0"/>
      <w:numFmt w:val="bullet"/>
      <w:lvlText w:val="•"/>
      <w:lvlJc w:val="left"/>
      <w:pPr>
        <w:ind w:hanging="900" w:left="6406"/>
      </w:pPr>
    </w:lvl>
    <w:lvl w:ilvl="7">
      <w:start w:val="0"/>
      <w:numFmt w:val="bullet"/>
      <w:lvlText w:val="•"/>
      <w:lvlJc w:val="left"/>
      <w:pPr>
        <w:ind w:hanging="900" w:left="7200"/>
      </w:pPr>
    </w:lvl>
    <w:lvl w:ilvl="8">
      <w:start w:val="0"/>
      <w:numFmt w:val="bullet"/>
      <w:lvlText w:val="•"/>
      <w:lvlJc w:val="left"/>
      <w:pPr>
        <w:ind w:hanging="900" w:left="7993"/>
      </w:pPr>
    </w:lvl>
  </w:abstractNum>
  <w:abstractNum w:abstractNumId="23">
    <w:lvl w:ilvl="0">
      <w:start w:val="5"/>
      <w:numFmt w:val="decimal"/>
      <w:lvlText w:val="%1"/>
      <w:lvlJc w:val="left"/>
      <w:pPr>
        <w:ind w:hanging="720" w:left="1540"/>
        <w:jc w:val="left"/>
      </w:pPr>
    </w:lvl>
    <w:lvl w:ilvl="1">
      <w:start w:val="1"/>
      <w:numFmt w:val="decimal"/>
      <w:lvlText w:val="%1.%2"/>
      <w:lvlJc w:val="left"/>
      <w:pPr>
        <w:ind w:hanging="720" w:left="1540"/>
        <w:jc w:val="left"/>
      </w:pPr>
      <w:rPr>
        <w:rFonts w:ascii="Arial" w:hAnsi="Arial"/>
        <w:b w:val="1"/>
        <w:i w:val="0"/>
        <w:spacing w:val="-4"/>
        <w:sz w:val="20"/>
      </w:rPr>
    </w:lvl>
    <w:lvl w:ilvl="2">
      <w:start w:val="1"/>
      <w:numFmt w:val="decimal"/>
      <w:lvlText w:val="%1.%2.%3"/>
      <w:lvlJc w:val="left"/>
      <w:pPr>
        <w:ind w:hanging="900" w:left="2440"/>
        <w:jc w:val="left"/>
      </w:pPr>
      <w:rPr>
        <w:rFonts w:ascii="Arial" w:hAnsi="Arial"/>
        <w:b w:val="1"/>
        <w:i w:val="0"/>
        <w:spacing w:val="-1"/>
        <w:sz w:val="20"/>
      </w:rPr>
    </w:lvl>
    <w:lvl w:ilvl="3">
      <w:start w:val="1"/>
      <w:numFmt w:val="lowerLetter"/>
      <w:lvlText w:val="(%4)"/>
      <w:lvlJc w:val="left"/>
      <w:pPr>
        <w:ind w:hanging="360" w:left="2800"/>
        <w:jc w:val="left"/>
      </w:pPr>
      <w:rPr>
        <w:rFonts w:ascii="Arial" w:hAnsi="Arial"/>
        <w:b w:val="0"/>
        <w:i w:val="0"/>
        <w:spacing w:val="-1"/>
        <w:sz w:val="20"/>
      </w:rPr>
    </w:lvl>
    <w:lvl w:ilvl="4">
      <w:start w:val="0"/>
      <w:numFmt w:val="bullet"/>
      <w:lvlText w:val="•"/>
      <w:lvlJc w:val="left"/>
      <w:pPr>
        <w:ind w:hanging="360" w:left="4495"/>
      </w:pPr>
    </w:lvl>
    <w:lvl w:ilvl="5">
      <w:start w:val="0"/>
      <w:numFmt w:val="bullet"/>
      <w:lvlText w:val="•"/>
      <w:lvlJc w:val="left"/>
      <w:pPr>
        <w:ind w:hanging="360" w:left="5342"/>
      </w:pPr>
    </w:lvl>
    <w:lvl w:ilvl="6">
      <w:start w:val="0"/>
      <w:numFmt w:val="bullet"/>
      <w:lvlText w:val="•"/>
      <w:lvlJc w:val="left"/>
      <w:pPr>
        <w:ind w:hanging="360" w:left="6190"/>
      </w:pPr>
    </w:lvl>
    <w:lvl w:ilvl="7">
      <w:start w:val="0"/>
      <w:numFmt w:val="bullet"/>
      <w:lvlText w:val="•"/>
      <w:lvlJc w:val="left"/>
      <w:pPr>
        <w:ind w:hanging="360" w:left="7037"/>
      </w:pPr>
    </w:lvl>
    <w:lvl w:ilvl="8">
      <w:start w:val="0"/>
      <w:numFmt w:val="bullet"/>
      <w:lvlText w:val="•"/>
      <w:lvlJc w:val="left"/>
      <w:pPr>
        <w:ind w:hanging="360" w:left="7885"/>
      </w:pPr>
    </w:lvl>
  </w:abstractNum>
  <w:abstractNum w:abstractNumId="24">
    <w:lvl w:ilvl="0">
      <w:start w:val="1"/>
      <w:numFmt w:val="lowerLetter"/>
      <w:lvlText w:val="(%1)"/>
      <w:lvlJc w:val="left"/>
      <w:pPr>
        <w:ind w:hanging="900" w:left="3340"/>
        <w:jc w:val="left"/>
      </w:pPr>
      <w:rPr>
        <w:rFonts w:ascii="Arial" w:hAnsi="Arial"/>
        <w:b w:val="0"/>
        <w:i w:val="0"/>
        <w:spacing w:val="-1"/>
        <w:sz w:val="20"/>
      </w:rPr>
    </w:lvl>
    <w:lvl w:ilvl="1">
      <w:start w:val="0"/>
      <w:numFmt w:val="bullet"/>
      <w:lvlText w:val="•"/>
      <w:lvlJc w:val="left"/>
      <w:pPr>
        <w:ind w:hanging="900" w:left="3620"/>
      </w:pPr>
    </w:lvl>
    <w:lvl w:ilvl="2">
      <w:start w:val="0"/>
      <w:numFmt w:val="bullet"/>
      <w:lvlText w:val="•"/>
      <w:lvlJc w:val="left"/>
      <w:pPr>
        <w:ind w:hanging="900" w:left="3640"/>
      </w:pPr>
    </w:lvl>
    <w:lvl w:ilvl="3">
      <w:start w:val="0"/>
      <w:numFmt w:val="bullet"/>
      <w:lvlText w:val="•"/>
      <w:lvlJc w:val="left"/>
      <w:pPr>
        <w:ind w:hanging="900" w:left="4382"/>
      </w:pPr>
    </w:lvl>
    <w:lvl w:ilvl="4">
      <w:start w:val="0"/>
      <w:numFmt w:val="bullet"/>
      <w:lvlText w:val="•"/>
      <w:lvlJc w:val="left"/>
      <w:pPr>
        <w:ind w:hanging="900" w:left="5125"/>
      </w:pPr>
    </w:lvl>
    <w:lvl w:ilvl="5">
      <w:start w:val="0"/>
      <w:numFmt w:val="bullet"/>
      <w:lvlText w:val="•"/>
      <w:lvlJc w:val="left"/>
      <w:pPr>
        <w:ind w:hanging="900" w:left="5867"/>
      </w:pPr>
    </w:lvl>
    <w:lvl w:ilvl="6">
      <w:start w:val="0"/>
      <w:numFmt w:val="bullet"/>
      <w:lvlText w:val="•"/>
      <w:lvlJc w:val="left"/>
      <w:pPr>
        <w:ind w:hanging="900" w:left="6610"/>
      </w:pPr>
    </w:lvl>
    <w:lvl w:ilvl="7">
      <w:start w:val="0"/>
      <w:numFmt w:val="bullet"/>
      <w:lvlText w:val="•"/>
      <w:lvlJc w:val="left"/>
      <w:pPr>
        <w:ind w:hanging="900" w:left="7352"/>
      </w:pPr>
    </w:lvl>
    <w:lvl w:ilvl="8">
      <w:start w:val="0"/>
      <w:numFmt w:val="bullet"/>
      <w:lvlText w:val="•"/>
      <w:lvlJc w:val="left"/>
      <w:pPr>
        <w:ind w:hanging="900" w:left="8095"/>
      </w:pPr>
    </w:lvl>
  </w:abstractNum>
  <w:abstractNum w:abstractNumId="25">
    <w:lvl w:ilvl="0">
      <w:start w:val="4"/>
      <w:numFmt w:val="decimal"/>
      <w:lvlText w:val="%1"/>
      <w:lvlJc w:val="left"/>
      <w:pPr>
        <w:ind w:hanging="720" w:left="1540"/>
        <w:jc w:val="left"/>
      </w:pPr>
    </w:lvl>
    <w:lvl w:ilvl="1">
      <w:start w:val="1"/>
      <w:numFmt w:val="decimal"/>
      <w:lvlText w:val="%1.%2"/>
      <w:lvlJc w:val="left"/>
      <w:pPr>
        <w:ind w:hanging="720" w:left="1540"/>
        <w:jc w:val="left"/>
      </w:pPr>
      <w:rPr>
        <w:rFonts w:ascii="Arial" w:hAnsi="Arial"/>
        <w:b w:val="1"/>
        <w:i w:val="0"/>
        <w:spacing w:val="-1"/>
        <w:sz w:val="20"/>
      </w:rPr>
    </w:lvl>
    <w:lvl w:ilvl="2">
      <w:start w:val="1"/>
      <w:numFmt w:val="decimal"/>
      <w:lvlText w:val="%1.%2.%3"/>
      <w:lvlJc w:val="left"/>
      <w:pPr>
        <w:ind w:hanging="900" w:left="2440"/>
        <w:jc w:val="left"/>
      </w:pPr>
      <w:rPr>
        <w:rFonts w:ascii="Arial" w:hAnsi="Arial"/>
        <w:b w:val="1"/>
        <w:i w:val="0"/>
        <w:spacing w:val="-1"/>
        <w:sz w:val="20"/>
      </w:rPr>
    </w:lvl>
    <w:lvl w:ilvl="3">
      <w:start w:val="1"/>
      <w:numFmt w:val="decimal"/>
      <w:lvlText w:val="%1.%2.%3.%4"/>
      <w:lvlJc w:val="left"/>
      <w:pPr>
        <w:ind w:hanging="900" w:left="3340"/>
        <w:jc w:val="left"/>
      </w:pPr>
      <w:rPr>
        <w:rFonts w:ascii="Arial" w:hAnsi="Arial"/>
        <w:b w:val="1"/>
        <w:i w:val="0"/>
        <w:spacing w:val="-1"/>
        <w:sz w:val="20"/>
      </w:rPr>
    </w:lvl>
    <w:lvl w:ilvl="4">
      <w:start w:val="0"/>
      <w:numFmt w:val="bullet"/>
      <w:lvlText w:val="•"/>
      <w:lvlJc w:val="left"/>
      <w:pPr>
        <w:ind w:hanging="900" w:left="4900"/>
      </w:pPr>
    </w:lvl>
    <w:lvl w:ilvl="5">
      <w:start w:val="0"/>
      <w:numFmt w:val="bullet"/>
      <w:lvlText w:val="•"/>
      <w:lvlJc w:val="left"/>
      <w:pPr>
        <w:ind w:hanging="900" w:left="5680"/>
      </w:pPr>
    </w:lvl>
    <w:lvl w:ilvl="6">
      <w:start w:val="0"/>
      <w:numFmt w:val="bullet"/>
      <w:lvlText w:val="•"/>
      <w:lvlJc w:val="left"/>
      <w:pPr>
        <w:ind w:hanging="900" w:left="6460"/>
      </w:pPr>
    </w:lvl>
    <w:lvl w:ilvl="7">
      <w:start w:val="0"/>
      <w:numFmt w:val="bullet"/>
      <w:lvlText w:val="•"/>
      <w:lvlJc w:val="left"/>
      <w:pPr>
        <w:ind w:hanging="900" w:left="7240"/>
      </w:pPr>
    </w:lvl>
    <w:lvl w:ilvl="8">
      <w:start w:val="0"/>
      <w:numFmt w:val="bullet"/>
      <w:lvlText w:val="•"/>
      <w:lvlJc w:val="left"/>
      <w:pPr>
        <w:ind w:hanging="900" w:left="8020"/>
      </w:pPr>
    </w:lvl>
  </w:abstractNum>
  <w:abstractNum w:abstractNumId="26">
    <w:lvl w:ilvl="0">
      <w:start w:val="3"/>
      <w:numFmt w:val="decimal"/>
      <w:lvlText w:val="%1"/>
      <w:lvlJc w:val="left"/>
      <w:pPr>
        <w:ind w:hanging="720" w:left="1540"/>
        <w:jc w:val="left"/>
      </w:pPr>
    </w:lvl>
    <w:lvl w:ilvl="1">
      <w:start w:val="1"/>
      <w:numFmt w:val="decimal"/>
      <w:lvlText w:val="%1.%2"/>
      <w:lvlJc w:val="left"/>
      <w:pPr>
        <w:ind w:hanging="720" w:left="1540"/>
        <w:jc w:val="left"/>
      </w:pPr>
      <w:rPr>
        <w:rFonts w:ascii="Arial" w:hAnsi="Arial"/>
        <w:b w:val="1"/>
        <w:i w:val="0"/>
        <w:spacing w:val="-1"/>
        <w:sz w:val="20"/>
      </w:rPr>
    </w:lvl>
    <w:lvl w:ilvl="2">
      <w:start w:val="1"/>
      <w:numFmt w:val="decimal"/>
      <w:lvlText w:val="%1.%2.%3"/>
      <w:lvlJc w:val="left"/>
      <w:pPr>
        <w:ind w:hanging="900" w:left="2440"/>
        <w:jc w:val="left"/>
      </w:pPr>
      <w:rPr>
        <w:rFonts w:ascii="Arial" w:hAnsi="Arial"/>
        <w:b w:val="1"/>
        <w:i w:val="0"/>
        <w:spacing w:val="-1"/>
        <w:sz w:val="20"/>
      </w:rPr>
    </w:lvl>
    <w:lvl w:ilvl="3">
      <w:start w:val="1"/>
      <w:numFmt w:val="lowerRoman"/>
      <w:lvlText w:val="(%4)"/>
      <w:lvlJc w:val="left"/>
      <w:pPr>
        <w:ind w:hanging="360" w:left="3426"/>
        <w:jc w:val="left"/>
      </w:pPr>
      <w:rPr>
        <w:rFonts w:ascii="Arial" w:hAnsi="Arial"/>
        <w:b w:val="0"/>
        <w:i w:val="0"/>
        <w:spacing w:val="-1"/>
        <w:sz w:val="20"/>
      </w:rPr>
    </w:lvl>
    <w:lvl w:ilvl="4">
      <w:start w:val="0"/>
      <w:numFmt w:val="bullet"/>
      <w:lvlText w:val="•"/>
      <w:lvlJc w:val="left"/>
      <w:pPr>
        <w:ind w:hanging="360" w:left="4960"/>
      </w:pPr>
    </w:lvl>
    <w:lvl w:ilvl="5">
      <w:start w:val="0"/>
      <w:numFmt w:val="bullet"/>
      <w:lvlText w:val="•"/>
      <w:lvlJc w:val="left"/>
      <w:pPr>
        <w:ind w:hanging="360" w:left="5730"/>
      </w:pPr>
    </w:lvl>
    <w:lvl w:ilvl="6">
      <w:start w:val="0"/>
      <w:numFmt w:val="bullet"/>
      <w:lvlText w:val="•"/>
      <w:lvlJc w:val="left"/>
      <w:pPr>
        <w:ind w:hanging="360" w:left="6500"/>
      </w:pPr>
    </w:lvl>
    <w:lvl w:ilvl="7">
      <w:start w:val="0"/>
      <w:numFmt w:val="bullet"/>
      <w:lvlText w:val="•"/>
      <w:lvlJc w:val="left"/>
      <w:pPr>
        <w:ind w:hanging="360" w:left="7270"/>
      </w:pPr>
    </w:lvl>
    <w:lvl w:ilvl="8">
      <w:start w:val="0"/>
      <w:numFmt w:val="bullet"/>
      <w:lvlText w:val="•"/>
      <w:lvlJc w:val="left"/>
      <w:pPr>
        <w:ind w:hanging="360" w:left="8040"/>
      </w:pPr>
    </w:lvl>
  </w:abstractNum>
  <w:abstractNum w:abstractNumId="27">
    <w:lvl w:ilvl="0">
      <w:start w:val="2"/>
      <w:numFmt w:val="decimal"/>
      <w:lvlText w:val="%1"/>
      <w:lvlJc w:val="left"/>
      <w:pPr>
        <w:ind w:hanging="720" w:left="1540"/>
        <w:jc w:val="left"/>
      </w:pPr>
    </w:lvl>
    <w:lvl w:ilvl="1">
      <w:start w:val="2"/>
      <w:numFmt w:val="decimal"/>
      <w:lvlText w:val="%1.%2"/>
      <w:lvlJc w:val="left"/>
      <w:pPr>
        <w:ind w:hanging="720" w:left="1540"/>
        <w:jc w:val="left"/>
      </w:pPr>
      <w:rPr>
        <w:rFonts w:ascii="Arial" w:hAnsi="Arial"/>
        <w:b w:val="1"/>
        <w:i w:val="0"/>
        <w:spacing w:val="-1"/>
        <w:sz w:val="20"/>
      </w:rPr>
    </w:lvl>
    <w:lvl w:ilvl="2">
      <w:start w:val="1"/>
      <w:numFmt w:val="decimal"/>
      <w:lvlText w:val="%1.%2.%3"/>
      <w:lvlJc w:val="left"/>
      <w:pPr>
        <w:ind w:hanging="900" w:left="2440"/>
        <w:jc w:val="left"/>
      </w:pPr>
      <w:rPr>
        <w:rFonts w:ascii="Arial" w:hAnsi="Arial"/>
        <w:b w:val="1"/>
        <w:i w:val="0"/>
        <w:spacing w:val="-1"/>
        <w:sz w:val="20"/>
      </w:rPr>
    </w:lvl>
    <w:lvl w:ilvl="3">
      <w:start w:val="1"/>
      <w:numFmt w:val="decimal"/>
      <w:lvlText w:val="%1.%2.%3.%4"/>
      <w:lvlJc w:val="left"/>
      <w:pPr>
        <w:ind w:hanging="900" w:left="3340"/>
        <w:jc w:val="left"/>
      </w:pPr>
      <w:rPr>
        <w:spacing w:val="-4"/>
      </w:rPr>
    </w:lvl>
    <w:lvl w:ilvl="4">
      <w:start w:val="0"/>
      <w:numFmt w:val="bullet"/>
      <w:lvlText w:val="•"/>
      <w:lvlJc w:val="left"/>
      <w:pPr>
        <w:ind w:hanging="900" w:left="4231"/>
      </w:pPr>
    </w:lvl>
    <w:lvl w:ilvl="5">
      <w:start w:val="0"/>
      <w:numFmt w:val="bullet"/>
      <w:lvlText w:val="•"/>
      <w:lvlJc w:val="left"/>
      <w:pPr>
        <w:ind w:hanging="900" w:left="5122"/>
      </w:pPr>
    </w:lvl>
    <w:lvl w:ilvl="6">
      <w:start w:val="0"/>
      <w:numFmt w:val="bullet"/>
      <w:lvlText w:val="•"/>
      <w:lvlJc w:val="left"/>
      <w:pPr>
        <w:ind w:hanging="900" w:left="6014"/>
      </w:pPr>
    </w:lvl>
    <w:lvl w:ilvl="7">
      <w:start w:val="0"/>
      <w:numFmt w:val="bullet"/>
      <w:lvlText w:val="•"/>
      <w:lvlJc w:val="left"/>
      <w:pPr>
        <w:ind w:hanging="900" w:left="6905"/>
      </w:pPr>
    </w:lvl>
    <w:lvl w:ilvl="8">
      <w:start w:val="0"/>
      <w:numFmt w:val="bullet"/>
      <w:lvlText w:val="•"/>
      <w:lvlJc w:val="left"/>
      <w:pPr>
        <w:ind w:hanging="900" w:left="7797"/>
      </w:pPr>
    </w:lvl>
  </w:abstractNum>
  <w:abstractNum w:abstractNumId="28">
    <w:lvl w:ilvl="0">
      <w:start w:val="2"/>
      <w:numFmt w:val="decimal"/>
      <w:lvlText w:val="%1"/>
      <w:lvlJc w:val="left"/>
      <w:pPr>
        <w:ind w:hanging="720" w:left="1540"/>
        <w:jc w:val="left"/>
      </w:pPr>
    </w:lvl>
    <w:lvl w:ilvl="1">
      <w:start w:val="1"/>
      <w:numFmt w:val="decimal"/>
      <w:lvlText w:val="%1.%2"/>
      <w:lvlJc w:val="left"/>
      <w:pPr>
        <w:ind w:hanging="720" w:left="1540"/>
        <w:jc w:val="left"/>
      </w:pPr>
      <w:rPr>
        <w:rFonts w:ascii="Arial" w:hAnsi="Arial"/>
        <w:b w:val="1"/>
        <w:i w:val="0"/>
        <w:spacing w:val="-1"/>
        <w:sz w:val="20"/>
      </w:rPr>
    </w:lvl>
    <w:lvl w:ilvl="2">
      <w:start w:val="1"/>
      <w:numFmt w:val="decimal"/>
      <w:lvlText w:val="%1.%2.%3"/>
      <w:lvlJc w:val="left"/>
      <w:pPr>
        <w:ind w:hanging="900" w:left="2440"/>
        <w:jc w:val="left"/>
      </w:pPr>
      <w:rPr>
        <w:rFonts w:ascii="Arial" w:hAnsi="Arial"/>
        <w:b w:val="1"/>
        <w:i w:val="0"/>
        <w:spacing w:val="-1"/>
        <w:sz w:val="20"/>
      </w:rPr>
    </w:lvl>
    <w:lvl w:ilvl="3">
      <w:start w:val="0"/>
      <w:numFmt w:val="bullet"/>
      <w:lvlText w:val="•"/>
      <w:lvlJc w:val="left"/>
      <w:pPr>
        <w:ind w:hanging="900" w:left="4026"/>
      </w:pPr>
    </w:lvl>
    <w:lvl w:ilvl="4">
      <w:start w:val="0"/>
      <w:numFmt w:val="bullet"/>
      <w:lvlText w:val="•"/>
      <w:lvlJc w:val="left"/>
      <w:pPr>
        <w:ind w:hanging="900" w:left="4820"/>
      </w:pPr>
    </w:lvl>
    <w:lvl w:ilvl="5">
      <w:start w:val="0"/>
      <w:numFmt w:val="bullet"/>
      <w:lvlText w:val="•"/>
      <w:lvlJc w:val="left"/>
      <w:pPr>
        <w:ind w:hanging="900" w:left="5613"/>
      </w:pPr>
    </w:lvl>
    <w:lvl w:ilvl="6">
      <w:start w:val="0"/>
      <w:numFmt w:val="bullet"/>
      <w:lvlText w:val="•"/>
      <w:lvlJc w:val="left"/>
      <w:pPr>
        <w:ind w:hanging="900" w:left="6406"/>
      </w:pPr>
    </w:lvl>
    <w:lvl w:ilvl="7">
      <w:start w:val="0"/>
      <w:numFmt w:val="bullet"/>
      <w:lvlText w:val="•"/>
      <w:lvlJc w:val="left"/>
      <w:pPr>
        <w:ind w:hanging="900" w:left="7200"/>
      </w:pPr>
    </w:lvl>
    <w:lvl w:ilvl="8">
      <w:start w:val="0"/>
      <w:numFmt w:val="bullet"/>
      <w:lvlText w:val="•"/>
      <w:lvlJc w:val="left"/>
      <w:pPr>
        <w:ind w:hanging="900" w:left="7993"/>
      </w:pPr>
    </w:lvl>
  </w:abstractNum>
  <w:abstractNum w:abstractNumId="29">
    <w:lvl w:ilvl="0">
      <w:start w:val="1"/>
      <w:numFmt w:val="lowerLetter"/>
      <w:lvlText w:val="(%1)"/>
      <w:lvlJc w:val="left"/>
      <w:pPr>
        <w:ind w:hanging="360" w:left="820"/>
        <w:jc w:val="left"/>
      </w:pPr>
      <w:rPr>
        <w:rFonts w:ascii="Arial" w:hAnsi="Arial"/>
        <w:b w:val="0"/>
        <w:i w:val="0"/>
        <w:spacing w:val="-1"/>
        <w:sz w:val="20"/>
      </w:rPr>
    </w:lvl>
    <w:lvl w:ilvl="1">
      <w:start w:val="1"/>
      <w:numFmt w:val="lowerRoman"/>
      <w:lvlText w:val="(%2)"/>
      <w:lvlJc w:val="left"/>
      <w:pPr>
        <w:ind w:hanging="360" w:left="1540"/>
        <w:jc w:val="left"/>
      </w:pPr>
      <w:rPr>
        <w:rFonts w:ascii="Arial" w:hAnsi="Arial"/>
        <w:b w:val="0"/>
        <w:i w:val="0"/>
        <w:spacing w:val="-1"/>
        <w:sz w:val="20"/>
      </w:rPr>
    </w:lvl>
    <w:lvl w:ilvl="2">
      <w:start w:val="0"/>
      <w:numFmt w:val="bullet"/>
      <w:lvlText w:val="•"/>
      <w:lvlJc w:val="left"/>
      <w:pPr>
        <w:ind w:hanging="360" w:left="2433"/>
      </w:pPr>
    </w:lvl>
    <w:lvl w:ilvl="3">
      <w:start w:val="0"/>
      <w:numFmt w:val="bullet"/>
      <w:lvlText w:val="•"/>
      <w:lvlJc w:val="left"/>
      <w:pPr>
        <w:ind w:hanging="360" w:left="3326"/>
      </w:pPr>
    </w:lvl>
    <w:lvl w:ilvl="4">
      <w:start w:val="0"/>
      <w:numFmt w:val="bullet"/>
      <w:lvlText w:val="•"/>
      <w:lvlJc w:val="left"/>
      <w:pPr>
        <w:ind w:hanging="360" w:left="4220"/>
      </w:pPr>
    </w:lvl>
    <w:lvl w:ilvl="5">
      <w:start w:val="0"/>
      <w:numFmt w:val="bullet"/>
      <w:lvlText w:val="•"/>
      <w:lvlJc w:val="left"/>
      <w:pPr>
        <w:ind w:hanging="360" w:left="5113"/>
      </w:pPr>
    </w:lvl>
    <w:lvl w:ilvl="6">
      <w:start w:val="0"/>
      <w:numFmt w:val="bullet"/>
      <w:lvlText w:val="•"/>
      <w:lvlJc w:val="left"/>
      <w:pPr>
        <w:ind w:hanging="360" w:left="6006"/>
      </w:pPr>
    </w:lvl>
    <w:lvl w:ilvl="7">
      <w:start w:val="0"/>
      <w:numFmt w:val="bullet"/>
      <w:lvlText w:val="•"/>
      <w:lvlJc w:val="left"/>
      <w:pPr>
        <w:ind w:hanging="360" w:left="6900"/>
      </w:pPr>
    </w:lvl>
    <w:lvl w:ilvl="8">
      <w:start w:val="0"/>
      <w:numFmt w:val="bullet"/>
      <w:lvlText w:val="•"/>
      <w:lvlJc w:val="left"/>
      <w:pPr>
        <w:ind w:hanging="360" w:left="7793"/>
      </w:pPr>
    </w:lvl>
  </w:abstractNum>
  <w:abstractNum w:abstractNumId="30">
    <w:lvl w:ilvl="0">
      <w:start w:val="0"/>
      <w:numFmt w:val="bullet"/>
      <w:lvlText w:val=""/>
      <w:lvlJc w:val="left"/>
      <w:pPr>
        <w:ind w:hanging="360" w:left="820"/>
      </w:pPr>
      <w:rPr>
        <w:rFonts w:ascii="Symbol" w:hAnsi="Symbol"/>
        <w:b w:val="0"/>
        <w:i w:val="0"/>
        <w:sz w:val="20"/>
      </w:rPr>
    </w:lvl>
    <w:lvl w:ilvl="1">
      <w:start w:val="0"/>
      <w:numFmt w:val="bullet"/>
      <w:lvlText w:val="•"/>
      <w:lvlJc w:val="left"/>
      <w:pPr>
        <w:ind w:hanging="360" w:left="1696"/>
      </w:pPr>
    </w:lvl>
    <w:lvl w:ilvl="2">
      <w:start w:val="0"/>
      <w:numFmt w:val="bullet"/>
      <w:lvlText w:val="•"/>
      <w:lvlJc w:val="left"/>
      <w:pPr>
        <w:ind w:hanging="360" w:left="2572"/>
      </w:pPr>
    </w:lvl>
    <w:lvl w:ilvl="3">
      <w:start w:val="0"/>
      <w:numFmt w:val="bullet"/>
      <w:lvlText w:val="•"/>
      <w:lvlJc w:val="left"/>
      <w:pPr>
        <w:ind w:hanging="360" w:left="3448"/>
      </w:pPr>
    </w:lvl>
    <w:lvl w:ilvl="4">
      <w:start w:val="0"/>
      <w:numFmt w:val="bullet"/>
      <w:lvlText w:val="•"/>
      <w:lvlJc w:val="left"/>
      <w:pPr>
        <w:ind w:hanging="360" w:left="4324"/>
      </w:pPr>
    </w:lvl>
    <w:lvl w:ilvl="5">
      <w:start w:val="0"/>
      <w:numFmt w:val="bullet"/>
      <w:lvlText w:val="•"/>
      <w:lvlJc w:val="left"/>
      <w:pPr>
        <w:ind w:hanging="360" w:left="5200"/>
      </w:pPr>
    </w:lvl>
    <w:lvl w:ilvl="6">
      <w:start w:val="0"/>
      <w:numFmt w:val="bullet"/>
      <w:lvlText w:val="•"/>
      <w:lvlJc w:val="left"/>
      <w:pPr>
        <w:ind w:hanging="360" w:left="6076"/>
      </w:pPr>
    </w:lvl>
    <w:lvl w:ilvl="7">
      <w:start w:val="0"/>
      <w:numFmt w:val="bullet"/>
      <w:lvlText w:val="•"/>
      <w:lvlJc w:val="left"/>
      <w:pPr>
        <w:ind w:hanging="360" w:left="6952"/>
      </w:pPr>
    </w:lvl>
    <w:lvl w:ilvl="8">
      <w:start w:val="0"/>
      <w:numFmt w:val="bullet"/>
      <w:lvlText w:val="•"/>
      <w:lvlJc w:val="left"/>
      <w:pPr>
        <w:ind w:hanging="360" w:left="7828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rFonts w:ascii="Arial" w:hAnsi="Arial"/>
    </w:rPr>
  </w:style>
  <w:style w:default="1" w:styleId="Style_10_ch" w:type="character">
    <w:name w:val="Normal"/>
    <w:link w:val="Style_10"/>
    <w:rPr>
      <w:rFonts w:ascii="Arial" w:hAnsi="Arial"/>
    </w:rPr>
  </w:style>
  <w:style w:styleId="Style_5" w:type="paragraph">
    <w:name w:val="toc 2"/>
    <w:basedOn w:val="Style_10"/>
    <w:link w:val="Style_5_ch"/>
    <w:uiPriority w:val="39"/>
    <w:pPr>
      <w:spacing w:before="121"/>
      <w:ind w:firstLine="0" w:left="100"/>
    </w:pPr>
    <w:rPr>
      <w:rFonts w:ascii="Arial" w:hAnsi="Arial"/>
      <w:b w:val="1"/>
      <w:i w:val="1"/>
    </w:rPr>
  </w:style>
  <w:style w:styleId="Style_5_ch" w:type="character">
    <w:name w:val="toc 2"/>
    <w:basedOn w:val="Style_10_ch"/>
    <w:link w:val="Style_5"/>
    <w:rPr>
      <w:rFonts w:ascii="Arial" w:hAnsi="Arial"/>
      <w:b w:val="1"/>
      <w:i w:val="1"/>
    </w:rPr>
  </w:style>
  <w:style w:styleId="Style_11" w:type="paragraph">
    <w:name w:val="toc 4"/>
    <w:next w:val="Style_10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6"/>
    <w:next w:val="Style_10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10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9" w:type="paragraph">
    <w:name w:val="heading 3"/>
    <w:basedOn w:val="Style_10"/>
    <w:link w:val="Style_9_ch"/>
    <w:uiPriority w:val="9"/>
    <w:qFormat/>
    <w:pPr>
      <w:ind w:hanging="720" w:left="1540"/>
      <w:outlineLvl w:val="2"/>
    </w:pPr>
    <w:rPr>
      <w:rFonts w:ascii="Arial" w:hAnsi="Arial"/>
      <w:b w:val="1"/>
      <w:i w:val="1"/>
      <w:sz w:val="20"/>
    </w:rPr>
  </w:style>
  <w:style w:styleId="Style_9_ch" w:type="character">
    <w:name w:val="heading 3"/>
    <w:basedOn w:val="Style_10_ch"/>
    <w:link w:val="Style_9"/>
    <w:rPr>
      <w:rFonts w:ascii="Arial" w:hAnsi="Arial"/>
      <w:b w:val="1"/>
      <w:i w:val="1"/>
      <w:sz w:val="20"/>
    </w:rPr>
  </w:style>
  <w:style w:styleId="Style_6" w:type="paragraph">
    <w:name w:val="toc 3"/>
    <w:basedOn w:val="Style_10"/>
    <w:link w:val="Style_6_ch"/>
    <w:uiPriority w:val="39"/>
    <w:pPr>
      <w:spacing w:before="2"/>
      <w:ind w:firstLine="0" w:left="1540"/>
    </w:pPr>
    <w:rPr>
      <w:rFonts w:ascii="Arial" w:hAnsi="Arial"/>
      <w:b w:val="1"/>
      <w:i w:val="1"/>
      <w:sz w:val="20"/>
    </w:rPr>
  </w:style>
  <w:style w:styleId="Style_6_ch" w:type="character">
    <w:name w:val="toc 3"/>
    <w:basedOn w:val="Style_10_ch"/>
    <w:link w:val="Style_6"/>
    <w:rPr>
      <w:rFonts w:ascii="Arial" w:hAnsi="Arial"/>
      <w:b w:val="1"/>
      <w:i w:val="1"/>
      <w:sz w:val="20"/>
    </w:rPr>
  </w:style>
  <w:style w:styleId="Style_15" w:type="paragraph">
    <w:name w:val="Table Paragraph"/>
    <w:basedOn w:val="Style_10"/>
    <w:link w:val="Style_15_ch"/>
  </w:style>
  <w:style w:styleId="Style_15_ch" w:type="character">
    <w:name w:val="Table Paragraph"/>
    <w:basedOn w:val="Style_10_ch"/>
    <w:link w:val="Style_15"/>
  </w:style>
  <w:style w:styleId="Style_16" w:type="paragraph">
    <w:name w:val="heading 5"/>
    <w:next w:val="Style_10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3" w:type="paragraph">
    <w:name w:val="heading 1"/>
    <w:basedOn w:val="Style_10"/>
    <w:link w:val="Style_3_ch"/>
    <w:uiPriority w:val="9"/>
    <w:qFormat/>
    <w:pPr>
      <w:ind w:firstLine="0" w:left="100"/>
      <w:outlineLvl w:val="0"/>
    </w:pPr>
    <w:rPr>
      <w:rFonts w:ascii="Arial" w:hAnsi="Arial"/>
      <w:b w:val="1"/>
      <w:sz w:val="20"/>
    </w:rPr>
  </w:style>
  <w:style w:styleId="Style_3_ch" w:type="character">
    <w:name w:val="heading 1"/>
    <w:basedOn w:val="Style_10_ch"/>
    <w:link w:val="Style_3"/>
    <w:rPr>
      <w:rFonts w:ascii="Arial" w:hAnsi="Arial"/>
      <w:b w:val="1"/>
      <w:sz w:val="20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4" w:type="paragraph">
    <w:name w:val="toc 1"/>
    <w:basedOn w:val="Style_10"/>
    <w:link w:val="Style_4_ch"/>
    <w:uiPriority w:val="39"/>
    <w:pPr>
      <w:spacing w:before="120"/>
      <w:ind w:firstLine="0" w:left="100"/>
    </w:pPr>
    <w:rPr>
      <w:rFonts w:ascii="Arial" w:hAnsi="Arial"/>
      <w:b w:val="1"/>
      <w:sz w:val="20"/>
    </w:rPr>
  </w:style>
  <w:style w:styleId="Style_4_ch" w:type="character">
    <w:name w:val="toc 1"/>
    <w:basedOn w:val="Style_10_ch"/>
    <w:link w:val="Style_4"/>
    <w:rPr>
      <w:rFonts w:ascii="Arial" w:hAnsi="Arial"/>
      <w:b w:val="1"/>
      <w:sz w:val="20"/>
    </w:rPr>
  </w:style>
  <w:style w:styleId="Style_8" w:type="paragraph">
    <w:name w:val="List Paragraph"/>
    <w:basedOn w:val="Style_10"/>
    <w:link w:val="Style_8_ch"/>
    <w:pPr>
      <w:ind w:hanging="900" w:left="2440"/>
      <w:jc w:val="both"/>
    </w:pPr>
    <w:rPr>
      <w:rFonts w:ascii="Arial" w:hAnsi="Arial"/>
    </w:rPr>
  </w:style>
  <w:style w:styleId="Style_8_ch" w:type="character">
    <w:name w:val="List Paragraph"/>
    <w:basedOn w:val="Style_10_ch"/>
    <w:link w:val="Style_8"/>
    <w:rPr>
      <w:rFonts w:ascii="Arial" w:hAnsi="Arial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1" w:type="paragraph">
    <w:name w:val="Body Text"/>
    <w:basedOn w:val="Style_10"/>
    <w:link w:val="Style_1_ch"/>
    <w:rPr>
      <w:rFonts w:ascii="Arial" w:hAnsi="Arial"/>
      <w:sz w:val="20"/>
    </w:rPr>
  </w:style>
  <w:style w:styleId="Style_1_ch" w:type="character">
    <w:name w:val="Body Text"/>
    <w:basedOn w:val="Style_10_ch"/>
    <w:link w:val="Style_1"/>
    <w:rPr>
      <w:rFonts w:ascii="Arial" w:hAnsi="Arial"/>
      <w:sz w:val="20"/>
    </w:rPr>
  </w:style>
  <w:style w:styleId="Style_20" w:type="paragraph">
    <w:name w:val="toc 9"/>
    <w:next w:val="Style_10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10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10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10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" w:type="paragraph">
    <w:name w:val="Title"/>
    <w:basedOn w:val="Style_10"/>
    <w:link w:val="Style_2_ch"/>
    <w:uiPriority w:val="10"/>
    <w:qFormat/>
    <w:pPr>
      <w:spacing w:before="204"/>
      <w:ind w:firstLine="0" w:left="100" w:right="1702"/>
    </w:pPr>
    <w:rPr>
      <w:rFonts w:ascii="Arial" w:hAnsi="Arial"/>
      <w:b w:val="1"/>
      <w:sz w:val="45"/>
    </w:rPr>
  </w:style>
  <w:style w:styleId="Style_2_ch" w:type="character">
    <w:name w:val="Title"/>
    <w:basedOn w:val="Style_10_ch"/>
    <w:link w:val="Style_2"/>
    <w:rPr>
      <w:rFonts w:ascii="Arial" w:hAnsi="Arial"/>
      <w:b w:val="1"/>
      <w:sz w:val="45"/>
    </w:rPr>
  </w:style>
  <w:style w:styleId="Style_24" w:type="paragraph">
    <w:name w:val="heading 4"/>
    <w:next w:val="Style_10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7" w:type="paragraph">
    <w:name w:val="heading 2"/>
    <w:basedOn w:val="Style_10"/>
    <w:link w:val="Style_7_ch"/>
    <w:uiPriority w:val="9"/>
    <w:qFormat/>
    <w:pPr>
      <w:ind w:hanging="720" w:left="1540"/>
      <w:outlineLvl w:val="1"/>
    </w:pPr>
    <w:rPr>
      <w:rFonts w:ascii="Arial" w:hAnsi="Arial"/>
      <w:b w:val="1"/>
      <w:sz w:val="20"/>
    </w:rPr>
  </w:style>
  <w:style w:styleId="Style_7_ch" w:type="character">
    <w:name w:val="heading 2"/>
    <w:basedOn w:val="Style_10_ch"/>
    <w:link w:val="Style_7"/>
    <w:rPr>
      <w:rFonts w:ascii="Arial" w:hAnsi="Arial"/>
      <w:b w:val="1"/>
      <w:sz w:val="20"/>
    </w:rPr>
  </w:style>
  <w:style w:default="1" w:styleId="Style_25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39" Target="numbering.xml" Type="http://schemas.openxmlformats.org/officeDocument/2006/relationships/numbering"/>
  <Relationship Id="rId38" Target="theme/theme1.xml" Type="http://schemas.openxmlformats.org/officeDocument/2006/relationships/theme"/>
  <Relationship Id="rId36" Target="stylesWithEffects.xml" Type="http://schemas.microsoft.com/office/2007/relationships/stylesWithEffects"/>
  <Relationship Id="rId35" Target="styles.xml" Type="http://schemas.openxmlformats.org/officeDocument/2006/relationships/styles"/>
  <Relationship Id="rId34" Target="settings.xml" Type="http://schemas.openxmlformats.org/officeDocument/2006/relationships/settings"/>
  <Relationship Id="rId33" Target="fontTable.xml" Type="http://schemas.openxmlformats.org/officeDocument/2006/relationships/fontTable"/>
  <Relationship Id="rId29" Target="footer29.xml" Type="http://schemas.openxmlformats.org/officeDocument/2006/relationships/footer"/>
  <Relationship Id="rId28" Target="footer28.xml" Type="http://schemas.openxmlformats.org/officeDocument/2006/relationships/footer"/>
  <Relationship Id="rId27" Target="footer27.xml" Type="http://schemas.openxmlformats.org/officeDocument/2006/relationships/footer"/>
  <Relationship Id="rId23" Target="footer23.xml" Type="http://schemas.openxmlformats.org/officeDocument/2006/relationships/footer"/>
  <Relationship Id="rId22" Target="footer22.xml" Type="http://schemas.openxmlformats.org/officeDocument/2006/relationships/footer"/>
  <Relationship Id="rId21" Target="footer21.xml" Type="http://schemas.openxmlformats.org/officeDocument/2006/relationships/footer"/>
  <Relationship Id="rId25" Target="footer25.xml" Type="http://schemas.openxmlformats.org/officeDocument/2006/relationships/footer"/>
  <Relationship Id="rId13" Target="footer13.xml" Type="http://schemas.openxmlformats.org/officeDocument/2006/relationships/footer"/>
  <Relationship Id="rId11" Target="footer11.xml" Type="http://schemas.openxmlformats.org/officeDocument/2006/relationships/footer"/>
  <Relationship Id="rId24" Target="footer24.xml" Type="http://schemas.openxmlformats.org/officeDocument/2006/relationships/footer"/>
  <Relationship Id="rId10" Target="footer10.xml" Type="http://schemas.openxmlformats.org/officeDocument/2006/relationships/footer"/>
  <Relationship Id="rId17" Target="footer17.xml" Type="http://schemas.openxmlformats.org/officeDocument/2006/relationships/footer"/>
  <Relationship Id="rId18" Target="footer18.xml" Type="http://schemas.openxmlformats.org/officeDocument/2006/relationships/footer"/>
  <Relationship Id="rId26" Target="footer26.xml" Type="http://schemas.openxmlformats.org/officeDocument/2006/relationships/footer"/>
  <Relationship Id="rId15" Target="footer15.xml" Type="http://schemas.openxmlformats.org/officeDocument/2006/relationships/footer"/>
  <Relationship Id="rId9" Target="footer9.xml" Type="http://schemas.openxmlformats.org/officeDocument/2006/relationships/footer"/>
  <Relationship Id="rId8" Target="footer8.xml" Type="http://schemas.openxmlformats.org/officeDocument/2006/relationships/footer"/>
  <Relationship Id="rId20" Target="footer20.xml" Type="http://schemas.openxmlformats.org/officeDocument/2006/relationships/footer"/>
  <Relationship Id="rId31" Target="footer31.xml" Type="http://schemas.openxmlformats.org/officeDocument/2006/relationships/footer"/>
  <Relationship Id="rId37" Target="webSettings.xml" Type="http://schemas.openxmlformats.org/officeDocument/2006/relationships/webSettings"/>
  <Relationship Id="rId19" Target="footer19.xml" Type="http://schemas.openxmlformats.org/officeDocument/2006/relationships/footer"/>
  <Relationship Id="rId7" Target="footer7.xml" Type="http://schemas.openxmlformats.org/officeDocument/2006/relationships/footer"/>
  <Relationship Id="rId14" Target="footer14.xml" Type="http://schemas.openxmlformats.org/officeDocument/2006/relationships/footer"/>
  <Relationship Id="rId6" Target="footer6.xml" Type="http://schemas.openxmlformats.org/officeDocument/2006/relationships/footer"/>
  <Relationship Id="rId5" Target="footer5.xml" Type="http://schemas.openxmlformats.org/officeDocument/2006/relationships/footer"/>
  <Relationship Id="rId16" Target="footer16.xml" Type="http://schemas.openxmlformats.org/officeDocument/2006/relationships/footer"/>
  <Relationship Id="rId4" Target="footer4.xml" Type="http://schemas.openxmlformats.org/officeDocument/2006/relationships/footer"/>
  <Relationship Id="rId12" Target="footer12.xml" Type="http://schemas.openxmlformats.org/officeDocument/2006/relationships/footer"/>
  <Relationship Id="rId32" Target="footer32.xml" Type="http://schemas.openxmlformats.org/officeDocument/2006/relationships/footer"/>
  <Relationship Id="rId3" Target="footer3.xml" Type="http://schemas.openxmlformats.org/officeDocument/2006/relationships/footer"/>
  <Relationship Id="rId30" Target="footer30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2023-03-09T12:20:44Z</dcterms:modified>
</cp:coreProperties>
</file>